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E1" w:rsidRPr="00CC14A2" w:rsidP="006519E1">
      <w:pPr>
        <w:jc w:val="right"/>
        <w:rPr>
          <w:sz w:val="28"/>
          <w:szCs w:val="28"/>
        </w:rPr>
      </w:pPr>
      <w:r w:rsidRPr="00CC14A2">
        <w:rPr>
          <w:sz w:val="28"/>
          <w:szCs w:val="28"/>
        </w:rPr>
        <w:t>УИД 16</w:t>
      </w:r>
      <w:r w:rsidRPr="00CC14A2">
        <w:rPr>
          <w:sz w:val="28"/>
          <w:szCs w:val="28"/>
          <w:lang w:val="en-US"/>
        </w:rPr>
        <w:t>MS</w:t>
      </w:r>
      <w:r w:rsidRPr="00CC14A2">
        <w:rPr>
          <w:sz w:val="28"/>
          <w:szCs w:val="28"/>
        </w:rPr>
        <w:t>005</w:t>
      </w:r>
      <w:r w:rsidRPr="00CC14A2" w:rsidR="007C7560">
        <w:rPr>
          <w:sz w:val="28"/>
          <w:szCs w:val="28"/>
        </w:rPr>
        <w:t>6</w:t>
      </w:r>
      <w:r w:rsidRPr="00CC14A2">
        <w:rPr>
          <w:sz w:val="28"/>
          <w:szCs w:val="28"/>
        </w:rPr>
        <w:t>-01-</w:t>
      </w:r>
      <w:r w:rsidRPr="00CC14A2" w:rsidR="003B3A0D">
        <w:rPr>
          <w:sz w:val="28"/>
          <w:szCs w:val="28"/>
        </w:rPr>
        <w:t>2022</w:t>
      </w:r>
      <w:r w:rsidRPr="00CC14A2">
        <w:rPr>
          <w:sz w:val="28"/>
          <w:szCs w:val="28"/>
        </w:rPr>
        <w:t>-</w:t>
      </w:r>
      <w:r w:rsidRPr="00CC14A2" w:rsidR="007C7560">
        <w:rPr>
          <w:sz w:val="28"/>
          <w:szCs w:val="28"/>
        </w:rPr>
        <w:t>001762</w:t>
      </w:r>
      <w:r w:rsidRPr="00CC14A2">
        <w:rPr>
          <w:sz w:val="28"/>
          <w:szCs w:val="28"/>
        </w:rPr>
        <w:t>-</w:t>
      </w:r>
      <w:r w:rsidRPr="00CC14A2" w:rsidR="007C7560">
        <w:rPr>
          <w:sz w:val="28"/>
          <w:szCs w:val="28"/>
        </w:rPr>
        <w:t>54</w:t>
      </w:r>
    </w:p>
    <w:p w:rsidR="006519E1" w:rsidRPr="00CC14A2" w:rsidP="006519E1">
      <w:pPr>
        <w:jc w:val="right"/>
        <w:rPr>
          <w:sz w:val="28"/>
          <w:szCs w:val="28"/>
        </w:rPr>
      </w:pPr>
      <w:r w:rsidRPr="00CC14A2">
        <w:rPr>
          <w:sz w:val="28"/>
          <w:szCs w:val="28"/>
        </w:rPr>
        <w:t>дело №11-1-</w:t>
      </w:r>
      <w:r w:rsidRPr="00CC14A2" w:rsidR="007C7560">
        <w:rPr>
          <w:sz w:val="28"/>
          <w:szCs w:val="28"/>
        </w:rPr>
        <w:t>21</w:t>
      </w:r>
      <w:r w:rsidRPr="00CC14A2">
        <w:rPr>
          <w:sz w:val="28"/>
          <w:szCs w:val="28"/>
        </w:rPr>
        <w:t>/</w:t>
      </w:r>
      <w:r w:rsidRPr="00CC14A2" w:rsidR="003B3A0D">
        <w:rPr>
          <w:sz w:val="28"/>
          <w:szCs w:val="28"/>
        </w:rPr>
        <w:t>2022</w:t>
      </w:r>
    </w:p>
    <w:p w:rsidR="006519E1" w:rsidRPr="00CC14A2" w:rsidP="006519E1">
      <w:pPr>
        <w:jc w:val="center"/>
        <w:rPr>
          <w:sz w:val="28"/>
          <w:szCs w:val="28"/>
        </w:rPr>
      </w:pPr>
      <w:r w:rsidRPr="00CC14A2">
        <w:rPr>
          <w:sz w:val="28"/>
          <w:szCs w:val="28"/>
        </w:rPr>
        <w:t>ПРИГОВОР</w:t>
      </w:r>
    </w:p>
    <w:p w:rsidR="006519E1" w:rsidRPr="00CC14A2" w:rsidP="006519E1">
      <w:pPr>
        <w:pStyle w:val="Heading1"/>
        <w:rPr>
          <w:b w:val="0"/>
          <w:bCs w:val="0"/>
          <w:sz w:val="28"/>
          <w:szCs w:val="28"/>
        </w:rPr>
      </w:pPr>
      <w:r w:rsidRPr="00CC14A2">
        <w:rPr>
          <w:b w:val="0"/>
          <w:bCs w:val="0"/>
          <w:sz w:val="28"/>
          <w:szCs w:val="28"/>
        </w:rPr>
        <w:t>именем Российской Федерации</w:t>
      </w:r>
    </w:p>
    <w:p w:rsidR="006519E1" w:rsidRPr="00CC14A2" w:rsidP="006519E1">
      <w:pPr>
        <w:jc w:val="both"/>
        <w:rPr>
          <w:sz w:val="28"/>
          <w:szCs w:val="28"/>
        </w:rPr>
      </w:pPr>
      <w:r w:rsidRPr="00CC14A2">
        <w:rPr>
          <w:sz w:val="28"/>
          <w:szCs w:val="28"/>
        </w:rPr>
        <w:t>20 июля</w:t>
      </w:r>
      <w:r w:rsidRPr="00CC14A2" w:rsidR="003B3A0D">
        <w:rPr>
          <w:sz w:val="28"/>
          <w:szCs w:val="28"/>
        </w:rPr>
        <w:t xml:space="preserve"> 2022 </w:t>
      </w:r>
      <w:r w:rsidRPr="00CC14A2">
        <w:rPr>
          <w:sz w:val="28"/>
          <w:szCs w:val="28"/>
        </w:rPr>
        <w:t xml:space="preserve">года                                                             </w:t>
      </w:r>
      <w:r w:rsidRPr="00CC14A2">
        <w:rPr>
          <w:sz w:val="28"/>
          <w:szCs w:val="28"/>
        </w:rPr>
        <w:tab/>
        <w:t xml:space="preserve">         </w:t>
      </w:r>
      <w:r w:rsidRPr="00CC14A2" w:rsidR="00170190">
        <w:rPr>
          <w:sz w:val="28"/>
          <w:szCs w:val="28"/>
        </w:rPr>
        <w:t xml:space="preserve">      </w:t>
      </w:r>
      <w:r w:rsidRPr="00CC14A2">
        <w:rPr>
          <w:sz w:val="28"/>
          <w:szCs w:val="28"/>
        </w:rPr>
        <w:t xml:space="preserve"> город Казань</w:t>
      </w:r>
    </w:p>
    <w:p w:rsidR="006519E1" w:rsidRPr="00CC14A2" w:rsidP="006519E1">
      <w:pPr>
        <w:jc w:val="both"/>
        <w:rPr>
          <w:sz w:val="28"/>
          <w:szCs w:val="28"/>
        </w:rPr>
      </w:pPr>
    </w:p>
    <w:p w:rsidR="003B3A0D" w:rsidRPr="00CC14A2" w:rsidP="003B3A0D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Суд в составе мирового судьи судебного участка № 11 по Советскому судебному району города Казани Республики Татарстан Сафина А.Ф., </w:t>
      </w:r>
    </w:p>
    <w:p w:rsidR="003B3A0D" w:rsidRPr="00CC14A2" w:rsidP="003B3A0D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с участием государственного обвинителя – помощника прокурора Советского района города Казани </w:t>
      </w:r>
      <w:r w:rsidRPr="00CC14A2" w:rsidR="00DE57A0">
        <w:rPr>
          <w:sz w:val="28"/>
          <w:szCs w:val="28"/>
        </w:rPr>
        <w:t>Нуреевой Л.Р.,</w:t>
      </w:r>
    </w:p>
    <w:p w:rsidR="003B3A0D" w:rsidRPr="00CC14A2" w:rsidP="003B3A0D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подсудимого </w:t>
      </w:r>
      <w:r w:rsidRPr="00CC14A2" w:rsidR="007C7560">
        <w:rPr>
          <w:sz w:val="28"/>
          <w:szCs w:val="28"/>
        </w:rPr>
        <w:t xml:space="preserve">Платонова </w:t>
      </w:r>
      <w:r w:rsidRPr="00CC14A2" w:rsidR="0009347F">
        <w:rPr>
          <w:sz w:val="28"/>
          <w:szCs w:val="28"/>
        </w:rPr>
        <w:t>В.В.</w:t>
      </w:r>
      <w:r w:rsidRPr="00CC14A2">
        <w:rPr>
          <w:sz w:val="28"/>
          <w:szCs w:val="28"/>
        </w:rPr>
        <w:t>,</w:t>
      </w:r>
    </w:p>
    <w:p w:rsidR="003B3A0D" w:rsidRPr="00CC14A2" w:rsidP="003B3A0D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защитника – адвоката </w:t>
      </w:r>
      <w:r w:rsidRPr="00CC14A2">
        <w:rPr>
          <w:sz w:val="28"/>
          <w:szCs w:val="28"/>
        </w:rPr>
        <w:t>Гимаевой</w:t>
      </w:r>
      <w:r w:rsidRPr="00CC14A2">
        <w:rPr>
          <w:sz w:val="28"/>
          <w:szCs w:val="28"/>
        </w:rPr>
        <w:t xml:space="preserve"> Л.Р., представившего удостоверение № 1699 и ордер № </w:t>
      </w:r>
      <w:r w:rsidRPr="00CC14A2" w:rsidR="007C7560">
        <w:rPr>
          <w:sz w:val="28"/>
          <w:szCs w:val="28"/>
        </w:rPr>
        <w:t>338063</w:t>
      </w:r>
      <w:r w:rsidRPr="00CC14A2">
        <w:rPr>
          <w:sz w:val="28"/>
          <w:szCs w:val="28"/>
        </w:rPr>
        <w:t>,</w:t>
      </w:r>
    </w:p>
    <w:p w:rsidR="003B3A0D" w:rsidRPr="00CC14A2" w:rsidP="003B3A0D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при секретаре судебного заседания </w:t>
      </w:r>
      <w:r w:rsidRPr="00CC14A2" w:rsidR="006F3CDE">
        <w:rPr>
          <w:sz w:val="28"/>
          <w:szCs w:val="28"/>
        </w:rPr>
        <w:t>Низамиевой</w:t>
      </w:r>
      <w:r w:rsidRPr="00CC14A2" w:rsidR="006F3CDE">
        <w:rPr>
          <w:sz w:val="28"/>
          <w:szCs w:val="28"/>
        </w:rPr>
        <w:t xml:space="preserve"> З.Ф.</w:t>
      </w:r>
      <w:r w:rsidRPr="00CC14A2">
        <w:rPr>
          <w:sz w:val="28"/>
          <w:szCs w:val="28"/>
        </w:rPr>
        <w:t>,</w:t>
      </w:r>
    </w:p>
    <w:p w:rsidR="003B3A0D" w:rsidRPr="00CC14A2" w:rsidP="003B3A0D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рассмотрев в открытом судебном заседании в особом порядке судебного разбирательства уголовное дело в отношении</w:t>
      </w:r>
    </w:p>
    <w:p w:rsidR="00B230AD" w:rsidRPr="00CC14A2" w:rsidP="00CC14A2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Платонова </w:t>
      </w:r>
      <w:r w:rsidRPr="00CC14A2" w:rsidR="00CC14A2">
        <w:rPr>
          <w:sz w:val="28"/>
          <w:szCs w:val="28"/>
        </w:rPr>
        <w:t>В.В.</w:t>
      </w:r>
      <w:r w:rsidRPr="00CC14A2" w:rsidR="003B3A0D">
        <w:rPr>
          <w:sz w:val="28"/>
          <w:szCs w:val="28"/>
        </w:rPr>
        <w:t>,</w:t>
      </w:r>
      <w:r w:rsidRPr="00CC14A2" w:rsidR="00CC14A2">
        <w:rPr>
          <w:sz w:val="28"/>
          <w:szCs w:val="28"/>
        </w:rPr>
        <w:t xml:space="preserve"> «данные изъяты»</w:t>
      </w:r>
      <w:r w:rsidRPr="00CC14A2">
        <w:rPr>
          <w:sz w:val="28"/>
          <w:szCs w:val="28"/>
        </w:rPr>
        <w:t>,</w:t>
      </w:r>
    </w:p>
    <w:p w:rsidR="006519E1" w:rsidRPr="00CC14A2" w:rsidP="006519E1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обвин</w:t>
      </w:r>
      <w:r w:rsidRPr="00CC14A2" w:rsidR="007C7560">
        <w:rPr>
          <w:sz w:val="28"/>
          <w:szCs w:val="28"/>
        </w:rPr>
        <w:t>яемого в совершении преступления, предусмотренного</w:t>
      </w:r>
      <w:r w:rsidRPr="00CC14A2">
        <w:rPr>
          <w:sz w:val="28"/>
          <w:szCs w:val="28"/>
        </w:rPr>
        <w:t xml:space="preserve"> </w:t>
      </w:r>
      <w:r w:rsidRPr="00CC14A2" w:rsidR="007C7560">
        <w:rPr>
          <w:sz w:val="28"/>
          <w:szCs w:val="28"/>
        </w:rPr>
        <w:t xml:space="preserve">статьей 319 </w:t>
      </w:r>
      <w:r w:rsidRPr="00CC14A2">
        <w:rPr>
          <w:sz w:val="28"/>
          <w:szCs w:val="28"/>
        </w:rPr>
        <w:t>Уголовного кодекса Российской Федерации,</w:t>
      </w:r>
    </w:p>
    <w:p w:rsidR="005D5961" w:rsidRPr="00CC14A2" w:rsidP="0060527A">
      <w:pPr>
        <w:jc w:val="center"/>
        <w:rPr>
          <w:sz w:val="28"/>
          <w:szCs w:val="28"/>
        </w:rPr>
      </w:pPr>
    </w:p>
    <w:p w:rsidR="00C91A8B" w:rsidRPr="00CC14A2" w:rsidP="0060527A">
      <w:pPr>
        <w:jc w:val="center"/>
        <w:rPr>
          <w:sz w:val="28"/>
          <w:szCs w:val="28"/>
        </w:rPr>
      </w:pPr>
      <w:r w:rsidRPr="00CC14A2">
        <w:rPr>
          <w:sz w:val="28"/>
          <w:szCs w:val="28"/>
        </w:rPr>
        <w:t>УСТАНОВИЛ:</w:t>
      </w:r>
    </w:p>
    <w:p w:rsidR="007C7560" w:rsidRPr="00CC14A2" w:rsidP="007C7560">
      <w:pPr>
        <w:tabs>
          <w:tab w:val="left" w:pos="1800"/>
        </w:tabs>
        <w:ind w:firstLine="708"/>
        <w:jc w:val="both"/>
        <w:rPr>
          <w:sz w:val="28"/>
          <w:szCs w:val="28"/>
        </w:rPr>
      </w:pPr>
    </w:p>
    <w:p w:rsidR="007C7560" w:rsidRPr="00CC14A2" w:rsidP="007C7560">
      <w:pPr>
        <w:tabs>
          <w:tab w:val="left" w:pos="1800"/>
        </w:tabs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24 апреля 2022 года в период времени с 11 часов 00 минут по 13 часов 00 минут Платонов В.В., будучи в состоянии алкогольного опьянения, находясь около </w:t>
      </w:r>
      <w:r w:rsidRPr="00CC14A2" w:rsidR="00CC14A2">
        <w:rPr>
          <w:sz w:val="28"/>
          <w:szCs w:val="28"/>
        </w:rPr>
        <w:t>«данные изъяты»</w:t>
      </w:r>
      <w:r w:rsidRPr="00CC14A2">
        <w:rPr>
          <w:sz w:val="28"/>
          <w:szCs w:val="28"/>
        </w:rPr>
        <w:t xml:space="preserve">, действуя умышленно, публично, в присутствии граждан, оскорбил сотрудников полиции - </w:t>
      </w:r>
      <w:r w:rsidRPr="00CC14A2" w:rsidR="00CC14A2">
        <w:rPr>
          <w:sz w:val="28"/>
          <w:szCs w:val="28"/>
        </w:rPr>
        <w:t>«данные изъяты»</w:t>
      </w:r>
      <w:r w:rsidRPr="00CC14A2" w:rsidR="00CC14A2">
        <w:rPr>
          <w:sz w:val="28"/>
          <w:szCs w:val="28"/>
        </w:rPr>
        <w:t xml:space="preserve"> </w:t>
      </w:r>
      <w:r w:rsidRPr="00CC14A2">
        <w:rPr>
          <w:sz w:val="28"/>
          <w:szCs w:val="28"/>
        </w:rPr>
        <w:t xml:space="preserve">Савенкова А.М. и </w:t>
      </w:r>
      <w:r w:rsidRPr="00CC14A2" w:rsidR="00CC14A2">
        <w:rPr>
          <w:sz w:val="28"/>
          <w:szCs w:val="28"/>
        </w:rPr>
        <w:t>«данные изъяты»</w:t>
      </w:r>
      <w:r w:rsidRPr="00CC14A2" w:rsidR="00CC14A2">
        <w:rPr>
          <w:sz w:val="28"/>
          <w:szCs w:val="28"/>
        </w:rPr>
        <w:t xml:space="preserve"> </w:t>
      </w:r>
      <w:r w:rsidRPr="00CC14A2">
        <w:rPr>
          <w:sz w:val="28"/>
          <w:szCs w:val="28"/>
        </w:rPr>
        <w:t>Закирова И.И.</w:t>
      </w:r>
      <w:r w:rsidRPr="00CC14A2" w:rsidR="002D58AC">
        <w:rPr>
          <w:sz w:val="28"/>
          <w:szCs w:val="28"/>
        </w:rPr>
        <w:t>,</w:t>
      </w:r>
      <w:r w:rsidRPr="00CC14A2">
        <w:rPr>
          <w:sz w:val="28"/>
          <w:szCs w:val="28"/>
        </w:rPr>
        <w:t xml:space="preserve"> </w:t>
      </w:r>
      <w:r w:rsidRPr="00CC14A2" w:rsidR="002D58AC">
        <w:rPr>
          <w:sz w:val="28"/>
          <w:szCs w:val="28"/>
        </w:rPr>
        <w:t>действовавших при исполнении своих служебных обязанностей по охране общественного порядка и</w:t>
      </w:r>
      <w:r w:rsidRPr="00CC14A2" w:rsidR="002D58AC">
        <w:rPr>
          <w:sz w:val="28"/>
          <w:szCs w:val="28"/>
        </w:rPr>
        <w:t xml:space="preserve"> </w:t>
      </w:r>
      <w:r w:rsidRPr="00CC14A2" w:rsidR="002D58AC">
        <w:rPr>
          <w:sz w:val="28"/>
          <w:szCs w:val="28"/>
        </w:rPr>
        <w:t xml:space="preserve">общественной безопасности, словами грубой нецензурной брани, унижающими их честь и достоинство как представителей власти, в связи с исполнением ими своих должностных обязанностей по охране общественного порядка, пресечению противоправных действий Платонова В.В., совершившего административное правонарушение, а также по доставлению Платонова В.В. в медицинское </w:t>
      </w:r>
      <w:r w:rsidRPr="00CC14A2" w:rsidR="006F3CDE">
        <w:rPr>
          <w:sz w:val="28"/>
          <w:szCs w:val="28"/>
        </w:rPr>
        <w:t>учреждение</w:t>
      </w:r>
      <w:r w:rsidRPr="00CC14A2" w:rsidR="002D58AC">
        <w:rPr>
          <w:sz w:val="28"/>
          <w:szCs w:val="28"/>
        </w:rPr>
        <w:t xml:space="preserve"> для прохождения медицинского освидетельствования на состояние опьянения, </w:t>
      </w:r>
      <w:r w:rsidRPr="00CC14A2" w:rsidR="00DE57A0">
        <w:rPr>
          <w:sz w:val="28"/>
          <w:szCs w:val="28"/>
        </w:rPr>
        <w:t xml:space="preserve">по </w:t>
      </w:r>
      <w:r w:rsidRPr="00CC14A2" w:rsidR="002D58AC">
        <w:rPr>
          <w:sz w:val="28"/>
          <w:szCs w:val="28"/>
        </w:rPr>
        <w:t>доставлению в отделение полиции для оформления материалов</w:t>
      </w:r>
      <w:r w:rsidRPr="00CC14A2" w:rsidR="002D58AC">
        <w:rPr>
          <w:sz w:val="28"/>
          <w:szCs w:val="28"/>
        </w:rPr>
        <w:t xml:space="preserve"> о совершении им административного правонарушения.</w:t>
      </w:r>
    </w:p>
    <w:p w:rsidR="002D58AC" w:rsidRPr="00CC14A2" w:rsidP="002D58AC">
      <w:pPr>
        <w:tabs>
          <w:tab w:val="left" w:pos="1800"/>
        </w:tabs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Далее, Платонов В.В., в продолжение своего преступного умысла, 24 апреля 2022 года в период времени с 13 часов 10 минут по 14 часов 00 минут, будучи в состоянии алкогольного опьянения, находясь </w:t>
      </w:r>
      <w:r w:rsidRPr="00CC14A2" w:rsidR="00CC14A2">
        <w:rPr>
          <w:sz w:val="28"/>
          <w:szCs w:val="28"/>
        </w:rPr>
        <w:t>«данные изъяты»</w:t>
      </w:r>
      <w:r w:rsidRPr="00CC14A2">
        <w:rPr>
          <w:sz w:val="28"/>
          <w:szCs w:val="28"/>
        </w:rPr>
        <w:t xml:space="preserve">, куда Платонов В.В. был доставлен для оформления материалов о совершении им административного правонарушения, действуя умышленно, публично, в присутствии граждан, вновь оскорбил сотрудников полиции - </w:t>
      </w:r>
      <w:r w:rsidRPr="00CC14A2" w:rsidR="00CC14A2">
        <w:rPr>
          <w:sz w:val="28"/>
          <w:szCs w:val="28"/>
        </w:rPr>
        <w:t>«данные изъяты</w:t>
      </w:r>
      <w:r w:rsidRPr="00CC14A2" w:rsidR="00CC14A2">
        <w:rPr>
          <w:sz w:val="28"/>
          <w:szCs w:val="28"/>
        </w:rPr>
        <w:t>»</w:t>
      </w:r>
      <w:r w:rsidRPr="00CC14A2" w:rsidR="00CC14A2">
        <w:rPr>
          <w:sz w:val="28"/>
          <w:szCs w:val="28"/>
        </w:rPr>
        <w:t xml:space="preserve"> </w:t>
      </w:r>
      <w:r w:rsidRPr="00CC14A2">
        <w:rPr>
          <w:sz w:val="28"/>
          <w:szCs w:val="28"/>
        </w:rPr>
        <w:t xml:space="preserve">Савенкова А.М. и </w:t>
      </w:r>
      <w:r w:rsidRPr="00CC14A2" w:rsidR="00CC14A2">
        <w:rPr>
          <w:sz w:val="28"/>
          <w:szCs w:val="28"/>
        </w:rPr>
        <w:t>«данные изъяты»</w:t>
      </w:r>
      <w:r w:rsidRPr="00CC14A2" w:rsidR="00CC14A2">
        <w:rPr>
          <w:sz w:val="28"/>
          <w:szCs w:val="28"/>
        </w:rPr>
        <w:t xml:space="preserve"> </w:t>
      </w:r>
      <w:r w:rsidRPr="00CC14A2">
        <w:rPr>
          <w:sz w:val="28"/>
          <w:szCs w:val="28"/>
        </w:rPr>
        <w:t xml:space="preserve">Закирова И.И., действовавших при исполнении своих служебных обязанностей по охране общественного порядка и общественной безопасности, словами грубой нецензурной брани, унижающими </w:t>
      </w:r>
      <w:r w:rsidRPr="00CC14A2">
        <w:rPr>
          <w:sz w:val="28"/>
          <w:szCs w:val="28"/>
        </w:rPr>
        <w:t>их честь и достоинство как представителей власти, в связи с исполнением ими своих должностных обязанностей по охране общественного порядка, пресечению противоправных действий Платонова В.В., совершившего административное правонарушение, а также по доставлению Платонова</w:t>
      </w:r>
      <w:r w:rsidRPr="00CC14A2">
        <w:rPr>
          <w:sz w:val="28"/>
          <w:szCs w:val="28"/>
        </w:rPr>
        <w:t xml:space="preserve"> В.В. в медицинское учре</w:t>
      </w:r>
      <w:r w:rsidRPr="00CC14A2" w:rsidR="006F3CDE">
        <w:rPr>
          <w:sz w:val="28"/>
          <w:szCs w:val="28"/>
        </w:rPr>
        <w:t>ж</w:t>
      </w:r>
      <w:r w:rsidRPr="00CC14A2">
        <w:rPr>
          <w:sz w:val="28"/>
          <w:szCs w:val="28"/>
        </w:rPr>
        <w:t xml:space="preserve">дение для прохождения медицинского освидетельствования на состояние опьянения, </w:t>
      </w:r>
      <w:r w:rsidRPr="00CC14A2" w:rsidR="00DE57A0">
        <w:rPr>
          <w:sz w:val="28"/>
          <w:szCs w:val="28"/>
        </w:rPr>
        <w:t xml:space="preserve">по </w:t>
      </w:r>
      <w:r w:rsidRPr="00CC14A2">
        <w:rPr>
          <w:sz w:val="28"/>
          <w:szCs w:val="28"/>
        </w:rPr>
        <w:t>доставлению в отделение полиции для оформления материалов о совершении им административного правонарушения.</w:t>
      </w:r>
    </w:p>
    <w:p w:rsidR="00E67187" w:rsidRPr="00CC14A2" w:rsidP="00E67187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В судебном заседании подсудимый </w:t>
      </w:r>
      <w:r w:rsidRPr="00CC14A2" w:rsidR="002D58AC">
        <w:rPr>
          <w:sz w:val="28"/>
          <w:szCs w:val="28"/>
        </w:rPr>
        <w:t>Платонов В.В.</w:t>
      </w:r>
      <w:r w:rsidRPr="00CC14A2">
        <w:rPr>
          <w:sz w:val="28"/>
          <w:szCs w:val="28"/>
        </w:rPr>
        <w:t xml:space="preserve"> пояснил, что обвинение ему понятно, с ним он полностью согласен, вину в изложенном признает, ранее заявленное ходатайство о постановлении приговора без проведения судебного разбирательства поддерживает, данное ходатайство заявлено им добровольно и после консультации с защитником, характер и последствия заявленного ходатайства осознает.</w:t>
      </w:r>
    </w:p>
    <w:p w:rsidR="00E67187" w:rsidRPr="00CC14A2" w:rsidP="00E67187">
      <w:pPr>
        <w:pStyle w:val="BodyTextIndent"/>
        <w:ind w:firstLine="708"/>
      </w:pPr>
      <w:r w:rsidRPr="00CC14A2">
        <w:t>Государственный обвинитель</w:t>
      </w:r>
      <w:r w:rsidRPr="00CC14A2" w:rsidR="006357F8">
        <w:t xml:space="preserve"> </w:t>
      </w:r>
      <w:r w:rsidRPr="00CC14A2">
        <w:t xml:space="preserve">против постановления приговора в особом порядке судебного разбирательства </w:t>
      </w:r>
      <w:r w:rsidRPr="00CC14A2" w:rsidR="006519E1">
        <w:t>не возражал</w:t>
      </w:r>
      <w:r w:rsidRPr="00CC14A2" w:rsidR="006357F8">
        <w:t xml:space="preserve">, </w:t>
      </w:r>
      <w:r w:rsidRPr="00CC14A2" w:rsidR="003B3A0D">
        <w:t xml:space="preserve">от </w:t>
      </w:r>
      <w:r w:rsidRPr="00CC14A2" w:rsidR="006F3CDE">
        <w:t>потерпевших</w:t>
      </w:r>
      <w:r w:rsidRPr="00CC14A2" w:rsidR="002D58AC">
        <w:t xml:space="preserve"> </w:t>
      </w:r>
      <w:r w:rsidRPr="00CC14A2" w:rsidR="003B3A0D">
        <w:t>соответствующих возражений не поступило</w:t>
      </w:r>
      <w:r w:rsidRPr="00CC14A2" w:rsidR="006357F8">
        <w:t>.</w:t>
      </w:r>
    </w:p>
    <w:p w:rsidR="00E67187" w:rsidRPr="00CC14A2" w:rsidP="00E67187">
      <w:pPr>
        <w:pStyle w:val="BodyTextIndent"/>
        <w:ind w:firstLine="708"/>
      </w:pPr>
      <w:r w:rsidRPr="00CC14A2">
        <w:t xml:space="preserve">Суд находит, что предъявленное </w:t>
      </w:r>
      <w:r w:rsidRPr="00CC14A2" w:rsidR="002D58AC">
        <w:t xml:space="preserve">Платонову В.В. </w:t>
      </w:r>
      <w:r w:rsidRPr="00CC14A2">
        <w:t xml:space="preserve">обвинение </w:t>
      </w:r>
      <w:r w:rsidRPr="00CC14A2" w:rsidR="006519E1">
        <w:t xml:space="preserve">по </w:t>
      </w:r>
      <w:r w:rsidRPr="00CC14A2" w:rsidR="002D58AC">
        <w:t xml:space="preserve">статье 319 </w:t>
      </w:r>
      <w:r w:rsidRPr="00CC14A2" w:rsidR="006519E1">
        <w:t xml:space="preserve">Уголовного кодекса Российской Федерации </w:t>
      </w:r>
      <w:r w:rsidRPr="00CC14A2" w:rsidR="002D58AC">
        <w:t>–</w:t>
      </w:r>
      <w:r w:rsidRPr="00CC14A2" w:rsidR="006519E1">
        <w:t xml:space="preserve"> </w:t>
      </w:r>
      <w:r w:rsidRPr="00CC14A2" w:rsidR="002D58AC">
        <w:t>публичное оскорбление представителя власти при исполнении им своих должностных обязанностей и в связи с их исполнением</w:t>
      </w:r>
      <w:r w:rsidRPr="00CC14A2" w:rsidR="00A12A32">
        <w:t>,</w:t>
      </w:r>
      <w:r w:rsidRPr="00CC14A2">
        <w:t xml:space="preserve"> с которым </w:t>
      </w:r>
      <w:r w:rsidRPr="00CC14A2" w:rsidR="006519E1">
        <w:t>подсудимый</w:t>
      </w:r>
      <w:r w:rsidRPr="00CC14A2">
        <w:t xml:space="preserve"> согласился, является обоснованным, подтверждается собранными по уголовному делу доказательствами.</w:t>
      </w:r>
    </w:p>
    <w:p w:rsidR="00E67187" w:rsidRPr="00CC14A2" w:rsidP="00E67187">
      <w:pPr>
        <w:pStyle w:val="BodyTextIndent"/>
        <w:ind w:firstLine="708"/>
      </w:pPr>
      <w:r w:rsidRPr="00CC14A2">
        <w:t xml:space="preserve">В связи </w:t>
      </w:r>
      <w:r w:rsidRPr="00CC14A2">
        <w:t>с</w:t>
      </w:r>
      <w:r w:rsidRPr="00CC14A2">
        <w:t xml:space="preserve"> </w:t>
      </w:r>
      <w:r w:rsidRPr="00CC14A2">
        <w:t>изложенным</w:t>
      </w:r>
      <w:r w:rsidRPr="00CC14A2">
        <w:t xml:space="preserve"> суд полагает возможным постановить приговор без проведения судебного разбирательства в общем порядке.</w:t>
      </w:r>
    </w:p>
    <w:p w:rsidR="00D709D2" w:rsidRPr="00CC14A2" w:rsidP="00D709D2">
      <w:pPr>
        <w:pStyle w:val="BodyTextIndent"/>
        <w:ind w:firstLine="708"/>
      </w:pPr>
      <w:r w:rsidRPr="00CC14A2">
        <w:t>Пр</w:t>
      </w:r>
      <w:r w:rsidRPr="00CC14A2">
        <w:t>и назначении наказания суд учитывает характер и степень общественной опасности совершенного преступления, личность виновного,</w:t>
      </w:r>
      <w:r w:rsidRPr="00CC14A2" w:rsidR="0063236E">
        <w:t xml:space="preserve"> его здоровье,</w:t>
      </w:r>
      <w:r w:rsidRPr="00CC14A2">
        <w:t xml:space="preserve"> влияние назначенного наказания на исправление осужденного и на условия жизни его семьи.</w:t>
      </w:r>
    </w:p>
    <w:p w:rsidR="00DE57A0" w:rsidRPr="00CC14A2" w:rsidP="00DE57A0">
      <w:pPr>
        <w:pStyle w:val="BodyTextIndent"/>
      </w:pPr>
      <w:r w:rsidRPr="00CC14A2">
        <w:t>Платонов В.В. совершил преступление</w:t>
      </w:r>
      <w:r w:rsidRPr="00CC14A2" w:rsidR="006519E1">
        <w:t xml:space="preserve"> небольшой тяжести, на момент совершения преступления судим,</w:t>
      </w:r>
      <w:r w:rsidRPr="00CC14A2" w:rsidR="001606E3">
        <w:t xml:space="preserve"> </w:t>
      </w:r>
      <w:r w:rsidRPr="00CC14A2" w:rsidR="006519E1">
        <w:t xml:space="preserve">привлекался к административной ответственности, по месту жительства характеризуется отрицательно, </w:t>
      </w:r>
      <w:r w:rsidRPr="00CC14A2" w:rsidR="005D5961">
        <w:t>на учете у врача психиатра</w:t>
      </w:r>
      <w:r w:rsidRPr="00CC14A2" w:rsidR="00354C24">
        <w:t>, врача нарколога</w:t>
      </w:r>
      <w:r w:rsidRPr="00CC14A2" w:rsidR="005D5961">
        <w:t xml:space="preserve"> не состоит, </w:t>
      </w:r>
      <w:r w:rsidRPr="00CC14A2" w:rsidR="006519E1">
        <w:t>трудоустроен</w:t>
      </w:r>
      <w:r w:rsidRPr="00CC14A2" w:rsidR="00354C24">
        <w:t>.</w:t>
      </w:r>
    </w:p>
    <w:p w:rsidR="00DE57A0" w:rsidRPr="00CC14A2" w:rsidP="00DE57A0">
      <w:pPr>
        <w:pStyle w:val="BodyTextIndent"/>
      </w:pPr>
      <w:r w:rsidRPr="00CC14A2">
        <w:t>Обстоятельствами, смягчающими наказание, суд на основании пунктов «г», «и» части 1 статьи 61 Уголовного кодекса Российской Федерации признает и учитывает при назначении наказания наличие у виновного малолетнего ребенка, активное способствование раскрытию и расследованию преступления, а также на основании части 2 статьи 61 Уголовного кодекса Российской Федерации – чистосердечное признание, раскаяние.</w:t>
      </w:r>
    </w:p>
    <w:p w:rsidR="00020F3A" w:rsidRPr="00CC14A2" w:rsidP="00020F3A">
      <w:pPr>
        <w:pStyle w:val="BodyTextIndent"/>
      </w:pPr>
      <w:r w:rsidRPr="00CC14A2">
        <w:t>Обстоятельством, отягчающим наказание, суд учитывает в силу пункта «а» части 1 статьи 63 Уголовного кодекса Российской Федерации рецидив преступлений.</w:t>
      </w:r>
    </w:p>
    <w:p w:rsidR="00020F3A" w:rsidRPr="00CC14A2" w:rsidP="00020F3A">
      <w:pPr>
        <w:pStyle w:val="BodyTextIndent"/>
      </w:pPr>
      <w:r w:rsidRPr="00CC14A2">
        <w:t xml:space="preserve">Также обстоятельством, отягчающим наказание, суд на основании части 1.1 статьи 63 Уголовного кодекса Российской Федерации признает и учитывает при назначении наказания совершение преступления в состоянии опьянения, вызванном употреблением алкоголя, поскольку исходя из обстоятельств дела </w:t>
      </w:r>
      <w:r w:rsidRPr="00CC14A2">
        <w:t>нахождение подсудимого в состоянии опьянения, которое сняло у него внутренний контроль за своим поведением, способствовало совершению им преступления.</w:t>
      </w:r>
    </w:p>
    <w:p w:rsidR="00020F3A" w:rsidRPr="00CC14A2" w:rsidP="00020F3A">
      <w:pPr>
        <w:ind w:firstLine="720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Исключительных обстоятельств, предусмотренных статьей 64 Уголовного кодекса Российской Федерации, не установлено.</w:t>
      </w:r>
    </w:p>
    <w:p w:rsidR="00020F3A" w:rsidRPr="00CC14A2" w:rsidP="00020F3A">
      <w:pPr>
        <w:ind w:firstLine="720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Принимая во внимание вышеуказанные обстоятельства, учитывая характер и степень общественной опасности ранее совершенных подсудимым преступлений, обстоятельства, в силу которых исправительное воздействие предыдущего наказания оказалось недостаточным, усматривая, что Платонов В.В. на путь исправления так и не встал, а назначенное ему ранее наказание не достигло своих целей и не сформировало у него отрицательного отношения к противоправной деятельности, вследствие чего он совершил</w:t>
      </w:r>
      <w:r w:rsidRPr="00CC14A2">
        <w:rPr>
          <w:sz w:val="28"/>
          <w:szCs w:val="28"/>
        </w:rPr>
        <w:t xml:space="preserve"> новое умышленное преступление, суд полагает необходимым назначить подсудимому наказание в виде исправительных работ, поскольку менее строгий вид наказания не обеспечит достижения целей уголовного наказания.</w:t>
      </w:r>
    </w:p>
    <w:p w:rsidR="00020F3A" w:rsidRPr="00CC14A2" w:rsidP="00020F3A">
      <w:pPr>
        <w:pStyle w:val="BodyTextIndent"/>
      </w:pPr>
      <w:r w:rsidRPr="00CC14A2">
        <w:t>Оснований для назначения условного наказания в соответствии со статьей 73 Уголовного кодекса Российской Федерации не имеется.</w:t>
      </w:r>
    </w:p>
    <w:p w:rsidR="00020F3A" w:rsidRPr="00CC14A2" w:rsidP="00020F3A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Меру пресечения, избранную подсудимому, </w:t>
      </w:r>
      <w:r w:rsidRPr="00CC14A2">
        <w:rPr>
          <w:noProof/>
          <w:sz w:val="28"/>
          <w:szCs w:val="28"/>
        </w:rPr>
        <w:t xml:space="preserve">в виде подписки о невыезде и надлежащем поведении </w:t>
      </w:r>
      <w:r w:rsidRPr="00CC14A2">
        <w:rPr>
          <w:sz w:val="28"/>
          <w:szCs w:val="28"/>
        </w:rPr>
        <w:t>в соответствии со статьями 110, 299 Уголовно-процессуального кодекса Российской Федерации после вступления приговора в законную силу следует отменить.</w:t>
      </w:r>
    </w:p>
    <w:p w:rsidR="00020F3A" w:rsidRPr="00CC14A2" w:rsidP="00020F3A">
      <w:pPr>
        <w:ind w:firstLine="720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Вещественных доказательств не имеется.</w:t>
      </w:r>
    </w:p>
    <w:p w:rsidR="00020F3A" w:rsidRPr="00CC14A2" w:rsidP="00020F3A">
      <w:pPr>
        <w:ind w:firstLine="720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Гражданский иск не заявлен.</w:t>
      </w:r>
    </w:p>
    <w:p w:rsidR="00C52023" w:rsidRPr="00CC14A2" w:rsidP="00C52023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Процессуальные издержки в соответствии с частью 10 статьи 316 Уголовно-процессуального кодекса Российской Федерации взысканию с подсудимо</w:t>
      </w:r>
      <w:r w:rsidRPr="00CC14A2" w:rsidR="00051EAF">
        <w:rPr>
          <w:sz w:val="28"/>
          <w:szCs w:val="28"/>
        </w:rPr>
        <w:t>го</w:t>
      </w:r>
      <w:r w:rsidRPr="00CC14A2">
        <w:rPr>
          <w:sz w:val="28"/>
          <w:szCs w:val="28"/>
        </w:rPr>
        <w:t xml:space="preserve"> не подлежат.</w:t>
      </w:r>
    </w:p>
    <w:p w:rsidR="00D709D2" w:rsidRPr="00CC14A2" w:rsidP="00D709D2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На основании изложенного, руководствуясь статьями 316, 317 Уголовно-процессуального кодекса Российской Федерации, суд</w:t>
      </w:r>
    </w:p>
    <w:p w:rsidR="00D709D2" w:rsidRPr="00CC14A2" w:rsidP="00D709D2">
      <w:pPr>
        <w:jc w:val="center"/>
        <w:rPr>
          <w:sz w:val="28"/>
          <w:szCs w:val="28"/>
        </w:rPr>
      </w:pPr>
    </w:p>
    <w:p w:rsidR="00D709D2" w:rsidRPr="00CC14A2" w:rsidP="00D709D2">
      <w:pPr>
        <w:jc w:val="center"/>
        <w:rPr>
          <w:sz w:val="28"/>
          <w:szCs w:val="28"/>
        </w:rPr>
      </w:pPr>
      <w:r w:rsidRPr="00CC14A2">
        <w:rPr>
          <w:sz w:val="28"/>
          <w:szCs w:val="28"/>
        </w:rPr>
        <w:t>ПРИГОВОРИЛ:</w:t>
      </w:r>
    </w:p>
    <w:p w:rsidR="00D709D2" w:rsidRPr="00CC14A2" w:rsidP="00D709D2">
      <w:pPr>
        <w:ind w:firstLine="708"/>
        <w:jc w:val="both"/>
        <w:rPr>
          <w:sz w:val="28"/>
          <w:szCs w:val="28"/>
        </w:rPr>
      </w:pPr>
    </w:p>
    <w:p w:rsidR="00020F3A" w:rsidRPr="00CC14A2" w:rsidP="00020F3A">
      <w:pPr>
        <w:pStyle w:val="BodyTextIndent"/>
        <w:ind w:firstLine="709"/>
      </w:pPr>
      <w:r w:rsidRPr="00CC14A2">
        <w:t xml:space="preserve">Платонова </w:t>
      </w:r>
      <w:r w:rsidRPr="00CC14A2" w:rsidR="00CC14A2">
        <w:t>В.В.</w:t>
      </w:r>
      <w:r w:rsidRPr="00CC14A2">
        <w:t xml:space="preserve"> признать виновным в совершении преступления, предусмотренного статьей 319 Уголовного кодекса Российской Федерации, и назначить ему наказание в виде исправительных работ сроком на </w:t>
      </w:r>
      <w:r w:rsidRPr="00CC14A2" w:rsidR="00DE57A0">
        <w:t>4</w:t>
      </w:r>
      <w:r w:rsidRPr="00CC14A2">
        <w:t xml:space="preserve"> (</w:t>
      </w:r>
      <w:r w:rsidRPr="00CC14A2" w:rsidR="00DE57A0">
        <w:t>четыре) месяца</w:t>
      </w:r>
      <w:r w:rsidRPr="00CC14A2">
        <w:t xml:space="preserve"> с удержанием 1</w:t>
      </w:r>
      <w:r w:rsidRPr="00CC14A2" w:rsidR="00DE57A0">
        <w:t>0</w:t>
      </w:r>
      <w:r w:rsidRPr="00CC14A2">
        <w:t xml:space="preserve"> (</w:t>
      </w:r>
      <w:r w:rsidRPr="00CC14A2" w:rsidR="00DE57A0">
        <w:t>десяти</w:t>
      </w:r>
      <w:r w:rsidRPr="00CC14A2">
        <w:t>) процентов из заработной платы в доход государства.</w:t>
      </w:r>
    </w:p>
    <w:p w:rsidR="00020F3A" w:rsidRPr="00CC14A2" w:rsidP="00020F3A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Меру пресечения Платонову В.В. в виде подписки о невыезде и надлежащем поведении после вступления приговора в законную силу отменить.</w:t>
      </w:r>
    </w:p>
    <w:p w:rsidR="006519E1" w:rsidRPr="00CC14A2" w:rsidP="006519E1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От возмещения процессуальных издержек </w:t>
      </w:r>
      <w:r w:rsidRPr="00CC14A2" w:rsidR="00020F3A">
        <w:rPr>
          <w:sz w:val="28"/>
          <w:szCs w:val="28"/>
        </w:rPr>
        <w:t>Платонова В.В.</w:t>
      </w:r>
      <w:r w:rsidRPr="00CC14A2">
        <w:rPr>
          <w:sz w:val="28"/>
          <w:szCs w:val="28"/>
        </w:rPr>
        <w:t xml:space="preserve"> освободить.</w:t>
      </w:r>
    </w:p>
    <w:p w:rsidR="00C52023" w:rsidRPr="00CC14A2" w:rsidP="00D709D2">
      <w:pPr>
        <w:ind w:firstLine="708"/>
        <w:jc w:val="both"/>
        <w:rPr>
          <w:sz w:val="28"/>
          <w:szCs w:val="28"/>
        </w:rPr>
      </w:pPr>
      <w:r w:rsidRPr="00CC14A2">
        <w:rPr>
          <w:sz w:val="28"/>
          <w:szCs w:val="28"/>
        </w:rPr>
        <w:t>Приговор может быть обжалован в апелляционном порядке в Советский районный суд города Казани Республики Татарстан в течение 10 суток со дня его провозглашения через мирового судью, а осужденным, содержащимся под стражей, - в тот же срок со дня вручения ему копии приговора. В случае подачи апелляционной жалобы (представления) осужденный вправе ходатайствовать о своем участии в рассмотрении уголовного дела судом апелляционной инстанции.</w:t>
      </w:r>
    </w:p>
    <w:p w:rsidR="0081467B" w:rsidRPr="00CC14A2" w:rsidP="00D709D2">
      <w:pPr>
        <w:ind w:firstLine="708"/>
        <w:jc w:val="both"/>
        <w:rPr>
          <w:sz w:val="28"/>
          <w:szCs w:val="28"/>
        </w:rPr>
      </w:pPr>
    </w:p>
    <w:p w:rsidR="00D709D2" w:rsidRPr="00CC14A2" w:rsidP="00D709D2">
      <w:pPr>
        <w:jc w:val="both"/>
        <w:rPr>
          <w:sz w:val="28"/>
          <w:szCs w:val="28"/>
        </w:rPr>
      </w:pPr>
      <w:r w:rsidRPr="00CC14A2">
        <w:rPr>
          <w:sz w:val="28"/>
          <w:szCs w:val="28"/>
        </w:rPr>
        <w:t>Мировой судья: подпись</w:t>
      </w:r>
    </w:p>
    <w:p w:rsidR="00D709D2" w:rsidRPr="00CC14A2" w:rsidP="00D709D2">
      <w:pPr>
        <w:jc w:val="both"/>
        <w:rPr>
          <w:sz w:val="28"/>
          <w:szCs w:val="28"/>
        </w:rPr>
      </w:pPr>
      <w:r w:rsidRPr="00CC14A2">
        <w:rPr>
          <w:sz w:val="28"/>
          <w:szCs w:val="28"/>
        </w:rPr>
        <w:t>Копия верна.</w:t>
      </w:r>
    </w:p>
    <w:p w:rsidR="00D709D2" w:rsidRPr="00CC14A2" w:rsidP="00D709D2">
      <w:pPr>
        <w:jc w:val="both"/>
        <w:rPr>
          <w:sz w:val="28"/>
          <w:szCs w:val="28"/>
        </w:rPr>
      </w:pPr>
      <w:r w:rsidRPr="00CC14A2">
        <w:rPr>
          <w:sz w:val="28"/>
          <w:szCs w:val="28"/>
        </w:rPr>
        <w:t xml:space="preserve">Мировой судья  </w:t>
      </w:r>
      <w:r w:rsidRPr="00CC14A2">
        <w:rPr>
          <w:sz w:val="28"/>
          <w:szCs w:val="28"/>
        </w:rPr>
        <w:tab/>
      </w:r>
      <w:r w:rsidRPr="00CC14A2">
        <w:rPr>
          <w:sz w:val="28"/>
          <w:szCs w:val="28"/>
        </w:rPr>
        <w:tab/>
      </w:r>
      <w:r w:rsidRPr="00CC14A2">
        <w:rPr>
          <w:sz w:val="28"/>
          <w:szCs w:val="28"/>
        </w:rPr>
        <w:tab/>
      </w:r>
      <w:r w:rsidRPr="00CC14A2">
        <w:rPr>
          <w:sz w:val="28"/>
          <w:szCs w:val="28"/>
        </w:rPr>
        <w:tab/>
      </w:r>
      <w:r w:rsidRPr="00CC14A2">
        <w:rPr>
          <w:sz w:val="28"/>
          <w:szCs w:val="28"/>
        </w:rPr>
        <w:tab/>
      </w:r>
      <w:r w:rsidRPr="00CC14A2">
        <w:rPr>
          <w:sz w:val="28"/>
          <w:szCs w:val="28"/>
        </w:rPr>
        <w:tab/>
      </w:r>
      <w:r w:rsidRPr="00CC14A2">
        <w:rPr>
          <w:sz w:val="28"/>
          <w:szCs w:val="28"/>
        </w:rPr>
        <w:tab/>
        <w:t xml:space="preserve"> </w:t>
      </w:r>
      <w:r w:rsidRPr="00CC14A2" w:rsidR="00765DFE">
        <w:rPr>
          <w:sz w:val="28"/>
          <w:szCs w:val="28"/>
        </w:rPr>
        <w:tab/>
      </w:r>
      <w:r w:rsidRPr="00CC14A2" w:rsidR="00765DFE">
        <w:rPr>
          <w:sz w:val="28"/>
          <w:szCs w:val="28"/>
        </w:rPr>
        <w:tab/>
      </w:r>
      <w:r w:rsidRPr="00CC14A2">
        <w:rPr>
          <w:sz w:val="28"/>
          <w:szCs w:val="28"/>
        </w:rPr>
        <w:t xml:space="preserve">  </w:t>
      </w:r>
      <w:r w:rsidRPr="00CC14A2" w:rsidR="0081467B">
        <w:rPr>
          <w:sz w:val="28"/>
          <w:szCs w:val="28"/>
        </w:rPr>
        <w:t xml:space="preserve">       </w:t>
      </w:r>
      <w:r w:rsidRPr="00CC14A2">
        <w:rPr>
          <w:sz w:val="28"/>
          <w:szCs w:val="28"/>
        </w:rPr>
        <w:t>А.Ф. Сафин</w:t>
      </w:r>
    </w:p>
    <w:p w:rsidR="00D709D2" w:rsidRPr="00CC14A2" w:rsidP="00D709D2">
      <w:pPr>
        <w:rPr>
          <w:sz w:val="28"/>
          <w:szCs w:val="28"/>
        </w:rPr>
      </w:pPr>
    </w:p>
    <w:sectPr w:rsidSect="005D5961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156" w:rsidP="00FC56F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1156" w:rsidP="006A3D3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156" w:rsidP="00FC56F2">
    <w:pPr>
      <w:pStyle w:val="Footer"/>
      <w:framePr w:wrap="around" w:vAnchor="text" w:hAnchor="margin" w:xAlign="outside" w:y="1"/>
      <w:rPr>
        <w:rStyle w:val="PageNumber"/>
      </w:rPr>
    </w:pPr>
  </w:p>
  <w:p w:rsidR="00741156" w:rsidP="006A3D33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156" w:rsidP="00B46B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156" w:rsidP="00E16A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4A2">
      <w:rPr>
        <w:rStyle w:val="PageNumber"/>
        <w:noProof/>
      </w:rPr>
      <w:t>2</w:t>
    </w:r>
    <w:r>
      <w:rPr>
        <w:rStyle w:val="PageNumber"/>
      </w:rPr>
      <w:fldChar w:fldCharType="end"/>
    </w:r>
  </w:p>
  <w:p w:rsidR="0074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A2B88"/>
    <w:multiLevelType w:val="hybridMultilevel"/>
    <w:tmpl w:val="6BA65C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7A"/>
    <w:rsid w:val="0000537A"/>
    <w:rsid w:val="000110C9"/>
    <w:rsid w:val="000135C3"/>
    <w:rsid w:val="00017914"/>
    <w:rsid w:val="0002008B"/>
    <w:rsid w:val="00020D1D"/>
    <w:rsid w:val="00020F3A"/>
    <w:rsid w:val="00024F2E"/>
    <w:rsid w:val="0003009F"/>
    <w:rsid w:val="00036A99"/>
    <w:rsid w:val="00040CF0"/>
    <w:rsid w:val="00051EAF"/>
    <w:rsid w:val="000559D6"/>
    <w:rsid w:val="00064A37"/>
    <w:rsid w:val="00071332"/>
    <w:rsid w:val="00077253"/>
    <w:rsid w:val="0008438D"/>
    <w:rsid w:val="0009347F"/>
    <w:rsid w:val="000A1AC6"/>
    <w:rsid w:val="000A758E"/>
    <w:rsid w:val="000C39FA"/>
    <w:rsid w:val="000D4103"/>
    <w:rsid w:val="000E773A"/>
    <w:rsid w:val="000E7C58"/>
    <w:rsid w:val="000F02DD"/>
    <w:rsid w:val="000F0B36"/>
    <w:rsid w:val="000F35F3"/>
    <w:rsid w:val="000F64D4"/>
    <w:rsid w:val="00100899"/>
    <w:rsid w:val="00102883"/>
    <w:rsid w:val="00132F08"/>
    <w:rsid w:val="0014438F"/>
    <w:rsid w:val="001519DF"/>
    <w:rsid w:val="001606E3"/>
    <w:rsid w:val="00162E7B"/>
    <w:rsid w:val="00170190"/>
    <w:rsid w:val="0017062E"/>
    <w:rsid w:val="001719C1"/>
    <w:rsid w:val="001912D4"/>
    <w:rsid w:val="00192A5B"/>
    <w:rsid w:val="001A217F"/>
    <w:rsid w:val="001A2892"/>
    <w:rsid w:val="001A4FC6"/>
    <w:rsid w:val="001D0427"/>
    <w:rsid w:val="001D111B"/>
    <w:rsid w:val="001E0416"/>
    <w:rsid w:val="001E1092"/>
    <w:rsid w:val="001E22EC"/>
    <w:rsid w:val="001E5A83"/>
    <w:rsid w:val="001E6212"/>
    <w:rsid w:val="001F7D5A"/>
    <w:rsid w:val="00204829"/>
    <w:rsid w:val="00205EA2"/>
    <w:rsid w:val="002074B0"/>
    <w:rsid w:val="002436CB"/>
    <w:rsid w:val="00246F42"/>
    <w:rsid w:val="0025720F"/>
    <w:rsid w:val="00265E42"/>
    <w:rsid w:val="00270940"/>
    <w:rsid w:val="00277988"/>
    <w:rsid w:val="002846DB"/>
    <w:rsid w:val="00286D11"/>
    <w:rsid w:val="002922B4"/>
    <w:rsid w:val="00295B8A"/>
    <w:rsid w:val="002A241C"/>
    <w:rsid w:val="002B651F"/>
    <w:rsid w:val="002C0FAE"/>
    <w:rsid w:val="002D173B"/>
    <w:rsid w:val="002D4722"/>
    <w:rsid w:val="002D58AC"/>
    <w:rsid w:val="002E306D"/>
    <w:rsid w:val="002E7A78"/>
    <w:rsid w:val="00300E20"/>
    <w:rsid w:val="00301BBA"/>
    <w:rsid w:val="00306E46"/>
    <w:rsid w:val="00310221"/>
    <w:rsid w:val="003104E0"/>
    <w:rsid w:val="003123EB"/>
    <w:rsid w:val="00324128"/>
    <w:rsid w:val="003260DF"/>
    <w:rsid w:val="00331F5F"/>
    <w:rsid w:val="003344DD"/>
    <w:rsid w:val="0033791E"/>
    <w:rsid w:val="003446E8"/>
    <w:rsid w:val="00350326"/>
    <w:rsid w:val="00354C24"/>
    <w:rsid w:val="00354ECA"/>
    <w:rsid w:val="00390E9C"/>
    <w:rsid w:val="00394FCC"/>
    <w:rsid w:val="0039504C"/>
    <w:rsid w:val="003A0265"/>
    <w:rsid w:val="003A1842"/>
    <w:rsid w:val="003A286E"/>
    <w:rsid w:val="003A2C31"/>
    <w:rsid w:val="003A47B6"/>
    <w:rsid w:val="003A7D0F"/>
    <w:rsid w:val="003B3A0D"/>
    <w:rsid w:val="003B7497"/>
    <w:rsid w:val="003E35AC"/>
    <w:rsid w:val="003F0A7D"/>
    <w:rsid w:val="003F37A4"/>
    <w:rsid w:val="003F6DB9"/>
    <w:rsid w:val="003F7845"/>
    <w:rsid w:val="00400053"/>
    <w:rsid w:val="004056E0"/>
    <w:rsid w:val="0040778D"/>
    <w:rsid w:val="00420F8B"/>
    <w:rsid w:val="00427711"/>
    <w:rsid w:val="00434846"/>
    <w:rsid w:val="0043784A"/>
    <w:rsid w:val="004428E7"/>
    <w:rsid w:val="004529AA"/>
    <w:rsid w:val="00452A26"/>
    <w:rsid w:val="00454AB8"/>
    <w:rsid w:val="004555B3"/>
    <w:rsid w:val="00460898"/>
    <w:rsid w:val="00472F37"/>
    <w:rsid w:val="00483DE5"/>
    <w:rsid w:val="004857C8"/>
    <w:rsid w:val="00486113"/>
    <w:rsid w:val="004943D8"/>
    <w:rsid w:val="0049474E"/>
    <w:rsid w:val="004A09C5"/>
    <w:rsid w:val="004A5360"/>
    <w:rsid w:val="004A5C4A"/>
    <w:rsid w:val="004D37AF"/>
    <w:rsid w:val="004D57C3"/>
    <w:rsid w:val="004D7A77"/>
    <w:rsid w:val="004E0A76"/>
    <w:rsid w:val="004F010E"/>
    <w:rsid w:val="004F2564"/>
    <w:rsid w:val="004F5B47"/>
    <w:rsid w:val="004F7CB9"/>
    <w:rsid w:val="00503D34"/>
    <w:rsid w:val="00520C1A"/>
    <w:rsid w:val="00522F7C"/>
    <w:rsid w:val="0052659E"/>
    <w:rsid w:val="00537601"/>
    <w:rsid w:val="0054427C"/>
    <w:rsid w:val="0054522B"/>
    <w:rsid w:val="0054750B"/>
    <w:rsid w:val="005511DB"/>
    <w:rsid w:val="00554DE6"/>
    <w:rsid w:val="00563C3C"/>
    <w:rsid w:val="00573342"/>
    <w:rsid w:val="00581855"/>
    <w:rsid w:val="005833DB"/>
    <w:rsid w:val="005960D6"/>
    <w:rsid w:val="005A17F0"/>
    <w:rsid w:val="005A3625"/>
    <w:rsid w:val="005C0230"/>
    <w:rsid w:val="005C0486"/>
    <w:rsid w:val="005C7F9F"/>
    <w:rsid w:val="005D0E1D"/>
    <w:rsid w:val="005D476A"/>
    <w:rsid w:val="005D489C"/>
    <w:rsid w:val="005D5961"/>
    <w:rsid w:val="005F0935"/>
    <w:rsid w:val="005F33F7"/>
    <w:rsid w:val="00603846"/>
    <w:rsid w:val="0060527A"/>
    <w:rsid w:val="00612470"/>
    <w:rsid w:val="006300FE"/>
    <w:rsid w:val="00630144"/>
    <w:rsid w:val="0063164B"/>
    <w:rsid w:val="0063236E"/>
    <w:rsid w:val="006357F8"/>
    <w:rsid w:val="0063619F"/>
    <w:rsid w:val="00640F50"/>
    <w:rsid w:val="006519E1"/>
    <w:rsid w:val="00652E30"/>
    <w:rsid w:val="00656F2F"/>
    <w:rsid w:val="0065747F"/>
    <w:rsid w:val="00665327"/>
    <w:rsid w:val="0068284C"/>
    <w:rsid w:val="006857FC"/>
    <w:rsid w:val="006863BD"/>
    <w:rsid w:val="0069162D"/>
    <w:rsid w:val="006931D4"/>
    <w:rsid w:val="00695AE3"/>
    <w:rsid w:val="006A29B2"/>
    <w:rsid w:val="006A3D33"/>
    <w:rsid w:val="006A3ED1"/>
    <w:rsid w:val="006A4269"/>
    <w:rsid w:val="006A767B"/>
    <w:rsid w:val="006B2329"/>
    <w:rsid w:val="006B5829"/>
    <w:rsid w:val="006B7DA4"/>
    <w:rsid w:val="006C3161"/>
    <w:rsid w:val="006C54F7"/>
    <w:rsid w:val="006F3CDE"/>
    <w:rsid w:val="007007D1"/>
    <w:rsid w:val="00705624"/>
    <w:rsid w:val="00712350"/>
    <w:rsid w:val="00723B22"/>
    <w:rsid w:val="00726850"/>
    <w:rsid w:val="00737170"/>
    <w:rsid w:val="00741156"/>
    <w:rsid w:val="00754859"/>
    <w:rsid w:val="0076418A"/>
    <w:rsid w:val="00765DFE"/>
    <w:rsid w:val="00766C05"/>
    <w:rsid w:val="00766FF3"/>
    <w:rsid w:val="00770B9C"/>
    <w:rsid w:val="00773B77"/>
    <w:rsid w:val="00782697"/>
    <w:rsid w:val="00793ED1"/>
    <w:rsid w:val="007942E3"/>
    <w:rsid w:val="007A3E5C"/>
    <w:rsid w:val="007A7437"/>
    <w:rsid w:val="007B559B"/>
    <w:rsid w:val="007B660E"/>
    <w:rsid w:val="007B6E71"/>
    <w:rsid w:val="007C5BFE"/>
    <w:rsid w:val="007C6144"/>
    <w:rsid w:val="007C7560"/>
    <w:rsid w:val="007E5E0A"/>
    <w:rsid w:val="007E659F"/>
    <w:rsid w:val="00811668"/>
    <w:rsid w:val="0081395D"/>
    <w:rsid w:val="0081467B"/>
    <w:rsid w:val="00824617"/>
    <w:rsid w:val="00840E66"/>
    <w:rsid w:val="0085105B"/>
    <w:rsid w:val="0086626D"/>
    <w:rsid w:val="008719FB"/>
    <w:rsid w:val="00877302"/>
    <w:rsid w:val="00883C71"/>
    <w:rsid w:val="00885F3A"/>
    <w:rsid w:val="008B0419"/>
    <w:rsid w:val="008B2DC5"/>
    <w:rsid w:val="008B2DF1"/>
    <w:rsid w:val="008B5245"/>
    <w:rsid w:val="008C4261"/>
    <w:rsid w:val="008C778C"/>
    <w:rsid w:val="008D0BD4"/>
    <w:rsid w:val="008D0D63"/>
    <w:rsid w:val="008F54C5"/>
    <w:rsid w:val="008F6D0F"/>
    <w:rsid w:val="00921531"/>
    <w:rsid w:val="00942AA6"/>
    <w:rsid w:val="00947084"/>
    <w:rsid w:val="00953998"/>
    <w:rsid w:val="00965D11"/>
    <w:rsid w:val="00966651"/>
    <w:rsid w:val="009671FF"/>
    <w:rsid w:val="00975A76"/>
    <w:rsid w:val="00992D8E"/>
    <w:rsid w:val="009A2928"/>
    <w:rsid w:val="009A4563"/>
    <w:rsid w:val="009B6397"/>
    <w:rsid w:val="009C7114"/>
    <w:rsid w:val="009D0763"/>
    <w:rsid w:val="009D6C13"/>
    <w:rsid w:val="009E241F"/>
    <w:rsid w:val="009E3456"/>
    <w:rsid w:val="009F352B"/>
    <w:rsid w:val="009F6E44"/>
    <w:rsid w:val="00A11E6E"/>
    <w:rsid w:val="00A12A32"/>
    <w:rsid w:val="00A4309F"/>
    <w:rsid w:val="00A5703B"/>
    <w:rsid w:val="00A63252"/>
    <w:rsid w:val="00A65BBF"/>
    <w:rsid w:val="00A673DD"/>
    <w:rsid w:val="00A75139"/>
    <w:rsid w:val="00A81299"/>
    <w:rsid w:val="00A8598A"/>
    <w:rsid w:val="00A9142E"/>
    <w:rsid w:val="00A918B5"/>
    <w:rsid w:val="00AA5F24"/>
    <w:rsid w:val="00AB2A20"/>
    <w:rsid w:val="00AB6538"/>
    <w:rsid w:val="00AB7835"/>
    <w:rsid w:val="00AC4DED"/>
    <w:rsid w:val="00AD5663"/>
    <w:rsid w:val="00AE771E"/>
    <w:rsid w:val="00B05FE7"/>
    <w:rsid w:val="00B230AD"/>
    <w:rsid w:val="00B36B96"/>
    <w:rsid w:val="00B422AB"/>
    <w:rsid w:val="00B46BAA"/>
    <w:rsid w:val="00B522C4"/>
    <w:rsid w:val="00B53B35"/>
    <w:rsid w:val="00B56E52"/>
    <w:rsid w:val="00B6724A"/>
    <w:rsid w:val="00B70B96"/>
    <w:rsid w:val="00B83558"/>
    <w:rsid w:val="00B83951"/>
    <w:rsid w:val="00B91C57"/>
    <w:rsid w:val="00B92B80"/>
    <w:rsid w:val="00B96D86"/>
    <w:rsid w:val="00B972F7"/>
    <w:rsid w:val="00BA0B31"/>
    <w:rsid w:val="00BA29E2"/>
    <w:rsid w:val="00BA5402"/>
    <w:rsid w:val="00BA69B5"/>
    <w:rsid w:val="00BB77F2"/>
    <w:rsid w:val="00BC737D"/>
    <w:rsid w:val="00BD1AA8"/>
    <w:rsid w:val="00BD2B01"/>
    <w:rsid w:val="00BE0080"/>
    <w:rsid w:val="00BE0A71"/>
    <w:rsid w:val="00BE16AE"/>
    <w:rsid w:val="00BF5FB1"/>
    <w:rsid w:val="00C04866"/>
    <w:rsid w:val="00C1123B"/>
    <w:rsid w:val="00C1542A"/>
    <w:rsid w:val="00C17F4F"/>
    <w:rsid w:val="00C321A3"/>
    <w:rsid w:val="00C36E32"/>
    <w:rsid w:val="00C52023"/>
    <w:rsid w:val="00C6363B"/>
    <w:rsid w:val="00C81CD3"/>
    <w:rsid w:val="00C91A8B"/>
    <w:rsid w:val="00CC09AD"/>
    <w:rsid w:val="00CC14A2"/>
    <w:rsid w:val="00CC64EC"/>
    <w:rsid w:val="00CC68E8"/>
    <w:rsid w:val="00CE52C2"/>
    <w:rsid w:val="00CE7E9D"/>
    <w:rsid w:val="00D023E7"/>
    <w:rsid w:val="00D1141B"/>
    <w:rsid w:val="00D134E9"/>
    <w:rsid w:val="00D134F0"/>
    <w:rsid w:val="00D136C9"/>
    <w:rsid w:val="00D154FA"/>
    <w:rsid w:val="00D37914"/>
    <w:rsid w:val="00D407E3"/>
    <w:rsid w:val="00D555EF"/>
    <w:rsid w:val="00D60989"/>
    <w:rsid w:val="00D709D2"/>
    <w:rsid w:val="00D911D6"/>
    <w:rsid w:val="00D948C8"/>
    <w:rsid w:val="00DA4FFB"/>
    <w:rsid w:val="00DA63B8"/>
    <w:rsid w:val="00DB0CF4"/>
    <w:rsid w:val="00DB7036"/>
    <w:rsid w:val="00DD2C98"/>
    <w:rsid w:val="00DE57A0"/>
    <w:rsid w:val="00DE69F6"/>
    <w:rsid w:val="00DE74E1"/>
    <w:rsid w:val="00DF34DF"/>
    <w:rsid w:val="00DF68D1"/>
    <w:rsid w:val="00DF7CC1"/>
    <w:rsid w:val="00E01519"/>
    <w:rsid w:val="00E11863"/>
    <w:rsid w:val="00E156E3"/>
    <w:rsid w:val="00E16AFF"/>
    <w:rsid w:val="00E22F42"/>
    <w:rsid w:val="00E25CC5"/>
    <w:rsid w:val="00E349F6"/>
    <w:rsid w:val="00E365A5"/>
    <w:rsid w:val="00E41D6F"/>
    <w:rsid w:val="00E44FF3"/>
    <w:rsid w:val="00E51A3D"/>
    <w:rsid w:val="00E539B0"/>
    <w:rsid w:val="00E6397A"/>
    <w:rsid w:val="00E6398D"/>
    <w:rsid w:val="00E67187"/>
    <w:rsid w:val="00E73AD8"/>
    <w:rsid w:val="00E84E97"/>
    <w:rsid w:val="00E87024"/>
    <w:rsid w:val="00E91779"/>
    <w:rsid w:val="00E97A89"/>
    <w:rsid w:val="00EA2032"/>
    <w:rsid w:val="00EB0B04"/>
    <w:rsid w:val="00EB0D0E"/>
    <w:rsid w:val="00EB389E"/>
    <w:rsid w:val="00EB458D"/>
    <w:rsid w:val="00ED10C9"/>
    <w:rsid w:val="00EE0CD9"/>
    <w:rsid w:val="00EF1DAC"/>
    <w:rsid w:val="00EF7FB4"/>
    <w:rsid w:val="00F00B3E"/>
    <w:rsid w:val="00F01A5A"/>
    <w:rsid w:val="00F11E48"/>
    <w:rsid w:val="00F12403"/>
    <w:rsid w:val="00F161E1"/>
    <w:rsid w:val="00F16A0B"/>
    <w:rsid w:val="00F22688"/>
    <w:rsid w:val="00F23617"/>
    <w:rsid w:val="00F375F5"/>
    <w:rsid w:val="00F42A74"/>
    <w:rsid w:val="00F5348C"/>
    <w:rsid w:val="00F71BC1"/>
    <w:rsid w:val="00F737A2"/>
    <w:rsid w:val="00F76312"/>
    <w:rsid w:val="00F77D37"/>
    <w:rsid w:val="00F85C70"/>
    <w:rsid w:val="00F86253"/>
    <w:rsid w:val="00FA595A"/>
    <w:rsid w:val="00FA66C0"/>
    <w:rsid w:val="00FB014F"/>
    <w:rsid w:val="00FB08E4"/>
    <w:rsid w:val="00FB39B4"/>
    <w:rsid w:val="00FB6A2B"/>
    <w:rsid w:val="00FC56F2"/>
    <w:rsid w:val="00FC5E6D"/>
    <w:rsid w:val="00FE3B24"/>
    <w:rsid w:val="00FE6FA8"/>
    <w:rsid w:val="00FF6FEF"/>
    <w:rsid w:val="00FF7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27A"/>
  </w:style>
  <w:style w:type="paragraph" w:styleId="Heading1">
    <w:name w:val="heading 1"/>
    <w:basedOn w:val="Normal"/>
    <w:next w:val="Normal"/>
    <w:link w:val="1"/>
    <w:qFormat/>
    <w:rsid w:val="0060527A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locked/>
    <w:rsid w:val="005D489C"/>
    <w:rPr>
      <w:rFonts w:ascii="Cambria" w:hAnsi="Cambria" w:cs="Cambria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a"/>
    <w:rsid w:val="0060527A"/>
    <w:pPr>
      <w:ind w:firstLine="720"/>
      <w:jc w:val="both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locked/>
    <w:rsid w:val="005D489C"/>
    <w:rPr>
      <w:rFonts w:cs="Times New Roman"/>
      <w:sz w:val="20"/>
      <w:szCs w:val="20"/>
    </w:rPr>
  </w:style>
  <w:style w:type="paragraph" w:styleId="BalloonText">
    <w:name w:val="Balloon Text"/>
    <w:basedOn w:val="Normal"/>
    <w:link w:val="a0"/>
    <w:semiHidden/>
    <w:rsid w:val="00FE6FA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semiHidden/>
    <w:locked/>
    <w:rsid w:val="00FE6F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A3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A3D33"/>
  </w:style>
  <w:style w:type="character" w:customStyle="1" w:styleId="10">
    <w:name w:val="Знак Знак1"/>
    <w:semiHidden/>
    <w:locked/>
    <w:rsid w:val="00FE3B24"/>
    <w:rPr>
      <w:rFonts w:cs="Times New Roman"/>
      <w:sz w:val="20"/>
      <w:szCs w:val="20"/>
    </w:rPr>
  </w:style>
  <w:style w:type="paragraph" w:styleId="Header">
    <w:name w:val="header"/>
    <w:basedOn w:val="Normal"/>
    <w:rsid w:val="00B46B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B783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4F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92F5-A67F-4234-91FE-362D5541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