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8C0" w:rsidP="00533281">
      <w:pPr>
        <w:rPr>
          <w:sz w:val="28"/>
          <w:szCs w:val="28"/>
        </w:rPr>
      </w:pPr>
    </w:p>
    <w:p w:rsidR="00533281" w:rsidRPr="00296EAC" w:rsidP="005825E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Дело № 1-</w:t>
      </w:r>
      <w:r w:rsidR="00315C4B">
        <w:rPr>
          <w:sz w:val="28"/>
          <w:szCs w:val="28"/>
        </w:rPr>
        <w:t>29</w:t>
      </w:r>
      <w:r>
        <w:rPr>
          <w:sz w:val="28"/>
          <w:szCs w:val="28"/>
        </w:rPr>
        <w:t>/9/2022</w:t>
      </w:r>
    </w:p>
    <w:p w:rsidR="00DB5998" w:rsidP="00533281">
      <w:pPr>
        <w:jc w:val="center"/>
        <w:rPr>
          <w:b/>
          <w:sz w:val="28"/>
          <w:szCs w:val="28"/>
        </w:rPr>
      </w:pPr>
    </w:p>
    <w:p w:rsidR="00533281" w:rsidP="0053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ПРИГОВОР </w:t>
      </w:r>
    </w:p>
    <w:p w:rsidR="00533281" w:rsidRPr="00296EAC" w:rsidP="00533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533281" w:rsidRPr="00296EAC" w:rsidP="00533281">
      <w:pPr>
        <w:tabs>
          <w:tab w:val="left" w:pos="5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33281" w:rsidP="0053328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3281" w:rsidRPr="00B2707D" w:rsidP="0053328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15C4B">
        <w:rPr>
          <w:sz w:val="28"/>
          <w:szCs w:val="28"/>
        </w:rPr>
        <w:t>9 июня</w:t>
      </w:r>
      <w:r>
        <w:rPr>
          <w:sz w:val="28"/>
          <w:szCs w:val="28"/>
        </w:rPr>
        <w:t xml:space="preserve"> 2022</w:t>
      </w:r>
      <w:r w:rsidRPr="00B2707D">
        <w:rPr>
          <w:sz w:val="28"/>
          <w:szCs w:val="28"/>
        </w:rPr>
        <w:t xml:space="preserve"> года</w:t>
      </w:r>
      <w:r w:rsidRPr="00B2707D">
        <w:rPr>
          <w:sz w:val="28"/>
          <w:szCs w:val="28"/>
        </w:rPr>
        <w:tab/>
        <w:t xml:space="preserve">  </w:t>
      </w:r>
      <w:r w:rsidRPr="00B2707D">
        <w:rPr>
          <w:sz w:val="28"/>
          <w:szCs w:val="28"/>
        </w:rPr>
        <w:tab/>
      </w:r>
      <w:r w:rsidRPr="00B2707D">
        <w:rPr>
          <w:sz w:val="28"/>
          <w:szCs w:val="28"/>
        </w:rPr>
        <w:tab/>
      </w:r>
      <w:r w:rsidRPr="00B2707D">
        <w:rPr>
          <w:sz w:val="28"/>
          <w:szCs w:val="28"/>
        </w:rPr>
        <w:tab/>
      </w:r>
      <w:r w:rsidRPr="00B2707D">
        <w:rPr>
          <w:sz w:val="28"/>
          <w:szCs w:val="28"/>
        </w:rPr>
        <w:tab/>
        <w:t xml:space="preserve">                </w:t>
      </w:r>
      <w:r w:rsidR="00DB5998">
        <w:rPr>
          <w:sz w:val="28"/>
          <w:szCs w:val="28"/>
        </w:rPr>
        <w:t xml:space="preserve">          </w:t>
      </w:r>
      <w:r w:rsidRPr="00B2707D">
        <w:rPr>
          <w:sz w:val="28"/>
          <w:szCs w:val="28"/>
        </w:rPr>
        <w:t xml:space="preserve">  город Казань</w:t>
      </w:r>
    </w:p>
    <w:p w:rsidR="00DB5998" w:rsidP="00533281">
      <w:pPr>
        <w:jc w:val="both"/>
        <w:rPr>
          <w:sz w:val="28"/>
          <w:szCs w:val="28"/>
        </w:rPr>
      </w:pPr>
      <w:r w:rsidRPr="00B2707D">
        <w:rPr>
          <w:sz w:val="28"/>
          <w:szCs w:val="28"/>
        </w:rPr>
        <w:t xml:space="preserve">           </w:t>
      </w:r>
    </w:p>
    <w:p w:rsidR="00533281" w:rsidRPr="00B2707D" w:rsidP="005332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707D">
        <w:rPr>
          <w:sz w:val="28"/>
          <w:szCs w:val="28"/>
        </w:rPr>
        <w:t>Мировой судья судебного участка № 9 по Приволжскому судебному району города Казани Республики Татарстан Гатауллина Д.А.,</w:t>
      </w:r>
    </w:p>
    <w:p w:rsidR="00533281" w:rsidRPr="004E6CF3" w:rsidP="00533281">
      <w:pPr>
        <w:ind w:firstLine="720"/>
        <w:jc w:val="both"/>
        <w:rPr>
          <w:sz w:val="28"/>
          <w:szCs w:val="28"/>
        </w:rPr>
      </w:pPr>
      <w:r w:rsidRPr="004E6CF3">
        <w:rPr>
          <w:sz w:val="28"/>
          <w:szCs w:val="28"/>
        </w:rPr>
        <w:t xml:space="preserve">с участием государственного обвинителя – помощника прокурора Приволжского  района города Казани </w:t>
      </w:r>
      <w:r w:rsidRPr="004E6CF3" w:rsidR="004E6CF3">
        <w:rPr>
          <w:sz w:val="28"/>
          <w:szCs w:val="28"/>
        </w:rPr>
        <w:t>Гарифуллина</w:t>
      </w:r>
      <w:r w:rsidRPr="004E6CF3" w:rsidR="004E6CF3">
        <w:rPr>
          <w:sz w:val="28"/>
          <w:szCs w:val="28"/>
        </w:rPr>
        <w:t xml:space="preserve"> Х.Г.</w:t>
      </w:r>
      <w:r w:rsidRPr="004E6CF3">
        <w:rPr>
          <w:sz w:val="28"/>
          <w:szCs w:val="28"/>
        </w:rPr>
        <w:t>,</w:t>
      </w:r>
    </w:p>
    <w:p w:rsidR="00533281" w:rsidP="00533281">
      <w:pPr>
        <w:ind w:firstLine="720"/>
        <w:jc w:val="both"/>
        <w:rPr>
          <w:sz w:val="28"/>
          <w:szCs w:val="28"/>
        </w:rPr>
      </w:pPr>
      <w:r w:rsidRPr="00845543">
        <w:rPr>
          <w:sz w:val="28"/>
          <w:szCs w:val="28"/>
        </w:rPr>
        <w:t xml:space="preserve">защитника – адвоката Адвокатского Центра Приволжского района                г. Казани </w:t>
      </w:r>
      <w:r>
        <w:rPr>
          <w:sz w:val="28"/>
          <w:szCs w:val="28"/>
        </w:rPr>
        <w:t>Абдаловой</w:t>
      </w:r>
      <w:r>
        <w:rPr>
          <w:sz w:val="28"/>
          <w:szCs w:val="28"/>
        </w:rPr>
        <w:t xml:space="preserve"> М.С.</w:t>
      </w:r>
      <w:r w:rsidRPr="0084554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представившей удостоверение №</w:t>
      </w:r>
      <w:r w:rsidRPr="005825E1" w:rsidR="005825E1">
        <w:rPr>
          <w:sz w:val="28"/>
          <w:szCs w:val="28"/>
        </w:rPr>
        <w:t xml:space="preserve">/данные </w:t>
      </w:r>
      <w:r w:rsidRPr="005825E1" w:rsidR="005825E1">
        <w:rPr>
          <w:sz w:val="28"/>
          <w:szCs w:val="28"/>
        </w:rPr>
        <w:t>изъяты</w:t>
      </w:r>
      <w:r w:rsidRPr="005825E1" w:rsidR="005825E1">
        <w:rPr>
          <w:sz w:val="28"/>
          <w:szCs w:val="28"/>
        </w:rPr>
        <w:t xml:space="preserve">/ </w:t>
      </w:r>
      <w:r w:rsidRPr="00845543">
        <w:rPr>
          <w:sz w:val="28"/>
          <w:szCs w:val="28"/>
        </w:rPr>
        <w:t xml:space="preserve"> и ордер №</w:t>
      </w:r>
      <w:r w:rsidRPr="005825E1" w:rsidR="005825E1">
        <w:rPr>
          <w:sz w:val="28"/>
          <w:szCs w:val="28"/>
        </w:rPr>
        <w:t>/данные изъяты/</w:t>
      </w:r>
      <w:r w:rsidRPr="00845543">
        <w:rPr>
          <w:sz w:val="28"/>
          <w:szCs w:val="28"/>
        </w:rPr>
        <w:t xml:space="preserve">, </w:t>
      </w:r>
    </w:p>
    <w:p w:rsidR="00315C4B" w:rsidP="00533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подсудимого Егорова Р.В.,</w:t>
      </w:r>
    </w:p>
    <w:p w:rsidR="00315C4B" w:rsidRPr="00845543" w:rsidP="005332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Pr="005825E1" w:rsidR="005825E1">
        <w:rPr>
          <w:sz w:val="28"/>
          <w:szCs w:val="28"/>
        </w:rPr>
        <w:t>/данные изъяты/</w:t>
      </w:r>
      <w:r>
        <w:rPr>
          <w:sz w:val="28"/>
          <w:szCs w:val="28"/>
        </w:rPr>
        <w:t>.,</w:t>
      </w:r>
    </w:p>
    <w:p w:rsidR="00533281" w:rsidRPr="00413414" w:rsidP="00533281">
      <w:pPr>
        <w:ind w:firstLine="720"/>
        <w:jc w:val="both"/>
        <w:rPr>
          <w:sz w:val="28"/>
          <w:szCs w:val="28"/>
        </w:rPr>
      </w:pPr>
      <w:r w:rsidRPr="00413414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Закировой Н.Д.</w:t>
      </w:r>
      <w:r w:rsidRPr="00413414">
        <w:rPr>
          <w:sz w:val="28"/>
          <w:szCs w:val="28"/>
        </w:rPr>
        <w:t xml:space="preserve">, </w:t>
      </w:r>
    </w:p>
    <w:p w:rsidR="002A4E6F" w:rsidP="002A4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707D">
        <w:rPr>
          <w:sz w:val="28"/>
          <w:szCs w:val="28"/>
        </w:rPr>
        <w:t>рассмотрев в открытом судебном заседании уголовное дело по обвинению</w:t>
      </w:r>
      <w:r>
        <w:rPr>
          <w:sz w:val="28"/>
          <w:szCs w:val="28"/>
        </w:rPr>
        <w:t xml:space="preserve"> Егорова Р</w:t>
      </w:r>
      <w:r w:rsidR="005825E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825E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825E1" w:rsidR="005825E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: </w:t>
      </w:r>
      <w:r w:rsidR="005825E1">
        <w:rPr>
          <w:sz w:val="28"/>
          <w:szCs w:val="28"/>
        </w:rPr>
        <w:t xml:space="preserve"> </w:t>
      </w:r>
    </w:p>
    <w:p w:rsidR="002A4E6F" w:rsidRPr="00B2707D" w:rsidP="002A4E6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335B">
        <w:rPr>
          <w:sz w:val="28"/>
          <w:szCs w:val="28"/>
        </w:rPr>
        <w:t>обвиняе</w:t>
      </w:r>
      <w:r>
        <w:rPr>
          <w:sz w:val="28"/>
          <w:szCs w:val="28"/>
        </w:rPr>
        <w:t>мого в  совершении  преступления, предусмотренного</w:t>
      </w:r>
      <w:r w:rsidRPr="00DD335B">
        <w:rPr>
          <w:sz w:val="28"/>
          <w:szCs w:val="28"/>
        </w:rPr>
        <w:t xml:space="preserve"> частью 1 статьи 158 УК РФ, </w:t>
      </w:r>
    </w:p>
    <w:p w:rsidR="002A4E6F" w:rsidP="002A4E6F">
      <w:pPr>
        <w:jc w:val="center"/>
        <w:rPr>
          <w:sz w:val="28"/>
          <w:szCs w:val="28"/>
        </w:rPr>
      </w:pPr>
    </w:p>
    <w:p w:rsidR="002A4E6F" w:rsidP="002A4E6F">
      <w:pPr>
        <w:jc w:val="center"/>
        <w:rPr>
          <w:sz w:val="28"/>
          <w:szCs w:val="28"/>
        </w:rPr>
      </w:pPr>
      <w:r w:rsidRPr="00296EAC">
        <w:rPr>
          <w:sz w:val="28"/>
          <w:szCs w:val="28"/>
        </w:rPr>
        <w:t>УСТАНОВИЛ:</w:t>
      </w:r>
    </w:p>
    <w:p w:rsidR="002A4E6F" w:rsidP="002A4E6F">
      <w:pPr>
        <w:ind w:firstLine="300"/>
        <w:jc w:val="both"/>
        <w:rPr>
          <w:color w:val="000000"/>
          <w:sz w:val="28"/>
          <w:szCs w:val="28"/>
        </w:rPr>
      </w:pPr>
    </w:p>
    <w:p w:rsidR="00E339F2" w:rsidRPr="00E339F2" w:rsidP="00E339F2">
      <w:pPr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Егоров Р.В. </w:t>
      </w:r>
      <w:r w:rsidR="00040CB4">
        <w:rPr>
          <w:color w:val="000000"/>
          <w:sz w:val="28"/>
          <w:szCs w:val="28"/>
        </w:rPr>
        <w:t xml:space="preserve"> </w:t>
      </w:r>
      <w:r w:rsidRPr="005825E1" w:rsidR="005825E1">
        <w:rPr>
          <w:color w:val="000000"/>
          <w:sz w:val="28"/>
          <w:szCs w:val="28"/>
        </w:rPr>
        <w:t xml:space="preserve">/данные изъяты/ </w:t>
      </w:r>
      <w:r w:rsidRPr="00330FED">
        <w:rPr>
          <w:color w:val="000000"/>
          <w:sz w:val="28"/>
          <w:szCs w:val="28"/>
        </w:rPr>
        <w:t xml:space="preserve">года, в период времени с </w:t>
      </w:r>
      <w:r w:rsidRPr="005825E1" w:rsidR="005825E1">
        <w:rPr>
          <w:color w:val="000000"/>
          <w:sz w:val="28"/>
          <w:szCs w:val="28"/>
        </w:rPr>
        <w:t xml:space="preserve">/данные изъяты/ </w:t>
      </w:r>
      <w:r>
        <w:rPr>
          <w:color w:val="000000"/>
          <w:sz w:val="28"/>
          <w:szCs w:val="28"/>
        </w:rPr>
        <w:t xml:space="preserve">по </w:t>
      </w:r>
      <w:r w:rsidRPr="005825E1" w:rsidR="005825E1">
        <w:rPr>
          <w:color w:val="000000"/>
          <w:sz w:val="28"/>
          <w:szCs w:val="28"/>
        </w:rPr>
        <w:t>/данные изъяты/</w:t>
      </w:r>
      <w:r w:rsidRPr="00330FED">
        <w:rPr>
          <w:color w:val="000000"/>
          <w:sz w:val="28"/>
          <w:szCs w:val="28"/>
        </w:rPr>
        <w:t>, действуя из корыстных побуждений, осознавая, что своими действиями совершает тайное хищение чужого имущества, воспользовавшись тем, что его действия остаются незамеченными, находясь в</w:t>
      </w:r>
      <w:r>
        <w:rPr>
          <w:color w:val="000000"/>
          <w:sz w:val="28"/>
          <w:szCs w:val="28"/>
        </w:rPr>
        <w:t xml:space="preserve"> квартире</w:t>
      </w:r>
      <w:r w:rsidRPr="00330FED">
        <w:rPr>
          <w:color w:val="000000"/>
          <w:sz w:val="28"/>
          <w:szCs w:val="28"/>
        </w:rPr>
        <w:t xml:space="preserve"> </w:t>
      </w:r>
      <w:r w:rsidRPr="005825E1" w:rsidR="005825E1">
        <w:rPr>
          <w:color w:val="000000"/>
          <w:sz w:val="28"/>
          <w:szCs w:val="28"/>
        </w:rPr>
        <w:t>/</w:t>
      </w:r>
      <w:r w:rsidRPr="005825E1" w:rsidR="005825E1">
        <w:rPr>
          <w:color w:val="000000"/>
          <w:sz w:val="28"/>
          <w:szCs w:val="28"/>
        </w:rPr>
        <w:t>данные</w:t>
      </w:r>
      <w:r w:rsidRPr="005825E1" w:rsidR="005825E1">
        <w:rPr>
          <w:color w:val="000000"/>
          <w:sz w:val="28"/>
          <w:szCs w:val="28"/>
        </w:rPr>
        <w:t xml:space="preserve"> изъяты/ </w:t>
      </w:r>
      <w:r w:rsidRPr="00330FED">
        <w:rPr>
          <w:color w:val="000000"/>
          <w:sz w:val="28"/>
          <w:szCs w:val="28"/>
        </w:rPr>
        <w:t xml:space="preserve"> дома </w:t>
      </w:r>
      <w:r w:rsidRPr="005825E1" w:rsidR="005825E1">
        <w:rPr>
          <w:color w:val="000000"/>
          <w:sz w:val="28"/>
          <w:szCs w:val="28"/>
        </w:rPr>
        <w:t xml:space="preserve">/данные изъяты/ </w:t>
      </w:r>
      <w:r w:rsidRPr="00330FED">
        <w:rPr>
          <w:color w:val="000000"/>
          <w:sz w:val="28"/>
          <w:szCs w:val="28"/>
        </w:rPr>
        <w:t xml:space="preserve"> по ул. </w:t>
      </w:r>
      <w:r w:rsidRPr="005825E1" w:rsidR="005825E1">
        <w:rPr>
          <w:color w:val="000000"/>
          <w:sz w:val="28"/>
          <w:szCs w:val="28"/>
        </w:rPr>
        <w:t>/данные изъяты/</w:t>
      </w:r>
      <w:r w:rsidRPr="00330FED">
        <w:rPr>
          <w:color w:val="000000"/>
          <w:sz w:val="28"/>
          <w:szCs w:val="28"/>
        </w:rPr>
        <w:t>, путем свободного доступа, тайно похитил сотовый телефон марки «</w:t>
      </w:r>
      <w:r w:rsidRPr="005825E1" w:rsidR="005825E1">
        <w:rPr>
          <w:color w:val="000000"/>
          <w:sz w:val="28"/>
          <w:szCs w:val="28"/>
        </w:rPr>
        <w:t>/данные изъяты/</w:t>
      </w:r>
      <w:r w:rsidRPr="00330FE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330FED">
        <w:rPr>
          <w:color w:val="000000"/>
          <w:sz w:val="28"/>
          <w:szCs w:val="28"/>
        </w:rPr>
        <w:t xml:space="preserve">стоимостью </w:t>
      </w:r>
      <w:r w:rsidRPr="005825E1" w:rsidR="005825E1">
        <w:rPr>
          <w:color w:val="000000"/>
          <w:sz w:val="28"/>
          <w:szCs w:val="28"/>
        </w:rPr>
        <w:t xml:space="preserve">/данные изъяты/ </w:t>
      </w:r>
      <w:r w:rsidRPr="00330FED">
        <w:rPr>
          <w:color w:val="000000"/>
          <w:sz w:val="28"/>
          <w:szCs w:val="28"/>
        </w:rPr>
        <w:t xml:space="preserve">рублей, принадлежащий </w:t>
      </w:r>
      <w:r w:rsidRPr="005825E1" w:rsidR="005825E1">
        <w:rPr>
          <w:color w:val="000000"/>
          <w:sz w:val="28"/>
          <w:szCs w:val="28"/>
        </w:rPr>
        <w:t>/данные изъяты/</w:t>
      </w:r>
      <w:r w:rsidRPr="00330FED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 xml:space="preserve">находящийся в пользовании </w:t>
      </w:r>
      <w:r w:rsidRPr="005825E1" w:rsidR="005825E1"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., </w:t>
      </w:r>
      <w:r w:rsidRPr="00330FED">
        <w:rPr>
          <w:color w:val="000000"/>
          <w:sz w:val="28"/>
          <w:szCs w:val="28"/>
        </w:rPr>
        <w:t>после чего покинул комнату и распорядился похищенным имуществом по своему усмотрению</w:t>
      </w:r>
      <w:r>
        <w:rPr>
          <w:color w:val="000000"/>
          <w:sz w:val="28"/>
          <w:szCs w:val="28"/>
        </w:rPr>
        <w:t xml:space="preserve">, реализовав сотовый телефон в комиссионном магазине «Победа» по адресу: </w:t>
      </w:r>
      <w:r w:rsidRPr="005825E1" w:rsidR="005825E1">
        <w:rPr>
          <w:color w:val="000000"/>
          <w:sz w:val="28"/>
          <w:szCs w:val="28"/>
        </w:rPr>
        <w:t>/данные изъяты/</w:t>
      </w:r>
      <w:r w:rsidRPr="00330FED">
        <w:rPr>
          <w:color w:val="000000"/>
          <w:sz w:val="28"/>
          <w:szCs w:val="28"/>
        </w:rPr>
        <w:t xml:space="preserve">. Своими преступными действиями Егоров Р.В. причинил </w:t>
      </w:r>
      <w:r w:rsidRPr="005825E1" w:rsidR="005825E1">
        <w:rPr>
          <w:color w:val="000000"/>
          <w:sz w:val="28"/>
          <w:szCs w:val="28"/>
        </w:rPr>
        <w:t>/данные изъяты/</w:t>
      </w:r>
      <w:r w:rsidRPr="00330FED">
        <w:rPr>
          <w:color w:val="000000"/>
          <w:sz w:val="28"/>
          <w:szCs w:val="28"/>
        </w:rPr>
        <w:t>. материальный ущерб на вышеуказанную сумму.</w:t>
      </w:r>
      <w:r w:rsidRPr="00330FED">
        <w:rPr>
          <w:color w:val="000000"/>
          <w:sz w:val="28"/>
          <w:szCs w:val="28"/>
        </w:rPr>
        <w:t xml:space="preserve"> </w:t>
      </w:r>
      <w:r w:rsidRPr="0036090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Егоров Р.В.</w:t>
      </w:r>
      <w:r w:rsidRPr="00360905">
        <w:rPr>
          <w:sz w:val="28"/>
          <w:szCs w:val="28"/>
        </w:rPr>
        <w:t xml:space="preserve"> обвиняется в совершении п</w:t>
      </w:r>
      <w:r>
        <w:rPr>
          <w:sz w:val="28"/>
          <w:szCs w:val="28"/>
        </w:rPr>
        <w:t xml:space="preserve">реступления, предусмотренного частью 1 статьи </w:t>
      </w:r>
      <w:r w:rsidRPr="00360905">
        <w:rPr>
          <w:sz w:val="28"/>
          <w:szCs w:val="28"/>
        </w:rPr>
        <w:t>158 УК РФ – кража, то есть тайное хищение чужого имущества.</w:t>
      </w:r>
    </w:p>
    <w:p w:rsidR="00E339F2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ознакомлении </w:t>
      </w:r>
      <w:r w:rsidRPr="002D7846">
        <w:rPr>
          <w:sz w:val="28"/>
          <w:szCs w:val="28"/>
        </w:rPr>
        <w:t xml:space="preserve"> с материалами уголовного дела обвиняем</w:t>
      </w:r>
      <w:r>
        <w:rPr>
          <w:sz w:val="28"/>
          <w:szCs w:val="28"/>
        </w:rPr>
        <w:t>ый Егоров Р.В.</w:t>
      </w:r>
      <w:r w:rsidRPr="008105AE">
        <w:rPr>
          <w:sz w:val="28"/>
          <w:szCs w:val="28"/>
        </w:rPr>
        <w:t xml:space="preserve"> </w:t>
      </w:r>
      <w:r w:rsidRPr="002D7846">
        <w:rPr>
          <w:sz w:val="28"/>
          <w:szCs w:val="28"/>
        </w:rPr>
        <w:t>заявил ходатайство о постановлении приговора без проведения судебного разбирательства, то есть о применении особого порядка.</w:t>
      </w:r>
    </w:p>
    <w:p w:rsidR="00E339F2" w:rsidRPr="00E42FA1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2FA1">
        <w:rPr>
          <w:sz w:val="28"/>
          <w:szCs w:val="28"/>
        </w:rPr>
        <w:t>В ходе судебного разбирательства подсудим</w:t>
      </w:r>
      <w:r>
        <w:rPr>
          <w:sz w:val="28"/>
          <w:szCs w:val="28"/>
        </w:rPr>
        <w:t>ый</w:t>
      </w:r>
      <w:r w:rsidRPr="00213F95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 Р.В.</w:t>
      </w:r>
      <w:r w:rsidRPr="008105AE">
        <w:rPr>
          <w:sz w:val="28"/>
          <w:szCs w:val="28"/>
        </w:rPr>
        <w:t xml:space="preserve"> </w:t>
      </w:r>
      <w:r w:rsidRPr="00E42FA1">
        <w:rPr>
          <w:sz w:val="28"/>
          <w:szCs w:val="28"/>
        </w:rPr>
        <w:t>в присутствии защитника, и после проведения консультации с последн</w:t>
      </w:r>
      <w:r>
        <w:rPr>
          <w:sz w:val="28"/>
          <w:szCs w:val="28"/>
        </w:rPr>
        <w:t>им</w:t>
      </w:r>
      <w:r w:rsidRPr="00E42FA1">
        <w:rPr>
          <w:sz w:val="28"/>
          <w:szCs w:val="28"/>
        </w:rPr>
        <w:t xml:space="preserve">  добровольно заявил ходатайство о постановлении  приговора в отношении не</w:t>
      </w:r>
      <w:r>
        <w:rPr>
          <w:sz w:val="28"/>
          <w:szCs w:val="28"/>
        </w:rPr>
        <w:t xml:space="preserve">го </w:t>
      </w:r>
      <w:r w:rsidRPr="00E42FA1">
        <w:rPr>
          <w:sz w:val="28"/>
          <w:szCs w:val="28"/>
        </w:rPr>
        <w:t>без проведения судебного разбирательства в связи с согласием с предъявленным обвинением, то есть о применении особого порядка принятия судебного решения.</w:t>
      </w:r>
    </w:p>
    <w:p w:rsidR="00E339F2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2FA1">
        <w:rPr>
          <w:sz w:val="28"/>
          <w:szCs w:val="28"/>
        </w:rPr>
        <w:t>Государственный обвинитель и защитник поддержали ходатайство подсудимо</w:t>
      </w:r>
      <w:r>
        <w:rPr>
          <w:sz w:val="28"/>
          <w:szCs w:val="28"/>
        </w:rPr>
        <w:t>го Егорова Р.В.</w:t>
      </w:r>
      <w:r w:rsidRPr="008105A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42FA1">
        <w:rPr>
          <w:sz w:val="28"/>
          <w:szCs w:val="28"/>
        </w:rPr>
        <w:t xml:space="preserve"> постановлении приговора без проведения судебного разбирательства. </w:t>
      </w:r>
    </w:p>
    <w:p w:rsidR="00040CB4" w:rsidP="00040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9F2">
        <w:rPr>
          <w:sz w:val="28"/>
          <w:szCs w:val="28"/>
        </w:rPr>
        <w:t>Потерпевшая</w:t>
      </w:r>
      <w:r>
        <w:rPr>
          <w:sz w:val="28"/>
          <w:szCs w:val="28"/>
        </w:rPr>
        <w:t xml:space="preserve"> </w:t>
      </w:r>
      <w:r w:rsidRPr="005825E1" w:rsidR="005825E1">
        <w:rPr>
          <w:sz w:val="28"/>
          <w:szCs w:val="28"/>
        </w:rPr>
        <w:t>/данные изъяты/</w:t>
      </w:r>
      <w:r>
        <w:rPr>
          <w:sz w:val="28"/>
          <w:szCs w:val="28"/>
        </w:rPr>
        <w:t>. выразила в судебном заседании свое согласие на рассмотрение дела в особом порядке.</w:t>
      </w:r>
    </w:p>
    <w:p w:rsidR="00E339F2" w:rsidP="00040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4414">
        <w:rPr>
          <w:sz w:val="28"/>
          <w:szCs w:val="28"/>
        </w:rPr>
        <w:t xml:space="preserve"> Суд считает, что обвинение, с которым согласил</w:t>
      </w:r>
      <w:r>
        <w:rPr>
          <w:sz w:val="28"/>
          <w:szCs w:val="28"/>
        </w:rPr>
        <w:t xml:space="preserve">ся </w:t>
      </w:r>
      <w:r w:rsidRPr="00524414">
        <w:rPr>
          <w:sz w:val="28"/>
          <w:szCs w:val="28"/>
        </w:rPr>
        <w:t>подсудим</w:t>
      </w:r>
      <w:r>
        <w:rPr>
          <w:sz w:val="28"/>
          <w:szCs w:val="28"/>
        </w:rPr>
        <w:t xml:space="preserve">ый Егоров Р.В. </w:t>
      </w:r>
      <w:r w:rsidRPr="00524414">
        <w:rPr>
          <w:sz w:val="28"/>
          <w:szCs w:val="28"/>
        </w:rPr>
        <w:t>обоснованно, подтверждается доказательствами, собранными по уголовному делу, и квалифицирует действия подсудимо</w:t>
      </w:r>
      <w:r>
        <w:rPr>
          <w:sz w:val="28"/>
          <w:szCs w:val="28"/>
        </w:rPr>
        <w:t xml:space="preserve">го по части 1 статьи 158 Уголовного кодекса РФ – </w:t>
      </w:r>
      <w:r w:rsidRPr="00360905">
        <w:rPr>
          <w:sz w:val="28"/>
          <w:szCs w:val="28"/>
        </w:rPr>
        <w:t>кража, то есть тайное хищение чужого имущества</w:t>
      </w:r>
      <w:r>
        <w:rPr>
          <w:sz w:val="28"/>
          <w:szCs w:val="28"/>
        </w:rPr>
        <w:t>.</w:t>
      </w:r>
    </w:p>
    <w:p w:rsidR="00E339F2" w:rsidP="00E33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4414">
        <w:rPr>
          <w:sz w:val="28"/>
          <w:szCs w:val="28"/>
        </w:rPr>
        <w:t xml:space="preserve">В связи с </w:t>
      </w:r>
      <w:r w:rsidRPr="00524414">
        <w:rPr>
          <w:sz w:val="28"/>
          <w:szCs w:val="28"/>
        </w:rPr>
        <w:t>изложенным</w:t>
      </w:r>
      <w:r w:rsidRPr="00524414">
        <w:rPr>
          <w:sz w:val="28"/>
          <w:szCs w:val="28"/>
        </w:rPr>
        <w:t>, суд считает необходимым применить особый порядок принятия судебного решения.</w:t>
      </w:r>
    </w:p>
    <w:p w:rsidR="00E339F2" w:rsidRPr="00E42FA1" w:rsidP="00E339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193">
        <w:rPr>
          <w:sz w:val="28"/>
          <w:szCs w:val="28"/>
        </w:rPr>
        <w:t>При назначении наказания суд руководствуется положениями статей </w:t>
      </w:r>
      <w:hyperlink r:id="rId4" w:tgtFrame="_blank" w:tooltip="УК РФ &gt;  Общая часть &gt; Раздел I. Уголовный закон &gt; Глава 1. Задачи и принципы Уголовного кодекса Российской Федерации &gt; Статья 6. Принцип справедливости" w:history="1">
        <w:r w:rsidRPr="00A87193">
          <w:rPr>
            <w:sz w:val="28"/>
            <w:szCs w:val="28"/>
          </w:rPr>
          <w:t>6</w:t>
        </w:r>
      </w:hyperlink>
      <w:r w:rsidRPr="00A87193">
        <w:rPr>
          <w:sz w:val="28"/>
          <w:szCs w:val="28"/>
        </w:rPr>
        <w:t>, </w:t>
      </w:r>
      <w:hyperlink r:id="rId5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A87193">
          <w:rPr>
            <w:sz w:val="28"/>
            <w:szCs w:val="28"/>
          </w:rPr>
          <w:t xml:space="preserve">60 </w:t>
        </w:r>
        <w:r w:rsidRPr="00524414">
          <w:rPr>
            <w:sz w:val="28"/>
            <w:szCs w:val="28"/>
          </w:rPr>
          <w:t>Уголовного кодекса Российской Федерации</w:t>
        </w:r>
        <w:r>
          <w:rPr>
            <w:sz w:val="28"/>
            <w:szCs w:val="28"/>
          </w:rPr>
          <w:t xml:space="preserve"> </w:t>
        </w:r>
      </w:hyperlink>
      <w:r w:rsidRPr="00A87193">
        <w:rPr>
          <w:sz w:val="28"/>
          <w:szCs w:val="28"/>
        </w:rPr>
        <w:t> и </w:t>
      </w:r>
      <w:r w:rsidRPr="00E42FA1">
        <w:rPr>
          <w:sz w:val="28"/>
          <w:szCs w:val="28"/>
        </w:rPr>
        <w:t xml:space="preserve"> учитывает обстоятельства по делу, характер и степень общественной опасности совершенного преступления, личность подсудим</w:t>
      </w:r>
      <w:r>
        <w:rPr>
          <w:sz w:val="28"/>
          <w:szCs w:val="28"/>
        </w:rPr>
        <w:t>ого</w:t>
      </w:r>
      <w:r w:rsidRPr="00E42FA1">
        <w:rPr>
          <w:sz w:val="28"/>
          <w:szCs w:val="28"/>
        </w:rPr>
        <w:t xml:space="preserve">, влияние назначенного наказания на </w:t>
      </w:r>
      <w:r>
        <w:rPr>
          <w:sz w:val="28"/>
          <w:szCs w:val="28"/>
        </w:rPr>
        <w:t xml:space="preserve">его </w:t>
      </w:r>
      <w:r w:rsidRPr="00E42FA1">
        <w:rPr>
          <w:sz w:val="28"/>
          <w:szCs w:val="28"/>
        </w:rPr>
        <w:t xml:space="preserve">исправление </w:t>
      </w:r>
      <w:r>
        <w:rPr>
          <w:sz w:val="28"/>
          <w:szCs w:val="28"/>
        </w:rPr>
        <w:t>и на условия жизни его семьи</w:t>
      </w:r>
      <w:r w:rsidRPr="00E42FA1">
        <w:rPr>
          <w:sz w:val="28"/>
          <w:szCs w:val="28"/>
        </w:rPr>
        <w:t xml:space="preserve">. </w:t>
      </w:r>
    </w:p>
    <w:p w:rsidR="00E339F2" w:rsidP="00E339F2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принимает во внимание, что Егоров Р.В. совершил преступление небольшой</w:t>
      </w:r>
      <w:r w:rsidRPr="00E42FA1">
        <w:rPr>
          <w:sz w:val="28"/>
          <w:szCs w:val="28"/>
        </w:rPr>
        <w:t xml:space="preserve"> тяж</w:t>
      </w:r>
      <w:r>
        <w:rPr>
          <w:sz w:val="28"/>
          <w:szCs w:val="28"/>
        </w:rPr>
        <w:t>ести, судим, на учете у психиатра не состоит, состоит на учете у нарколога, по месту регистрации характеризовался удовлетворительно.</w:t>
      </w:r>
    </w:p>
    <w:p w:rsidR="00E339F2" w:rsidP="00E339F2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Обстоятельствами, смягчающими наказание суд учитывает, что Егоров Р.В.</w:t>
      </w:r>
      <w:r w:rsidRPr="008105AE">
        <w:rPr>
          <w:sz w:val="28"/>
          <w:szCs w:val="28"/>
        </w:rPr>
        <w:t xml:space="preserve"> </w:t>
      </w:r>
      <w:r w:rsidRPr="006A6F0D">
        <w:rPr>
          <w:sz w:val="28"/>
          <w:szCs w:val="28"/>
        </w:rPr>
        <w:t>признает свою вину и раскаивается в содеянном,</w:t>
      </w:r>
      <w:r>
        <w:rPr>
          <w:sz w:val="28"/>
          <w:szCs w:val="28"/>
        </w:rPr>
        <w:t xml:space="preserve">  его чистосердечное признание, </w:t>
      </w:r>
      <w:r w:rsidRPr="00040CB4">
        <w:rPr>
          <w:sz w:val="28"/>
          <w:szCs w:val="28"/>
        </w:rPr>
        <w:t>состояние здоровья</w:t>
      </w:r>
      <w:r>
        <w:rPr>
          <w:sz w:val="28"/>
          <w:szCs w:val="28"/>
        </w:rPr>
        <w:t xml:space="preserve"> его близких родственников</w:t>
      </w:r>
      <w:r>
        <w:rPr>
          <w:sz w:val="28"/>
          <w:szCs w:val="28"/>
        </w:rPr>
        <w:t xml:space="preserve"> и рассмотрение дела в особом порядке.</w:t>
      </w:r>
      <w:r w:rsidRPr="006A6F0D">
        <w:rPr>
          <w:sz w:val="28"/>
          <w:szCs w:val="28"/>
        </w:rPr>
        <w:t xml:space="preserve"> </w:t>
      </w:r>
    </w:p>
    <w:p w:rsidR="00620C54" w:rsidP="00620C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вину обстоятельством является рецидив преступлений.</w:t>
      </w:r>
    </w:p>
    <w:p w:rsidR="00620C54" w:rsidP="00620C54">
      <w:pPr>
        <w:ind w:firstLine="720"/>
        <w:jc w:val="both"/>
        <w:rPr>
          <w:sz w:val="28"/>
          <w:szCs w:val="28"/>
        </w:rPr>
      </w:pPr>
      <w:r w:rsidRPr="00D86C3C">
        <w:rPr>
          <w:sz w:val="28"/>
          <w:szCs w:val="28"/>
        </w:rPr>
        <w:t xml:space="preserve">С учетом всех фактических обстоятельств дела, степени общественной опасности преступления, обстоятельств его совершения и других конкретных обстоятельств, суд полагает, что оснований для применения к действиям </w:t>
      </w:r>
      <w:r>
        <w:rPr>
          <w:sz w:val="28"/>
          <w:szCs w:val="28"/>
        </w:rPr>
        <w:t xml:space="preserve">Егорова Р.В. </w:t>
      </w:r>
      <w:r w:rsidRPr="00D86C3C">
        <w:rPr>
          <w:sz w:val="28"/>
          <w:szCs w:val="28"/>
        </w:rPr>
        <w:t>положений ч</w:t>
      </w:r>
      <w:r>
        <w:rPr>
          <w:sz w:val="28"/>
          <w:szCs w:val="28"/>
        </w:rPr>
        <w:t>асти 3 статьи 68 УК РФ и</w:t>
      </w:r>
      <w:r w:rsidRPr="00D86C3C">
        <w:rPr>
          <w:sz w:val="28"/>
          <w:szCs w:val="28"/>
        </w:rPr>
        <w:t xml:space="preserve"> назначения более мягкого наказания, не имеется.</w:t>
      </w:r>
    </w:p>
    <w:p w:rsidR="00620C54" w:rsidP="00620C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Исключительных обстоятельств, дающих основание для постановления приговора Егорову Р.В.  без назначения наказания или освобождения от наказания, у суда также не имеется.</w:t>
      </w:r>
    </w:p>
    <w:p w:rsidR="00E339F2" w:rsidP="00E339F2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 назначении наказания суд учитывает положения </w:t>
      </w:r>
      <w:r w:rsidRPr="003678D9">
        <w:rPr>
          <w:sz w:val="28"/>
          <w:szCs w:val="28"/>
        </w:rPr>
        <w:t xml:space="preserve">части 5 статьи 62 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D22F9D">
          <w:rPr>
            <w:sz w:val="28"/>
            <w:szCs w:val="28"/>
          </w:rPr>
          <w:t xml:space="preserve"> </w:t>
        </w:r>
        <w:r w:rsidRPr="0018494B">
          <w:rPr>
            <w:sz w:val="28"/>
            <w:szCs w:val="28"/>
          </w:rPr>
          <w:t>Уголовного кодекса Российской Федерации</w:t>
        </w:r>
      </w:hyperlink>
      <w:r>
        <w:rPr>
          <w:sz w:val="28"/>
          <w:szCs w:val="28"/>
        </w:rPr>
        <w:t xml:space="preserve"> и главы </w:t>
      </w:r>
      <w:r w:rsidRPr="003678D9">
        <w:rPr>
          <w:sz w:val="28"/>
          <w:szCs w:val="28"/>
        </w:rPr>
        <w:t xml:space="preserve">40 </w:t>
      </w:r>
      <w:hyperlink r:id="rId6" w:tgtFrame="_blank" w:tooltip="УК РФ &gt;  Общая часть &gt; Раздел III. Наказание &gt; Глава 9. Понятие и цели наказания. Виды наказаний &gt; Статья 58. Назначение осужденным к лишению свободы вида исправительного учреждения" w:history="1">
        <w:r w:rsidRPr="0018494B">
          <w:rPr>
            <w:sz w:val="28"/>
            <w:szCs w:val="28"/>
          </w:rPr>
          <w:t>Уголовно</w:t>
        </w:r>
        <w:r>
          <w:rPr>
            <w:sz w:val="28"/>
            <w:szCs w:val="28"/>
          </w:rPr>
          <w:t xml:space="preserve">-процессуального </w:t>
        </w:r>
        <w:r w:rsidRPr="0018494B">
          <w:rPr>
            <w:sz w:val="28"/>
            <w:szCs w:val="28"/>
          </w:rPr>
          <w:t>кодекса Российской Федерации</w:t>
        </w:r>
      </w:hyperlink>
      <w:r>
        <w:rPr>
          <w:sz w:val="28"/>
          <w:szCs w:val="28"/>
        </w:rPr>
        <w:t>,</w:t>
      </w:r>
      <w:r w:rsidRPr="003678D9">
        <w:rPr>
          <w:sz w:val="28"/>
          <w:szCs w:val="28"/>
        </w:rPr>
        <w:t xml:space="preserve"> так как уголовное дело рассмотрено в особом порядке.</w:t>
      </w:r>
    </w:p>
    <w:p w:rsidR="00E339F2" w:rsidP="00E339F2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заключению судебно-психиатрических экспертов №</w:t>
      </w:r>
      <w:r w:rsidRPr="005825E1" w:rsidR="005825E1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825E1" w:rsidR="005825E1">
        <w:rPr>
          <w:sz w:val="28"/>
          <w:szCs w:val="28"/>
        </w:rPr>
        <w:t>/</w:t>
      </w:r>
      <w:r w:rsidRPr="005825E1" w:rsidR="005825E1">
        <w:rPr>
          <w:sz w:val="28"/>
          <w:szCs w:val="28"/>
        </w:rPr>
        <w:t>данные</w:t>
      </w:r>
      <w:r w:rsidRPr="005825E1" w:rsidR="005825E1">
        <w:rPr>
          <w:sz w:val="28"/>
          <w:szCs w:val="28"/>
        </w:rPr>
        <w:t xml:space="preserve"> изъяты/ </w:t>
      </w:r>
      <w:r>
        <w:rPr>
          <w:sz w:val="28"/>
          <w:szCs w:val="28"/>
        </w:rPr>
        <w:t xml:space="preserve">года Егоров Р.В. мог осознавать фактический характер и общественную опасность своих действий и руководить ими. </w:t>
      </w:r>
      <w:r w:rsidRPr="003678D9">
        <w:rPr>
          <w:sz w:val="28"/>
          <w:szCs w:val="28"/>
        </w:rPr>
        <w:t xml:space="preserve"> </w:t>
      </w:r>
    </w:p>
    <w:p w:rsidR="004E6CF3" w:rsidRPr="008E5289" w:rsidP="004E6CF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0B44">
        <w:rPr>
          <w:sz w:val="28"/>
          <w:szCs w:val="28"/>
        </w:rPr>
        <w:t xml:space="preserve">С учетом конкретных обстоятельств дела, совершения </w:t>
      </w:r>
      <w:r>
        <w:rPr>
          <w:sz w:val="28"/>
          <w:szCs w:val="28"/>
        </w:rPr>
        <w:t>Егоровым Р.В. преступления</w:t>
      </w:r>
      <w:r w:rsidRPr="00A00B44">
        <w:rPr>
          <w:sz w:val="28"/>
          <w:szCs w:val="28"/>
        </w:rPr>
        <w:t xml:space="preserve"> небольшой тяжести, личности виновного, наличие смягчающих и отягчающих наказание обстоятельств, мировой судья считает, что достижение целей наказания, исправления осужденного и предупреждения совершения им новых преступлений, возможно при назначении </w:t>
      </w:r>
      <w:r>
        <w:rPr>
          <w:sz w:val="28"/>
          <w:szCs w:val="28"/>
        </w:rPr>
        <w:t>Егорову Р.В.</w:t>
      </w:r>
      <w:r w:rsidRPr="00A00B44">
        <w:rPr>
          <w:sz w:val="28"/>
          <w:szCs w:val="28"/>
        </w:rPr>
        <w:t xml:space="preserve"> наказания в виде </w:t>
      </w:r>
      <w:r w:rsidR="00620C54">
        <w:rPr>
          <w:sz w:val="28"/>
          <w:szCs w:val="28"/>
        </w:rPr>
        <w:t>лишения свободы</w:t>
      </w:r>
      <w:r w:rsidRPr="00A00B44">
        <w:rPr>
          <w:sz w:val="28"/>
          <w:szCs w:val="28"/>
        </w:rPr>
        <w:t>, так как данное наказание соответствует принципу справедливости</w:t>
      </w:r>
      <w:r w:rsidR="00DB5998">
        <w:rPr>
          <w:sz w:val="28"/>
          <w:szCs w:val="28"/>
        </w:rPr>
        <w:t>,</w:t>
      </w:r>
      <w:r w:rsidRPr="00A00B44">
        <w:rPr>
          <w:sz w:val="28"/>
          <w:szCs w:val="28"/>
        </w:rPr>
        <w:t xml:space="preserve"> и в связи с этим</w:t>
      </w:r>
      <w:r w:rsidR="00DB5998">
        <w:rPr>
          <w:sz w:val="28"/>
          <w:szCs w:val="28"/>
        </w:rPr>
        <w:t>,</w:t>
      </w:r>
      <w:r w:rsidRPr="00A00B44">
        <w:rPr>
          <w:sz w:val="28"/>
          <w:szCs w:val="28"/>
        </w:rPr>
        <w:t xml:space="preserve"> мировой судья</w:t>
      </w:r>
      <w:r w:rsidRPr="00A00B44">
        <w:rPr>
          <w:sz w:val="28"/>
          <w:szCs w:val="28"/>
        </w:rPr>
        <w:t xml:space="preserve"> не находит оснований для назначения </w:t>
      </w:r>
      <w:r w:rsidR="00620C54">
        <w:rPr>
          <w:sz w:val="28"/>
          <w:szCs w:val="28"/>
        </w:rPr>
        <w:t xml:space="preserve">Егорову Р.В. </w:t>
      </w:r>
      <w:r w:rsidRPr="00A00B44">
        <w:rPr>
          <w:sz w:val="28"/>
          <w:szCs w:val="28"/>
        </w:rPr>
        <w:t xml:space="preserve"> какого-либо иного наказания предусмотренного</w:t>
      </w:r>
      <w:r>
        <w:rPr>
          <w:sz w:val="28"/>
          <w:szCs w:val="28"/>
        </w:rPr>
        <w:t xml:space="preserve"> частью 1 статьи 158  </w:t>
      </w:r>
      <w:r w:rsidRPr="00A00B44">
        <w:rPr>
          <w:sz w:val="28"/>
          <w:szCs w:val="28"/>
        </w:rPr>
        <w:t>Уголовного кодекса Российской Федерации.</w:t>
      </w:r>
      <w:r w:rsidRPr="00A00B4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</w:t>
      </w:r>
      <w:r w:rsidRPr="00A00B44">
        <w:rPr>
          <w:color w:val="000000"/>
          <w:sz w:val="28"/>
          <w:szCs w:val="28"/>
          <w:shd w:val="clear" w:color="auto" w:fill="FFFFFF"/>
        </w:rPr>
        <w:t xml:space="preserve"> мировой судья считает необходимым применить</w:t>
      </w:r>
      <w:r w:rsidRPr="00A00B44">
        <w:rPr>
          <w:sz w:val="28"/>
          <w:szCs w:val="28"/>
        </w:rPr>
        <w:t xml:space="preserve"> к наказанию в виде </w:t>
      </w:r>
      <w:r w:rsidR="00DB5998">
        <w:rPr>
          <w:sz w:val="28"/>
          <w:szCs w:val="28"/>
        </w:rPr>
        <w:t xml:space="preserve">лишения свободы </w:t>
      </w:r>
      <w:r w:rsidRPr="00A00B44">
        <w:rPr>
          <w:color w:val="000000"/>
          <w:sz w:val="28"/>
          <w:szCs w:val="28"/>
          <w:shd w:val="clear" w:color="auto" w:fill="FFFFFF"/>
        </w:rPr>
        <w:t>положения статьи </w:t>
      </w:r>
      <w:hyperlink r:id="rId7" w:tgtFrame="_blank" w:tooltip="УК РФ &gt;  Общая часть &gt; Раздел III. Наказание &gt; Глава 10. Назначение наказания &gt; Статья 73. Условное осуждение" w:history="1">
        <w:r w:rsidRPr="004E6CF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73 </w:t>
        </w:r>
        <w:r w:rsidRPr="008E5289">
          <w:rPr>
            <w:sz w:val="28"/>
            <w:szCs w:val="28"/>
          </w:rPr>
          <w:t>Уго</w:t>
        </w:r>
        <w:r w:rsidRPr="00A00B44">
          <w:rPr>
            <w:sz w:val="28"/>
            <w:szCs w:val="28"/>
          </w:rPr>
          <w:t xml:space="preserve">ловного кодекса Российской Федерации </w:t>
        </w:r>
      </w:hyperlink>
      <w:r w:rsidRPr="00A00B44">
        <w:rPr>
          <w:sz w:val="28"/>
          <w:szCs w:val="28"/>
        </w:rPr>
        <w:t xml:space="preserve">и назначить наказание в виде </w:t>
      </w:r>
      <w:r w:rsidR="00DB5998">
        <w:rPr>
          <w:sz w:val="28"/>
          <w:szCs w:val="28"/>
        </w:rPr>
        <w:t xml:space="preserve">лишения свободы </w:t>
      </w:r>
      <w:r w:rsidRPr="00A00B44">
        <w:rPr>
          <w:sz w:val="28"/>
          <w:szCs w:val="28"/>
        </w:rPr>
        <w:t>условно с испытательным сроком и с возложением обязанностей.</w:t>
      </w:r>
    </w:p>
    <w:p w:rsidR="00E339F2" w:rsidP="004E6CF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66E68">
        <w:rPr>
          <w:sz w:val="28"/>
          <w:szCs w:val="28"/>
        </w:rPr>
        <w:t>Судьбу вещественных доказатель</w:t>
      </w:r>
      <w:r w:rsidRPr="00866E68">
        <w:rPr>
          <w:sz w:val="28"/>
          <w:szCs w:val="28"/>
        </w:rPr>
        <w:t>ств сл</w:t>
      </w:r>
      <w:r w:rsidRPr="00866E68">
        <w:rPr>
          <w:sz w:val="28"/>
          <w:szCs w:val="28"/>
        </w:rPr>
        <w:t>едует разрешить с учетом положений статей </w:t>
      </w:r>
      <w:hyperlink r:id="rId8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866E68">
          <w:rPr>
            <w:sz w:val="28"/>
            <w:szCs w:val="28"/>
          </w:rPr>
          <w:t>81</w:t>
        </w:r>
      </w:hyperlink>
      <w:r w:rsidRPr="00866E68">
        <w:rPr>
          <w:sz w:val="28"/>
          <w:szCs w:val="28"/>
        </w:rPr>
        <w:t>, </w:t>
      </w:r>
      <w:hyperlink r:id="rId9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2. Хранение вещественных доказательств" w:history="1">
        <w:r w:rsidRPr="00866E68">
          <w:rPr>
            <w:sz w:val="28"/>
            <w:szCs w:val="28"/>
          </w:rPr>
          <w:t>82 Уголовно-процессуального Кодекса Российской Федерации</w:t>
        </w:r>
      </w:hyperlink>
      <w:r w:rsidRPr="00866E68">
        <w:rPr>
          <w:sz w:val="28"/>
          <w:szCs w:val="28"/>
        </w:rPr>
        <w:t xml:space="preserve">. </w:t>
      </w:r>
    </w:p>
    <w:p w:rsidR="00E339F2" w:rsidRPr="00513902" w:rsidP="00E339F2">
      <w:pPr>
        <w:ind w:firstLine="709"/>
        <w:jc w:val="both"/>
        <w:rPr>
          <w:sz w:val="28"/>
          <w:szCs w:val="28"/>
        </w:rPr>
      </w:pPr>
      <w:r w:rsidRPr="00513902">
        <w:rPr>
          <w:sz w:val="28"/>
          <w:szCs w:val="28"/>
        </w:rPr>
        <w:t>В соответствии с частью 1 статьи 131, частью 10 статьи 316 Уголовно-процессуального кодекса Российской Федерации, процессуальные издержки – вознаграждение адвокату, участвующему в уголовном деле, подлежат возмещению за счет средств федерального бюджета.</w:t>
      </w:r>
    </w:p>
    <w:p w:rsidR="00E339F2" w:rsidRPr="00513902" w:rsidP="00E339F2">
      <w:pPr>
        <w:ind w:firstLine="709"/>
        <w:jc w:val="both"/>
        <w:rPr>
          <w:sz w:val="28"/>
          <w:szCs w:val="28"/>
        </w:rPr>
      </w:pPr>
      <w:r w:rsidRPr="00513902">
        <w:rPr>
          <w:sz w:val="28"/>
          <w:szCs w:val="28"/>
        </w:rPr>
        <w:t>На основании вышеизложенного и руководствуясь статьей 316 Уголовно-процессуального кодекса Российской Федерации, мировой судья</w:t>
      </w:r>
    </w:p>
    <w:p w:rsidR="00E339F2" w:rsidP="00E339F2">
      <w:pPr>
        <w:jc w:val="both"/>
        <w:rPr>
          <w:sz w:val="28"/>
          <w:szCs w:val="28"/>
        </w:rPr>
      </w:pPr>
    </w:p>
    <w:p w:rsidR="00315C4B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139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</w:p>
    <w:p w:rsidR="00E339F2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513902">
        <w:rPr>
          <w:sz w:val="28"/>
          <w:szCs w:val="28"/>
        </w:rPr>
        <w:t>ПРИГОВОРИЛ:</w:t>
      </w:r>
    </w:p>
    <w:p w:rsidR="00E339F2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9F2" w:rsidP="00E33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620C54">
        <w:rPr>
          <w:sz w:val="28"/>
          <w:szCs w:val="28"/>
        </w:rPr>
        <w:t>Егорова Р</w:t>
      </w:r>
      <w:r w:rsidR="005825E1">
        <w:rPr>
          <w:sz w:val="28"/>
          <w:szCs w:val="28"/>
        </w:rPr>
        <w:t>.</w:t>
      </w:r>
      <w:r w:rsidR="00620C54">
        <w:rPr>
          <w:sz w:val="28"/>
          <w:szCs w:val="28"/>
        </w:rPr>
        <w:t>В</w:t>
      </w:r>
      <w:r w:rsidR="005825E1">
        <w:rPr>
          <w:sz w:val="28"/>
          <w:szCs w:val="28"/>
        </w:rPr>
        <w:t>.</w:t>
      </w:r>
      <w:r w:rsidR="00620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</w:t>
      </w:r>
      <w:r w:rsidR="00437510">
        <w:rPr>
          <w:sz w:val="28"/>
          <w:szCs w:val="28"/>
        </w:rPr>
        <w:t>новным в совершении преступления, предусмотренного</w:t>
      </w:r>
      <w:r>
        <w:rPr>
          <w:sz w:val="28"/>
          <w:szCs w:val="28"/>
        </w:rPr>
        <w:t xml:space="preserve"> частью 1 статьи 158 Уголовного кодекса РФ</w:t>
      </w:r>
      <w:r w:rsidR="00620C54">
        <w:rPr>
          <w:sz w:val="28"/>
          <w:szCs w:val="28"/>
        </w:rPr>
        <w:t xml:space="preserve"> и назначить ему наказание в виде </w:t>
      </w:r>
      <w:r w:rsidRPr="005825E1" w:rsidR="005825E1">
        <w:rPr>
          <w:sz w:val="28"/>
          <w:szCs w:val="28"/>
        </w:rPr>
        <w:t xml:space="preserve">/данные изъяты/ </w:t>
      </w:r>
      <w:r w:rsidR="00620C54">
        <w:rPr>
          <w:sz w:val="28"/>
          <w:szCs w:val="28"/>
        </w:rPr>
        <w:t>месяцев лишения свободы.</w:t>
      </w:r>
    </w:p>
    <w:p w:rsidR="00DB5998" w:rsidP="00DB5998">
      <w:pPr>
        <w:tabs>
          <w:tab w:val="left" w:pos="5387"/>
        </w:tabs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</w:t>
      </w:r>
      <w:r w:rsidR="004E6CF3">
        <w:rPr>
          <w:rStyle w:val="FontStyle12"/>
          <w:sz w:val="28"/>
          <w:szCs w:val="28"/>
        </w:rPr>
        <w:t xml:space="preserve"> </w:t>
      </w:r>
      <w:r w:rsidRPr="00484080" w:rsidR="004E6CF3">
        <w:rPr>
          <w:sz w:val="28"/>
          <w:szCs w:val="28"/>
        </w:rPr>
        <w:t xml:space="preserve">На основании статьи 73 Уголовного кодекса Российской Федерации назначенное </w:t>
      </w:r>
      <w:r>
        <w:rPr>
          <w:sz w:val="28"/>
          <w:szCs w:val="28"/>
        </w:rPr>
        <w:t>Егорову Руслану Витальевичу</w:t>
      </w:r>
      <w:r w:rsidR="004E6CF3">
        <w:rPr>
          <w:sz w:val="28"/>
          <w:szCs w:val="28"/>
        </w:rPr>
        <w:t xml:space="preserve"> </w:t>
      </w:r>
      <w:r w:rsidRPr="00484080" w:rsidR="004E6CF3">
        <w:t xml:space="preserve"> </w:t>
      </w:r>
      <w:r w:rsidRPr="00484080" w:rsidR="004E6CF3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лишения свободы </w:t>
      </w:r>
      <w:r w:rsidRPr="00484080" w:rsidR="004E6CF3">
        <w:rPr>
          <w:sz w:val="28"/>
          <w:szCs w:val="28"/>
        </w:rPr>
        <w:t>считать условным</w:t>
      </w:r>
      <w:r w:rsidR="004E6CF3">
        <w:rPr>
          <w:sz w:val="28"/>
          <w:szCs w:val="28"/>
        </w:rPr>
        <w:t>,</w:t>
      </w:r>
      <w:r w:rsidRPr="00484080" w:rsidR="004E6CF3">
        <w:rPr>
          <w:sz w:val="28"/>
          <w:szCs w:val="28"/>
        </w:rPr>
        <w:t xml:space="preserve"> </w:t>
      </w:r>
      <w:r w:rsidRPr="00484080" w:rsidR="004E6CF3">
        <w:rPr>
          <w:sz w:val="28"/>
          <w:szCs w:val="28"/>
        </w:rPr>
        <w:t xml:space="preserve">установив испытательный срок </w:t>
      </w:r>
      <w:r w:rsidRPr="005825E1" w:rsidR="005825E1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>месяцев</w:t>
      </w:r>
      <w:r w:rsidRPr="00484080" w:rsidR="004E6CF3">
        <w:rPr>
          <w:sz w:val="28"/>
          <w:szCs w:val="28"/>
        </w:rPr>
        <w:t xml:space="preserve"> </w:t>
      </w:r>
      <w:r w:rsidRPr="00A00B44" w:rsidR="004E6CF3">
        <w:rPr>
          <w:sz w:val="28"/>
          <w:szCs w:val="28"/>
        </w:rPr>
        <w:t>и</w:t>
      </w:r>
      <w:r w:rsidRPr="00A00B44" w:rsidR="004E6CF3">
        <w:rPr>
          <w:sz w:val="28"/>
          <w:szCs w:val="28"/>
        </w:rPr>
        <w:t xml:space="preserve"> обязать его периодически являться для регистрации в специализированный государственный орган, осуществляющий исправление осужденных, не менять постоянного места жительства без уведомления этого органа.</w:t>
      </w:r>
      <w:r w:rsidRPr="00DB5998">
        <w:rPr>
          <w:sz w:val="28"/>
          <w:szCs w:val="28"/>
        </w:rPr>
        <w:t xml:space="preserve"> </w:t>
      </w:r>
    </w:p>
    <w:p w:rsidR="004E6CF3" w:rsidRPr="00A00B44" w:rsidP="00DB5998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1D7091"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>Егорову Р.В. в виде обязательства</w:t>
      </w:r>
      <w:r w:rsidRPr="001D7091">
        <w:rPr>
          <w:sz w:val="28"/>
          <w:szCs w:val="28"/>
        </w:rPr>
        <w:t xml:space="preserve"> о явке</w:t>
      </w:r>
      <w:r>
        <w:rPr>
          <w:sz w:val="28"/>
          <w:szCs w:val="28"/>
        </w:rPr>
        <w:t xml:space="preserve"> отменить после вступления приговора в законную силу.</w:t>
      </w:r>
    </w:p>
    <w:p w:rsidR="00620C54" w:rsidP="00620C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– </w:t>
      </w:r>
      <w:r w:rsidR="00315C4B">
        <w:rPr>
          <w:sz w:val="28"/>
          <w:szCs w:val="28"/>
        </w:rPr>
        <w:t>квитанцию, товарный чек, фото коробки телефона, хранящиеся в деле, оставить в деле</w:t>
      </w:r>
      <w:r>
        <w:rPr>
          <w:sz w:val="28"/>
          <w:szCs w:val="28"/>
        </w:rPr>
        <w:t xml:space="preserve">. </w:t>
      </w:r>
    </w:p>
    <w:p w:rsidR="00315C4B" w:rsidRPr="00C05194" w:rsidP="00315C4B">
      <w:pPr>
        <w:jc w:val="both"/>
        <w:rPr>
          <w:sz w:val="28"/>
          <w:szCs w:val="28"/>
        </w:rPr>
      </w:pPr>
      <w:r w:rsidRPr="00C0519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05194">
        <w:rPr>
          <w:sz w:val="28"/>
          <w:szCs w:val="28"/>
        </w:rPr>
        <w:t xml:space="preserve"> Процессуальные издержки - вознаграждение адвокату, участвующему в уголовном деле, возместить за счет средств федерального бюджета.</w:t>
      </w:r>
    </w:p>
    <w:p w:rsidR="00315C4B" w:rsidRPr="00C05194" w:rsidP="00315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05194">
        <w:rPr>
          <w:sz w:val="28"/>
          <w:szCs w:val="28"/>
        </w:rPr>
        <w:t>Приговор может быть обжалован в апелляционном порядке в Приволжский районный суд города Казани Республики Татарстан через мирового судью в течение 10 суток со дня его провозглашения, с соблюдением требований статьи 317 Уголовно-процессуального кодекса Российской Федерации</w:t>
      </w:r>
    </w:p>
    <w:p w:rsidR="00315C4B" w:rsidRPr="00C05194" w:rsidP="00315C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194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поручать осуществление своей защиты избранному им защитнику либо ходатайствовать о назначении защитника, о чем он должен указать в жалобе.</w:t>
      </w:r>
    </w:p>
    <w:p w:rsidR="00315C4B" w:rsidP="00315C4B">
      <w:pPr>
        <w:ind w:firstLine="709"/>
        <w:jc w:val="both"/>
        <w:rPr>
          <w:sz w:val="28"/>
          <w:szCs w:val="28"/>
        </w:rPr>
      </w:pPr>
    </w:p>
    <w:p w:rsidR="00315C4B" w:rsidRPr="00C05194" w:rsidP="00315C4B">
      <w:pPr>
        <w:ind w:firstLine="709"/>
        <w:jc w:val="both"/>
        <w:rPr>
          <w:sz w:val="28"/>
          <w:szCs w:val="28"/>
        </w:rPr>
      </w:pPr>
      <w:r w:rsidRPr="00C05194">
        <w:rPr>
          <w:sz w:val="28"/>
          <w:szCs w:val="28"/>
        </w:rPr>
        <w:t>Мировой судья: подпись</w:t>
      </w:r>
    </w:p>
    <w:p w:rsidR="00315C4B" w:rsidRPr="00C05194" w:rsidP="00315C4B">
      <w:pPr>
        <w:ind w:firstLine="709"/>
        <w:jc w:val="both"/>
        <w:rPr>
          <w:sz w:val="28"/>
          <w:szCs w:val="28"/>
        </w:rPr>
      </w:pPr>
      <w:r w:rsidRPr="00C05194">
        <w:rPr>
          <w:sz w:val="28"/>
          <w:szCs w:val="28"/>
        </w:rPr>
        <w:t>«Копия верна»</w:t>
      </w:r>
    </w:p>
    <w:p w:rsidR="00315C4B" w:rsidRPr="00C05194" w:rsidP="00315C4B">
      <w:pPr>
        <w:jc w:val="both"/>
        <w:rPr>
          <w:sz w:val="28"/>
          <w:szCs w:val="28"/>
        </w:rPr>
      </w:pPr>
    </w:p>
    <w:p w:rsidR="00315C4B" w:rsidRPr="00C05194" w:rsidP="00315C4B">
      <w:pPr>
        <w:jc w:val="both"/>
        <w:rPr>
          <w:sz w:val="28"/>
          <w:szCs w:val="28"/>
        </w:rPr>
      </w:pPr>
      <w:r w:rsidRPr="00C05194">
        <w:rPr>
          <w:sz w:val="28"/>
          <w:szCs w:val="28"/>
        </w:rPr>
        <w:t>Мировой судья судебного участка №9</w:t>
      </w:r>
    </w:p>
    <w:p w:rsidR="00315C4B" w:rsidRPr="00C05194" w:rsidP="00315C4B">
      <w:pPr>
        <w:jc w:val="both"/>
        <w:rPr>
          <w:sz w:val="28"/>
          <w:szCs w:val="28"/>
        </w:rPr>
      </w:pPr>
      <w:r w:rsidRPr="00C05194">
        <w:rPr>
          <w:sz w:val="28"/>
          <w:szCs w:val="28"/>
        </w:rPr>
        <w:t xml:space="preserve">по Приволжскому судебному району г. Казани РТ               Д.А. Гатауллина </w:t>
      </w:r>
    </w:p>
    <w:p w:rsidR="00315C4B" w:rsidRPr="00C05194" w:rsidP="00315C4B">
      <w:pPr>
        <w:jc w:val="both"/>
        <w:rPr>
          <w:sz w:val="28"/>
          <w:szCs w:val="28"/>
        </w:rPr>
      </w:pPr>
    </w:p>
    <w:p w:rsidR="00315C4B" w:rsidRPr="00C05194" w:rsidP="00315C4B">
      <w:pPr>
        <w:rPr>
          <w:sz w:val="28"/>
          <w:szCs w:val="28"/>
        </w:rPr>
      </w:pPr>
    </w:p>
    <w:p w:rsidR="002A4E6F" w:rsidRPr="00143A83" w:rsidP="002A4E6F">
      <w:pPr>
        <w:ind w:firstLine="708"/>
        <w:jc w:val="both"/>
        <w:rPr>
          <w:color w:val="000000"/>
          <w:sz w:val="28"/>
          <w:szCs w:val="28"/>
        </w:rPr>
      </w:pPr>
    </w:p>
    <w:p w:rsidR="00533281" w:rsidRPr="00533281" w:rsidP="00533281">
      <w:pPr>
        <w:pStyle w:val="NoSpacing"/>
        <w:jc w:val="both"/>
        <w:rPr>
          <w:sz w:val="28"/>
          <w:szCs w:val="28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81"/>
    <w:rsid w:val="00040CB4"/>
    <w:rsid w:val="00086A77"/>
    <w:rsid w:val="00143A83"/>
    <w:rsid w:val="0018494B"/>
    <w:rsid w:val="001D7091"/>
    <w:rsid w:val="002008C0"/>
    <w:rsid w:val="00213F95"/>
    <w:rsid w:val="00296EAC"/>
    <w:rsid w:val="002A4E6F"/>
    <w:rsid w:val="002D7846"/>
    <w:rsid w:val="00315C4B"/>
    <w:rsid w:val="00330FED"/>
    <w:rsid w:val="00360905"/>
    <w:rsid w:val="003678D9"/>
    <w:rsid w:val="003820B9"/>
    <w:rsid w:val="00413414"/>
    <w:rsid w:val="00437510"/>
    <w:rsid w:val="00484080"/>
    <w:rsid w:val="004C2BD2"/>
    <w:rsid w:val="004E17AC"/>
    <w:rsid w:val="004E6CF3"/>
    <w:rsid w:val="00513902"/>
    <w:rsid w:val="00524414"/>
    <w:rsid w:val="00533281"/>
    <w:rsid w:val="005825E1"/>
    <w:rsid w:val="00620C54"/>
    <w:rsid w:val="006A6F0D"/>
    <w:rsid w:val="006B37FB"/>
    <w:rsid w:val="006E4215"/>
    <w:rsid w:val="0073255D"/>
    <w:rsid w:val="00756364"/>
    <w:rsid w:val="00783D7E"/>
    <w:rsid w:val="007C48CC"/>
    <w:rsid w:val="008105AE"/>
    <w:rsid w:val="00830662"/>
    <w:rsid w:val="00845543"/>
    <w:rsid w:val="00866E68"/>
    <w:rsid w:val="008E5289"/>
    <w:rsid w:val="00A00B44"/>
    <w:rsid w:val="00A87193"/>
    <w:rsid w:val="00B2707D"/>
    <w:rsid w:val="00C05194"/>
    <w:rsid w:val="00C4654D"/>
    <w:rsid w:val="00C90FF3"/>
    <w:rsid w:val="00D22F9D"/>
    <w:rsid w:val="00D86C3C"/>
    <w:rsid w:val="00DB5998"/>
    <w:rsid w:val="00DD335B"/>
    <w:rsid w:val="00E339F2"/>
    <w:rsid w:val="00E42FA1"/>
    <w:rsid w:val="00E46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28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15C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5C4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4E6CF3"/>
    <w:rPr>
      <w:rFonts w:cs="Times New Roman"/>
      <w:color w:val="0066CC"/>
      <w:u w:val="single"/>
    </w:rPr>
  </w:style>
  <w:style w:type="character" w:customStyle="1" w:styleId="FontStyle12">
    <w:name w:val="Font Style12"/>
    <w:basedOn w:val="DefaultParagraphFont"/>
    <w:uiPriority w:val="99"/>
    <w:rsid w:val="004E6CF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/glava-1/statia-6/" TargetMode="External" /><Relationship Id="rId5" Type="http://schemas.openxmlformats.org/officeDocument/2006/relationships/hyperlink" Target="http://sudact.ru/law/uk-rf/obshchaia-chast/razdel-iii/glava-10/statia-60/" TargetMode="External" /><Relationship Id="rId6" Type="http://schemas.openxmlformats.org/officeDocument/2006/relationships/hyperlink" Target="http://sudact.ru/law/uk-rf/obshchaia-chast/razdel-iii/glava-9/statia-58/?marker=fdoctlaw" TargetMode="External" /><Relationship Id="rId7" Type="http://schemas.openxmlformats.org/officeDocument/2006/relationships/hyperlink" Target="http://sudact.ru/law/uk-rf/obshchaia-chast/razdel-iii/glava-10/statia-73/?marker=fdoctlaw" TargetMode="External" /><Relationship Id="rId8" Type="http://schemas.openxmlformats.org/officeDocument/2006/relationships/hyperlink" Target="http://sudact.ru/law/upk-rf/chast-1/razdel-iii/glava-10/statia-81/?marker=fdoctlaw" TargetMode="External" /><Relationship Id="rId9" Type="http://schemas.openxmlformats.org/officeDocument/2006/relationships/hyperlink" Target="http://sudact.ru/law/upk-rf/chast-1/razdel-iii/glava-10/statia-8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