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1D15" w:rsidRPr="00F67804" w:rsidP="00F67804">
      <w:pPr>
        <w:spacing w:after="0" w:line="240" w:lineRule="auto"/>
        <w:ind w:firstLine="540"/>
        <w:jc w:val="right"/>
        <w:rPr>
          <w:rFonts w:ascii="Times New Roman" w:hAnsi="Times New Roman" w:cs="Times New Roman"/>
          <w:sz w:val="18"/>
          <w:szCs w:val="18"/>
        </w:rPr>
      </w:pPr>
      <w:r w:rsidRPr="00F67804">
        <w:rPr>
          <w:rFonts w:ascii="Times New Roman" w:hAnsi="Times New Roman" w:cs="Times New Roman"/>
          <w:sz w:val="18"/>
          <w:szCs w:val="18"/>
        </w:rPr>
        <w:t xml:space="preserve">                                                    </w:t>
      </w:r>
      <w:r w:rsidRPr="00F67804" w:rsidR="002A1729">
        <w:rPr>
          <w:rFonts w:ascii="Times New Roman" w:hAnsi="Times New Roman" w:cs="Times New Roman"/>
          <w:sz w:val="18"/>
          <w:szCs w:val="18"/>
        </w:rPr>
        <w:t xml:space="preserve">                              </w:t>
      </w:r>
      <w:r w:rsidRPr="00F67804">
        <w:rPr>
          <w:rFonts w:ascii="Times New Roman" w:hAnsi="Times New Roman" w:cs="Times New Roman"/>
          <w:sz w:val="18"/>
          <w:szCs w:val="18"/>
        </w:rPr>
        <w:t xml:space="preserve">      </w:t>
      </w:r>
      <w:r w:rsidRPr="00F67804" w:rsidR="00703BDB">
        <w:rPr>
          <w:rFonts w:ascii="Times New Roman" w:hAnsi="Times New Roman" w:cs="Times New Roman"/>
          <w:sz w:val="18"/>
          <w:szCs w:val="18"/>
        </w:rPr>
        <w:t xml:space="preserve">  </w:t>
      </w:r>
      <w:r w:rsidRPr="00F67804">
        <w:rPr>
          <w:rFonts w:ascii="Times New Roman" w:hAnsi="Times New Roman" w:cs="Times New Roman"/>
          <w:sz w:val="18"/>
          <w:szCs w:val="18"/>
        </w:rPr>
        <w:t xml:space="preserve">  Дело № М2-1-</w:t>
      </w:r>
      <w:r w:rsidRPr="00F67804" w:rsidR="00F3779B">
        <w:rPr>
          <w:rFonts w:ascii="Times New Roman" w:hAnsi="Times New Roman" w:cs="Times New Roman"/>
          <w:sz w:val="18"/>
          <w:szCs w:val="18"/>
        </w:rPr>
        <w:t>3</w:t>
      </w:r>
      <w:r w:rsidRPr="00F67804">
        <w:rPr>
          <w:rFonts w:ascii="Times New Roman" w:hAnsi="Times New Roman" w:cs="Times New Roman"/>
          <w:sz w:val="18"/>
          <w:szCs w:val="18"/>
        </w:rPr>
        <w:t>/202</w:t>
      </w:r>
      <w:r w:rsidRPr="00F67804" w:rsidR="00703BDB">
        <w:rPr>
          <w:rFonts w:ascii="Times New Roman" w:hAnsi="Times New Roman" w:cs="Times New Roman"/>
          <w:sz w:val="18"/>
          <w:szCs w:val="18"/>
        </w:rPr>
        <w:t>2</w:t>
      </w:r>
    </w:p>
    <w:p w:rsidR="00D77EB2" w:rsidRPr="00F67804" w:rsidP="00F67804">
      <w:pPr>
        <w:spacing w:after="0" w:line="240" w:lineRule="auto"/>
        <w:ind w:firstLine="540"/>
        <w:jc w:val="right"/>
        <w:rPr>
          <w:rFonts w:ascii="Times New Roman" w:hAnsi="Times New Roman" w:cs="Times New Roman"/>
          <w:sz w:val="18"/>
          <w:szCs w:val="18"/>
        </w:rPr>
      </w:pPr>
      <w:r w:rsidRPr="00F67804">
        <w:rPr>
          <w:rFonts w:ascii="Times New Roman" w:hAnsi="Times New Roman" w:cs="Times New Roman"/>
          <w:sz w:val="18"/>
          <w:szCs w:val="18"/>
        </w:rPr>
        <w:t xml:space="preserve">                                                                   УИД </w:t>
      </w:r>
      <w:r w:rsidRPr="00F67804" w:rsidR="00346BF9">
        <w:rPr>
          <w:rFonts w:ascii="Times New Roman" w:hAnsi="Times New Roman" w:cs="Times New Roman"/>
          <w:bCs/>
          <w:sz w:val="18"/>
          <w:szCs w:val="18"/>
        </w:rPr>
        <w:t>16MS0037-01-</w:t>
      </w:r>
      <w:r w:rsidRPr="00F67804" w:rsidR="00703BDB">
        <w:rPr>
          <w:rFonts w:ascii="Times New Roman" w:hAnsi="Times New Roman" w:cs="Times New Roman"/>
          <w:bCs/>
          <w:sz w:val="18"/>
          <w:szCs w:val="18"/>
        </w:rPr>
        <w:t>2022</w:t>
      </w:r>
      <w:r w:rsidRPr="00F67804" w:rsidR="00346BF9">
        <w:rPr>
          <w:rFonts w:ascii="Times New Roman" w:hAnsi="Times New Roman" w:cs="Times New Roman"/>
          <w:bCs/>
          <w:sz w:val="18"/>
          <w:szCs w:val="18"/>
        </w:rPr>
        <w:t>-</w:t>
      </w:r>
      <w:r w:rsidRPr="00F67804" w:rsidR="00F3779B">
        <w:rPr>
          <w:rFonts w:ascii="Times New Roman" w:hAnsi="Times New Roman" w:cs="Times New Roman"/>
          <w:bCs/>
          <w:sz w:val="18"/>
          <w:szCs w:val="18"/>
        </w:rPr>
        <w:t>000390</w:t>
      </w:r>
      <w:r w:rsidRPr="00F67804" w:rsidR="00346BF9">
        <w:rPr>
          <w:rFonts w:ascii="Times New Roman" w:hAnsi="Times New Roman" w:cs="Times New Roman"/>
          <w:bCs/>
          <w:sz w:val="18"/>
          <w:szCs w:val="18"/>
        </w:rPr>
        <w:t>-</w:t>
      </w:r>
      <w:r w:rsidRPr="00F67804" w:rsidR="00F3779B">
        <w:rPr>
          <w:rFonts w:ascii="Times New Roman" w:hAnsi="Times New Roman" w:cs="Times New Roman"/>
          <w:bCs/>
          <w:sz w:val="18"/>
          <w:szCs w:val="18"/>
        </w:rPr>
        <w:t>36</w:t>
      </w:r>
      <w:r w:rsidRPr="00F67804" w:rsidR="00D01D15">
        <w:rPr>
          <w:rFonts w:ascii="Times New Roman" w:hAnsi="Times New Roman" w:cs="Times New Roman"/>
          <w:sz w:val="18"/>
          <w:szCs w:val="18"/>
        </w:rPr>
        <w:t xml:space="preserve">                                                     </w:t>
      </w:r>
    </w:p>
    <w:p w:rsidR="00D01D15" w:rsidRPr="00F67804" w:rsidP="00F67804">
      <w:pPr>
        <w:spacing w:after="0" w:line="240" w:lineRule="auto"/>
        <w:ind w:firstLine="540"/>
        <w:jc w:val="center"/>
        <w:rPr>
          <w:rFonts w:ascii="Times New Roman" w:hAnsi="Times New Roman" w:cs="Times New Roman"/>
          <w:sz w:val="18"/>
          <w:szCs w:val="18"/>
        </w:rPr>
      </w:pPr>
      <w:r w:rsidRPr="00F67804">
        <w:rPr>
          <w:rFonts w:ascii="Times New Roman" w:hAnsi="Times New Roman" w:cs="Times New Roman"/>
          <w:sz w:val="18"/>
          <w:szCs w:val="18"/>
        </w:rPr>
        <w:t>Приговор</w:t>
      </w:r>
    </w:p>
    <w:p w:rsidR="00D01D15" w:rsidRPr="00F67804" w:rsidP="00F67804">
      <w:pPr>
        <w:spacing w:after="0" w:line="240" w:lineRule="auto"/>
        <w:ind w:firstLine="540"/>
        <w:jc w:val="center"/>
        <w:rPr>
          <w:rFonts w:ascii="Times New Roman" w:hAnsi="Times New Roman" w:cs="Times New Roman"/>
          <w:sz w:val="18"/>
          <w:szCs w:val="18"/>
        </w:rPr>
      </w:pPr>
      <w:r w:rsidRPr="00F67804">
        <w:rPr>
          <w:rFonts w:ascii="Times New Roman" w:hAnsi="Times New Roman" w:cs="Times New Roman"/>
          <w:sz w:val="18"/>
          <w:szCs w:val="18"/>
        </w:rPr>
        <w:t>именем Российской Федерации</w:t>
      </w:r>
    </w:p>
    <w:p w:rsidR="00D77EB2" w:rsidRPr="00F67804" w:rsidP="00FE296C">
      <w:pPr>
        <w:spacing w:after="0" w:line="240" w:lineRule="auto"/>
        <w:ind w:firstLine="540"/>
        <w:jc w:val="both"/>
        <w:rPr>
          <w:rFonts w:ascii="Times New Roman" w:hAnsi="Times New Roman"/>
          <w:sz w:val="18"/>
          <w:szCs w:val="18"/>
        </w:rPr>
      </w:pPr>
    </w:p>
    <w:p w:rsidR="00FE296C" w:rsidRPr="00F67804" w:rsidP="00FE296C">
      <w:pPr>
        <w:spacing w:after="0" w:line="240" w:lineRule="auto"/>
        <w:ind w:firstLine="540"/>
        <w:jc w:val="both"/>
        <w:rPr>
          <w:rFonts w:ascii="Times New Roman" w:hAnsi="Times New Roman"/>
          <w:sz w:val="18"/>
          <w:szCs w:val="18"/>
        </w:rPr>
      </w:pPr>
      <w:r w:rsidRPr="00F67804">
        <w:rPr>
          <w:rFonts w:ascii="Times New Roman" w:hAnsi="Times New Roman"/>
          <w:sz w:val="18"/>
          <w:szCs w:val="18"/>
        </w:rPr>
        <w:t xml:space="preserve">3 марта </w:t>
      </w:r>
      <w:r w:rsidRPr="00F67804" w:rsidR="00703BDB">
        <w:rPr>
          <w:rFonts w:ascii="Times New Roman" w:hAnsi="Times New Roman"/>
          <w:sz w:val="18"/>
          <w:szCs w:val="18"/>
        </w:rPr>
        <w:t>2022</w:t>
      </w:r>
      <w:r w:rsidRPr="00F67804">
        <w:rPr>
          <w:rFonts w:ascii="Times New Roman" w:hAnsi="Times New Roman"/>
          <w:sz w:val="18"/>
          <w:szCs w:val="18"/>
        </w:rPr>
        <w:t xml:space="preserve"> года                        </w:t>
      </w:r>
      <w:r w:rsidR="00F67804">
        <w:rPr>
          <w:rFonts w:ascii="Times New Roman" w:hAnsi="Times New Roman"/>
          <w:sz w:val="18"/>
          <w:szCs w:val="18"/>
        </w:rPr>
        <w:tab/>
      </w:r>
      <w:r w:rsidR="00F67804">
        <w:rPr>
          <w:rFonts w:ascii="Times New Roman" w:hAnsi="Times New Roman"/>
          <w:sz w:val="18"/>
          <w:szCs w:val="18"/>
        </w:rPr>
        <w:tab/>
      </w:r>
      <w:r w:rsidR="00F67804">
        <w:rPr>
          <w:rFonts w:ascii="Times New Roman" w:hAnsi="Times New Roman"/>
          <w:sz w:val="18"/>
          <w:szCs w:val="18"/>
        </w:rPr>
        <w:tab/>
      </w:r>
      <w:r w:rsidR="00F67804">
        <w:rPr>
          <w:rFonts w:ascii="Times New Roman" w:hAnsi="Times New Roman"/>
          <w:sz w:val="18"/>
          <w:szCs w:val="18"/>
        </w:rPr>
        <w:tab/>
      </w:r>
      <w:r w:rsidRPr="00F67804">
        <w:rPr>
          <w:rFonts w:ascii="Times New Roman" w:hAnsi="Times New Roman"/>
          <w:sz w:val="18"/>
          <w:szCs w:val="18"/>
        </w:rPr>
        <w:t xml:space="preserve">                  </w:t>
      </w:r>
      <w:r w:rsidRPr="00F67804">
        <w:rPr>
          <w:rFonts w:ascii="Times New Roman" w:hAnsi="Times New Roman"/>
          <w:sz w:val="18"/>
          <w:szCs w:val="18"/>
        </w:rPr>
        <w:t xml:space="preserve">      </w:t>
      </w:r>
      <w:r w:rsidRPr="00F67804">
        <w:rPr>
          <w:rFonts w:ascii="Times New Roman" w:hAnsi="Times New Roman"/>
          <w:sz w:val="18"/>
          <w:szCs w:val="18"/>
        </w:rPr>
        <w:t xml:space="preserve">                     </w:t>
      </w:r>
      <w:r w:rsidRPr="00F67804" w:rsidR="00703BDB">
        <w:rPr>
          <w:rFonts w:ascii="Times New Roman" w:hAnsi="Times New Roman"/>
          <w:sz w:val="18"/>
          <w:szCs w:val="18"/>
        </w:rPr>
        <w:t xml:space="preserve">   </w:t>
      </w:r>
      <w:r w:rsidRPr="00F67804">
        <w:rPr>
          <w:rFonts w:ascii="Times New Roman" w:hAnsi="Times New Roman"/>
          <w:sz w:val="18"/>
          <w:szCs w:val="18"/>
        </w:rPr>
        <w:t xml:space="preserve">   город Казань</w:t>
      </w:r>
    </w:p>
    <w:p w:rsidR="00FE296C" w:rsidRPr="00F67804" w:rsidP="00FE296C">
      <w:pPr>
        <w:spacing w:after="0" w:line="240" w:lineRule="auto"/>
        <w:ind w:firstLine="540"/>
        <w:jc w:val="both"/>
        <w:rPr>
          <w:rFonts w:ascii="Times New Roman" w:hAnsi="Times New Roman"/>
          <w:sz w:val="18"/>
          <w:szCs w:val="18"/>
        </w:rPr>
      </w:pPr>
    </w:p>
    <w:p w:rsidR="002A1729" w:rsidRPr="00F67804" w:rsidP="002A1729">
      <w:pPr>
        <w:spacing w:after="0" w:line="240" w:lineRule="auto"/>
        <w:ind w:firstLine="540"/>
        <w:jc w:val="both"/>
        <w:rPr>
          <w:rFonts w:ascii="Times New Roman" w:hAnsi="Times New Roman" w:cs="Times New Roman"/>
          <w:sz w:val="18"/>
          <w:szCs w:val="18"/>
        </w:rPr>
      </w:pPr>
      <w:r w:rsidRPr="00F67804">
        <w:rPr>
          <w:rFonts w:ascii="Times New Roman" w:hAnsi="Times New Roman" w:cs="Times New Roman"/>
          <w:sz w:val="18"/>
          <w:szCs w:val="18"/>
        </w:rPr>
        <w:t>Мировой судья судебного участка № 2 по Приволжскому судебному району города Казани Республики Татарстан Садрутдинова А.С.,</w:t>
      </w:r>
    </w:p>
    <w:p w:rsidR="002A1729" w:rsidRPr="00F67804" w:rsidP="002A1729">
      <w:pPr>
        <w:autoSpaceDE w:val="0"/>
        <w:autoSpaceDN w:val="0"/>
        <w:adjustRightInd w:val="0"/>
        <w:spacing w:after="0" w:line="240" w:lineRule="auto"/>
        <w:ind w:firstLine="540"/>
        <w:jc w:val="both"/>
        <w:rPr>
          <w:rFonts w:ascii="Times New Roman" w:hAnsi="Times New Roman" w:cs="Times New Roman"/>
          <w:color w:val="000000"/>
          <w:sz w:val="18"/>
          <w:szCs w:val="18"/>
        </w:rPr>
      </w:pPr>
      <w:r w:rsidRPr="00F67804">
        <w:rPr>
          <w:rFonts w:ascii="Times New Roman" w:hAnsi="Times New Roman" w:cs="Times New Roman"/>
          <w:sz w:val="18"/>
          <w:szCs w:val="18"/>
        </w:rPr>
        <w:t xml:space="preserve">при секретаре </w:t>
      </w:r>
      <w:r w:rsidRPr="00F67804" w:rsidR="007D13F4">
        <w:rPr>
          <w:rFonts w:ascii="Times New Roman" w:hAnsi="Times New Roman" w:cs="Times New Roman"/>
          <w:color w:val="000000"/>
          <w:sz w:val="18"/>
          <w:szCs w:val="18"/>
        </w:rPr>
        <w:t>Шакировой А.Р</w:t>
      </w:r>
      <w:r w:rsidRPr="00F67804">
        <w:rPr>
          <w:rFonts w:ascii="Times New Roman" w:hAnsi="Times New Roman" w:cs="Times New Roman"/>
          <w:color w:val="000000"/>
          <w:sz w:val="18"/>
          <w:szCs w:val="18"/>
        </w:rPr>
        <w:t xml:space="preserve">., </w:t>
      </w:r>
    </w:p>
    <w:p w:rsidR="002A1729" w:rsidRPr="00F67804" w:rsidP="002A1729">
      <w:pPr>
        <w:autoSpaceDE w:val="0"/>
        <w:autoSpaceDN w:val="0"/>
        <w:adjustRightInd w:val="0"/>
        <w:spacing w:after="0" w:line="240" w:lineRule="auto"/>
        <w:ind w:firstLine="540"/>
        <w:jc w:val="both"/>
        <w:rPr>
          <w:rFonts w:ascii="Times New Roman" w:hAnsi="Times New Roman" w:cs="Times New Roman"/>
          <w:sz w:val="18"/>
          <w:szCs w:val="18"/>
        </w:rPr>
      </w:pPr>
      <w:r w:rsidRPr="00F67804">
        <w:rPr>
          <w:rFonts w:ascii="Times New Roman" w:hAnsi="Times New Roman" w:cs="Times New Roman"/>
          <w:sz w:val="18"/>
          <w:szCs w:val="18"/>
        </w:rPr>
        <w:t xml:space="preserve">с участием: государственного обвинителя – </w:t>
      </w:r>
      <w:r w:rsidRPr="00F67804" w:rsidR="00F67804">
        <w:rPr>
          <w:rFonts w:ascii="Times New Roman" w:hAnsi="Times New Roman" w:cs="Times New Roman"/>
          <w:sz w:val="18"/>
          <w:szCs w:val="18"/>
        </w:rPr>
        <w:t>В</w:t>
      </w:r>
      <w:r w:rsidRPr="00F67804" w:rsidR="00031F6C">
        <w:rPr>
          <w:rFonts w:ascii="Times New Roman" w:hAnsi="Times New Roman" w:cs="Times New Roman"/>
          <w:sz w:val="18"/>
          <w:szCs w:val="18"/>
        </w:rPr>
        <w:t>.</w:t>
      </w:r>
      <w:r w:rsidRPr="00F67804">
        <w:rPr>
          <w:rFonts w:ascii="Times New Roman" w:hAnsi="Times New Roman" w:cs="Times New Roman"/>
          <w:sz w:val="18"/>
          <w:szCs w:val="18"/>
        </w:rPr>
        <w:t>,</w:t>
      </w:r>
    </w:p>
    <w:p w:rsidR="002A1729" w:rsidRPr="00F67804" w:rsidP="002A1729">
      <w:pPr>
        <w:autoSpaceDE w:val="0"/>
        <w:autoSpaceDN w:val="0"/>
        <w:adjustRightInd w:val="0"/>
        <w:spacing w:after="0" w:line="240" w:lineRule="auto"/>
        <w:ind w:firstLine="540"/>
        <w:jc w:val="both"/>
        <w:rPr>
          <w:rFonts w:ascii="Times New Roman" w:hAnsi="Times New Roman" w:cs="Times New Roman"/>
          <w:sz w:val="18"/>
          <w:szCs w:val="18"/>
        </w:rPr>
      </w:pPr>
      <w:r w:rsidRPr="00F67804">
        <w:rPr>
          <w:rFonts w:ascii="Times New Roman" w:hAnsi="Times New Roman" w:cs="Times New Roman"/>
          <w:sz w:val="18"/>
          <w:szCs w:val="18"/>
        </w:rPr>
        <w:t xml:space="preserve">подсудимого – </w:t>
      </w:r>
      <w:r w:rsidRPr="00F67804" w:rsidR="00F3779B">
        <w:rPr>
          <w:rFonts w:ascii="Times New Roman" w:hAnsi="Times New Roman" w:cs="Times New Roman"/>
          <w:sz w:val="18"/>
          <w:szCs w:val="18"/>
        </w:rPr>
        <w:t>Махмутова В.Г.</w:t>
      </w:r>
      <w:r w:rsidRPr="00F67804">
        <w:rPr>
          <w:rFonts w:ascii="Times New Roman" w:hAnsi="Times New Roman" w:cs="Times New Roman"/>
          <w:sz w:val="18"/>
          <w:szCs w:val="18"/>
        </w:rPr>
        <w:t>,</w:t>
      </w:r>
    </w:p>
    <w:p w:rsidR="002A1729" w:rsidRPr="00F67804" w:rsidP="002A1729">
      <w:pPr>
        <w:pStyle w:val="Heading1"/>
        <w:ind w:firstLine="540"/>
        <w:jc w:val="both"/>
        <w:rPr>
          <w:b w:val="0"/>
          <w:sz w:val="18"/>
          <w:szCs w:val="18"/>
        </w:rPr>
      </w:pPr>
      <w:r w:rsidRPr="00F67804">
        <w:rPr>
          <w:b w:val="0"/>
          <w:sz w:val="18"/>
          <w:szCs w:val="18"/>
        </w:rPr>
        <w:t xml:space="preserve">защитника – </w:t>
      </w:r>
      <w:r w:rsidRPr="00F67804" w:rsidR="00F67804">
        <w:rPr>
          <w:b w:val="0"/>
          <w:sz w:val="18"/>
          <w:szCs w:val="18"/>
        </w:rPr>
        <w:t>Р</w:t>
      </w:r>
      <w:r w:rsidRPr="00F67804" w:rsidR="00031F6C">
        <w:rPr>
          <w:b w:val="0"/>
          <w:sz w:val="18"/>
          <w:szCs w:val="18"/>
        </w:rPr>
        <w:t>.</w:t>
      </w:r>
      <w:r w:rsidRPr="00F67804">
        <w:rPr>
          <w:b w:val="0"/>
          <w:sz w:val="18"/>
          <w:szCs w:val="18"/>
        </w:rPr>
        <w:t>,</w:t>
      </w:r>
    </w:p>
    <w:p w:rsidR="002A1729" w:rsidRPr="00F67804" w:rsidP="002A1729">
      <w:pPr>
        <w:autoSpaceDE w:val="0"/>
        <w:autoSpaceDN w:val="0"/>
        <w:adjustRightInd w:val="0"/>
        <w:spacing w:after="0" w:line="240" w:lineRule="auto"/>
        <w:ind w:firstLine="540"/>
        <w:jc w:val="both"/>
        <w:rPr>
          <w:rFonts w:ascii="Times New Roman" w:hAnsi="Times New Roman" w:cs="Times New Roman"/>
          <w:sz w:val="18"/>
          <w:szCs w:val="18"/>
        </w:rPr>
      </w:pPr>
      <w:r w:rsidRPr="00F67804">
        <w:rPr>
          <w:rFonts w:ascii="Times New Roman" w:hAnsi="Times New Roman" w:cs="Times New Roman"/>
          <w:sz w:val="18"/>
          <w:szCs w:val="18"/>
        </w:rPr>
        <w:t>рассмотрев в открытом судебном заседании уголовное дело в отношении:</w:t>
      </w:r>
    </w:p>
    <w:p w:rsidR="002A1729" w:rsidRPr="00F67804" w:rsidP="00F67804">
      <w:pPr>
        <w:pStyle w:val="BodyText"/>
        <w:spacing w:after="0" w:line="240" w:lineRule="auto"/>
        <w:ind w:firstLine="540"/>
        <w:jc w:val="both"/>
        <w:rPr>
          <w:rFonts w:ascii="Times New Roman" w:hAnsi="Times New Roman" w:cs="Times New Roman"/>
          <w:sz w:val="18"/>
          <w:szCs w:val="18"/>
        </w:rPr>
      </w:pPr>
      <w:r w:rsidRPr="00F67804">
        <w:rPr>
          <w:rFonts w:ascii="Times New Roman" w:hAnsi="Times New Roman" w:cs="Times New Roman"/>
          <w:sz w:val="18"/>
          <w:szCs w:val="18"/>
        </w:rPr>
        <w:t xml:space="preserve">Махмутова </w:t>
      </w:r>
      <w:r w:rsidRPr="00F67804" w:rsidR="00F67804">
        <w:rPr>
          <w:rFonts w:ascii="Times New Roman" w:hAnsi="Times New Roman" w:cs="Times New Roman"/>
          <w:sz w:val="18"/>
          <w:szCs w:val="18"/>
        </w:rPr>
        <w:t>В.Г.</w:t>
      </w:r>
      <w:r w:rsidRPr="00F67804">
        <w:rPr>
          <w:rFonts w:ascii="Times New Roman" w:hAnsi="Times New Roman" w:cs="Times New Roman"/>
          <w:sz w:val="18"/>
          <w:szCs w:val="18"/>
        </w:rPr>
        <w:t xml:space="preserve">, </w:t>
      </w:r>
      <w:r w:rsidRPr="00F67804" w:rsidR="00F67804">
        <w:rPr>
          <w:sz w:val="18"/>
          <w:szCs w:val="18"/>
        </w:rPr>
        <w:t xml:space="preserve">/ДАННЫЕ ИЗЪЯТЫ/  </w:t>
      </w:r>
      <w:r w:rsidRPr="00F67804">
        <w:rPr>
          <w:rFonts w:ascii="Times New Roman" w:hAnsi="Times New Roman" w:cs="Times New Roman"/>
          <w:sz w:val="18"/>
          <w:szCs w:val="18"/>
        </w:rPr>
        <w:t xml:space="preserve">,  </w:t>
      </w:r>
    </w:p>
    <w:p w:rsidR="002A1729" w:rsidRPr="00F67804" w:rsidP="002A1729">
      <w:pPr>
        <w:pStyle w:val="BodyText"/>
        <w:spacing w:after="0" w:line="240" w:lineRule="auto"/>
        <w:ind w:firstLine="540"/>
        <w:jc w:val="both"/>
        <w:rPr>
          <w:rFonts w:ascii="Times New Roman" w:hAnsi="Times New Roman" w:cs="Times New Roman"/>
          <w:sz w:val="18"/>
          <w:szCs w:val="18"/>
        </w:rPr>
      </w:pPr>
      <w:r w:rsidRPr="00F67804">
        <w:rPr>
          <w:rFonts w:ascii="Times New Roman" w:hAnsi="Times New Roman" w:cs="Times New Roman"/>
          <w:sz w:val="18"/>
          <w:szCs w:val="18"/>
        </w:rPr>
        <w:t xml:space="preserve">обвиняемого в совершении преступления, предусмотренного </w:t>
      </w:r>
      <w:r w:rsidRPr="00F67804" w:rsidR="00F3779B">
        <w:rPr>
          <w:rFonts w:ascii="Times New Roman" w:hAnsi="Times New Roman" w:cs="Times New Roman"/>
          <w:sz w:val="18"/>
          <w:szCs w:val="18"/>
        </w:rPr>
        <w:t xml:space="preserve">пунктом «в»  </w:t>
      </w:r>
      <w:r w:rsidRPr="00F67804">
        <w:rPr>
          <w:rFonts w:ascii="Times New Roman" w:hAnsi="Times New Roman" w:cs="Times New Roman"/>
          <w:sz w:val="18"/>
          <w:szCs w:val="18"/>
        </w:rPr>
        <w:t>част</w:t>
      </w:r>
      <w:r w:rsidRPr="00F67804" w:rsidR="00C95155">
        <w:rPr>
          <w:rFonts w:ascii="Times New Roman" w:hAnsi="Times New Roman" w:cs="Times New Roman"/>
          <w:sz w:val="18"/>
          <w:szCs w:val="18"/>
        </w:rPr>
        <w:t>и</w:t>
      </w:r>
      <w:r w:rsidRPr="00F67804">
        <w:rPr>
          <w:rFonts w:ascii="Times New Roman" w:hAnsi="Times New Roman" w:cs="Times New Roman"/>
          <w:sz w:val="18"/>
          <w:szCs w:val="18"/>
        </w:rPr>
        <w:t xml:space="preserve"> </w:t>
      </w:r>
      <w:r w:rsidRPr="00F67804" w:rsidR="00F3779B">
        <w:rPr>
          <w:rFonts w:ascii="Times New Roman" w:hAnsi="Times New Roman" w:cs="Times New Roman"/>
          <w:sz w:val="18"/>
          <w:szCs w:val="18"/>
        </w:rPr>
        <w:t>2</w:t>
      </w:r>
      <w:r w:rsidRPr="00F67804">
        <w:rPr>
          <w:rFonts w:ascii="Times New Roman" w:hAnsi="Times New Roman" w:cs="Times New Roman"/>
          <w:sz w:val="18"/>
          <w:szCs w:val="18"/>
        </w:rPr>
        <w:t xml:space="preserve"> статьи </w:t>
      </w:r>
      <w:r w:rsidRPr="00F67804" w:rsidR="00F3779B">
        <w:rPr>
          <w:rFonts w:ascii="Times New Roman" w:hAnsi="Times New Roman" w:cs="Times New Roman"/>
          <w:sz w:val="18"/>
          <w:szCs w:val="18"/>
        </w:rPr>
        <w:t>115</w:t>
      </w:r>
      <w:r w:rsidRPr="00F67804">
        <w:rPr>
          <w:rFonts w:ascii="Times New Roman" w:hAnsi="Times New Roman" w:cs="Times New Roman"/>
          <w:sz w:val="18"/>
          <w:szCs w:val="18"/>
        </w:rPr>
        <w:t xml:space="preserve"> Уголовного кодекса Российской Федерации,</w:t>
      </w:r>
    </w:p>
    <w:p w:rsidR="002A1729" w:rsidRPr="00F67804" w:rsidP="002A1729">
      <w:pPr>
        <w:autoSpaceDE w:val="0"/>
        <w:autoSpaceDN w:val="0"/>
        <w:adjustRightInd w:val="0"/>
        <w:spacing w:after="0" w:line="240" w:lineRule="auto"/>
        <w:ind w:firstLine="540"/>
        <w:jc w:val="both"/>
        <w:rPr>
          <w:rFonts w:ascii="Times New Roman" w:hAnsi="Times New Roman" w:cs="Times New Roman"/>
          <w:sz w:val="18"/>
          <w:szCs w:val="18"/>
        </w:rPr>
      </w:pPr>
    </w:p>
    <w:p w:rsidR="002A1729" w:rsidRPr="00F67804" w:rsidP="002A1729">
      <w:pPr>
        <w:autoSpaceDE w:val="0"/>
        <w:autoSpaceDN w:val="0"/>
        <w:adjustRightInd w:val="0"/>
        <w:spacing w:after="0" w:line="240" w:lineRule="auto"/>
        <w:ind w:firstLine="540"/>
        <w:jc w:val="center"/>
        <w:rPr>
          <w:rFonts w:ascii="Times New Roman" w:hAnsi="Times New Roman" w:cs="Times New Roman"/>
          <w:sz w:val="18"/>
          <w:szCs w:val="18"/>
        </w:rPr>
      </w:pPr>
      <w:r w:rsidRPr="00F67804">
        <w:rPr>
          <w:rFonts w:ascii="Times New Roman" w:hAnsi="Times New Roman" w:cs="Times New Roman"/>
          <w:sz w:val="18"/>
          <w:szCs w:val="18"/>
        </w:rPr>
        <w:t>УСТАНОВИЛ:</w:t>
      </w:r>
    </w:p>
    <w:p w:rsidR="002A1729" w:rsidRPr="00F67804" w:rsidP="00F3779B">
      <w:pPr>
        <w:autoSpaceDE w:val="0"/>
        <w:autoSpaceDN w:val="0"/>
        <w:adjustRightInd w:val="0"/>
        <w:spacing w:after="0" w:line="240" w:lineRule="auto"/>
        <w:ind w:firstLine="539"/>
        <w:jc w:val="both"/>
        <w:rPr>
          <w:rFonts w:ascii="Times New Roman" w:hAnsi="Times New Roman" w:cs="Times New Roman"/>
          <w:sz w:val="18"/>
          <w:szCs w:val="18"/>
        </w:rPr>
      </w:pPr>
    </w:p>
    <w:p w:rsidR="00F3779B" w:rsidRPr="00F67804" w:rsidP="00F3779B">
      <w:pPr>
        <w:pStyle w:val="BodyTextIndent2"/>
        <w:spacing w:after="0" w:line="240" w:lineRule="auto"/>
        <w:ind w:left="0" w:firstLine="539"/>
        <w:jc w:val="both"/>
        <w:rPr>
          <w:sz w:val="18"/>
          <w:szCs w:val="18"/>
        </w:rPr>
      </w:pPr>
      <w:r w:rsidRPr="00F67804">
        <w:rPr>
          <w:sz w:val="18"/>
          <w:szCs w:val="18"/>
        </w:rPr>
        <w:t xml:space="preserve">/ДАННЫЕ ИЗЪЯТЫ/  </w:t>
      </w:r>
      <w:r w:rsidRPr="00F67804">
        <w:rPr>
          <w:sz w:val="18"/>
          <w:szCs w:val="18"/>
        </w:rPr>
        <w:t xml:space="preserve">примерно в </w:t>
      </w:r>
      <w:r w:rsidRPr="00F67804">
        <w:rPr>
          <w:sz w:val="18"/>
          <w:szCs w:val="18"/>
        </w:rPr>
        <w:t xml:space="preserve">/ДАННЫЕ ИЗЪЯТЫ/  </w:t>
      </w:r>
      <w:r w:rsidRPr="00F67804">
        <w:rPr>
          <w:sz w:val="18"/>
          <w:szCs w:val="18"/>
        </w:rPr>
        <w:t xml:space="preserve">минут, Махмутов В.Г., входе скандала возникшего на почве личных неприязненных отношений с бывшей супругой </w:t>
      </w:r>
      <w:r w:rsidRPr="00F67804">
        <w:rPr>
          <w:sz w:val="18"/>
          <w:szCs w:val="18"/>
        </w:rPr>
        <w:t>Н</w:t>
      </w:r>
      <w:r w:rsidRPr="00F67804">
        <w:rPr>
          <w:sz w:val="18"/>
          <w:szCs w:val="18"/>
        </w:rPr>
        <w:t xml:space="preserve">., находясь во дворе дома огороженного забором, расположенного по адресу: </w:t>
      </w:r>
      <w:r w:rsidRPr="00F67804">
        <w:rPr>
          <w:sz w:val="18"/>
          <w:szCs w:val="18"/>
        </w:rPr>
        <w:t xml:space="preserve">/ДАННЫЕ ИЗЪЯТЫ/  </w:t>
      </w:r>
      <w:r w:rsidRPr="00F67804">
        <w:rPr>
          <w:sz w:val="18"/>
          <w:szCs w:val="18"/>
        </w:rPr>
        <w:t xml:space="preserve">, действуя умышленно, с целью причинения телесных повреждений, осознавая, что своими действиями может причинить легкий вред здоровью и желая этого, держа в руке деревянную палку и применив ее как предмет, используемый в качестве оружия, нанес ей 1 удар в область головы </w:t>
      </w:r>
      <w:r w:rsidRPr="00F67804">
        <w:rPr>
          <w:sz w:val="18"/>
          <w:szCs w:val="18"/>
        </w:rPr>
        <w:t>Н</w:t>
      </w:r>
      <w:r w:rsidRPr="00F67804">
        <w:rPr>
          <w:sz w:val="18"/>
          <w:szCs w:val="18"/>
        </w:rPr>
        <w:t xml:space="preserve">., находящейся в это время со стороны улицы с другой стороны забора. В результате действий Махмутова В.Г., потерпевшая </w:t>
      </w:r>
      <w:r w:rsidRPr="00F67804">
        <w:rPr>
          <w:sz w:val="18"/>
          <w:szCs w:val="18"/>
        </w:rPr>
        <w:t>Н</w:t>
      </w:r>
      <w:r w:rsidRPr="00F67804">
        <w:rPr>
          <w:sz w:val="18"/>
          <w:szCs w:val="18"/>
        </w:rPr>
        <w:t xml:space="preserve">. испытала сильную физическую боль и согласно заключению эксперта № </w:t>
      </w:r>
      <w:r w:rsidRPr="00F67804">
        <w:rPr>
          <w:sz w:val="18"/>
          <w:szCs w:val="18"/>
        </w:rPr>
        <w:t xml:space="preserve">/ДАННЫЕ ИЗЪЯТЫ/  </w:t>
      </w:r>
      <w:r w:rsidRPr="00F67804">
        <w:rPr>
          <w:sz w:val="18"/>
          <w:szCs w:val="18"/>
        </w:rPr>
        <w:t xml:space="preserve">от </w:t>
      </w:r>
      <w:r w:rsidRPr="00F67804">
        <w:rPr>
          <w:sz w:val="18"/>
          <w:szCs w:val="18"/>
        </w:rPr>
        <w:t xml:space="preserve">/ДАННЫЕ ИЗЪЯТЫ/  </w:t>
      </w:r>
      <w:r w:rsidRPr="00F67804">
        <w:rPr>
          <w:sz w:val="18"/>
          <w:szCs w:val="18"/>
        </w:rPr>
        <w:t>года, получила телесные повреждения в виде травмы головы: рана левой височной области, сотрясение головного мозга. Данная травма, согласно п. 8.1 приказа Минздравсоцразвития России от 24</w:t>
      </w:r>
      <w:r w:rsidRPr="00F67804" w:rsidR="00CD03DD">
        <w:rPr>
          <w:sz w:val="18"/>
          <w:szCs w:val="18"/>
        </w:rPr>
        <w:t xml:space="preserve"> апреля 2008 года</w:t>
      </w:r>
      <w:r w:rsidRPr="00F67804">
        <w:rPr>
          <w:sz w:val="18"/>
          <w:szCs w:val="18"/>
        </w:rPr>
        <w:t xml:space="preserve"> № 194н «Об утверждении медицинских критериев определения степени тяжести вреда, причиненного здоровью человека», причинила легкий вред здоровью по признаку кратковременного расстройства здоровья продолжительностью не свыше трех недель (21 дня); образовалась от действия тупого твердого предмета, механизм – удар, сдавление, трение. </w:t>
      </w:r>
    </w:p>
    <w:p w:rsidR="00F3779B" w:rsidRPr="00F67804" w:rsidP="00F3779B">
      <w:pPr>
        <w:pStyle w:val="11"/>
        <w:shd w:val="clear" w:color="auto" w:fill="auto"/>
        <w:suppressAutoHyphens/>
        <w:spacing w:after="0" w:line="240" w:lineRule="auto"/>
        <w:ind w:firstLine="539"/>
        <w:contextualSpacing/>
        <w:jc w:val="both"/>
        <w:rPr>
          <w:rFonts w:ascii="Times New Roman" w:hAnsi="Times New Roman"/>
          <w:bCs/>
          <w:sz w:val="18"/>
          <w:szCs w:val="18"/>
        </w:rPr>
      </w:pPr>
      <w:r w:rsidRPr="00F67804">
        <w:rPr>
          <w:rFonts w:ascii="Times New Roman" w:hAnsi="Times New Roman"/>
          <w:sz w:val="18"/>
          <w:szCs w:val="18"/>
        </w:rPr>
        <w:t>Действия Махмутова В.Г. органами дознания квалифицированы по</w:t>
      </w:r>
      <w:r w:rsidRPr="00F67804">
        <w:rPr>
          <w:rFonts w:ascii="Times New Roman" w:hAnsi="Times New Roman"/>
          <w:sz w:val="18"/>
          <w:szCs w:val="18"/>
        </w:rPr>
        <w:t xml:space="preserve"> п</w:t>
      </w:r>
      <w:r w:rsidRPr="00F67804" w:rsidR="00CD03DD">
        <w:rPr>
          <w:rFonts w:ascii="Times New Roman" w:hAnsi="Times New Roman"/>
          <w:sz w:val="18"/>
          <w:szCs w:val="18"/>
        </w:rPr>
        <w:t>ункт</w:t>
      </w:r>
      <w:r w:rsidRPr="00F67804">
        <w:rPr>
          <w:rFonts w:ascii="Times New Roman" w:hAnsi="Times New Roman"/>
          <w:sz w:val="18"/>
          <w:szCs w:val="18"/>
        </w:rPr>
        <w:t>у</w:t>
      </w:r>
      <w:r w:rsidRPr="00F67804">
        <w:rPr>
          <w:rFonts w:ascii="Times New Roman" w:hAnsi="Times New Roman"/>
          <w:sz w:val="18"/>
          <w:szCs w:val="18"/>
        </w:rPr>
        <w:t xml:space="preserve"> «в» ч</w:t>
      </w:r>
      <w:r w:rsidRPr="00F67804" w:rsidR="00CD03DD">
        <w:rPr>
          <w:rFonts w:ascii="Times New Roman" w:hAnsi="Times New Roman"/>
          <w:sz w:val="18"/>
          <w:szCs w:val="18"/>
        </w:rPr>
        <w:t>асти</w:t>
      </w:r>
      <w:r w:rsidRPr="00F67804">
        <w:rPr>
          <w:rFonts w:ascii="Times New Roman" w:hAnsi="Times New Roman"/>
          <w:sz w:val="18"/>
          <w:szCs w:val="18"/>
        </w:rPr>
        <w:t xml:space="preserve"> 2 ст</w:t>
      </w:r>
      <w:r w:rsidRPr="00F67804" w:rsidR="00CD03DD">
        <w:rPr>
          <w:rFonts w:ascii="Times New Roman" w:hAnsi="Times New Roman"/>
          <w:sz w:val="18"/>
          <w:szCs w:val="18"/>
        </w:rPr>
        <w:t>атьи</w:t>
      </w:r>
      <w:r w:rsidRPr="00F67804">
        <w:rPr>
          <w:rFonts w:ascii="Times New Roman" w:hAnsi="Times New Roman"/>
          <w:sz w:val="18"/>
          <w:szCs w:val="18"/>
        </w:rPr>
        <w:t xml:space="preserve"> 115 УК РФ – </w:t>
      </w:r>
      <w:r w:rsidRPr="00F67804">
        <w:rPr>
          <w:rFonts w:ascii="Times New Roman" w:hAnsi="Times New Roman"/>
          <w:bCs/>
          <w:sz w:val="18"/>
          <w:szCs w:val="18"/>
        </w:rPr>
        <w:t>умышленное причинение легкого вреда здоровью, вызвавшее кратковременное расстройство здоровья, совершенное с применением предметов, используемых в качестве оружия.</w:t>
      </w:r>
    </w:p>
    <w:p w:rsidR="00BF0304" w:rsidRPr="00F67804" w:rsidP="00031F6C">
      <w:pPr>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rPr>
        <w:t>В судебном заседании подсудим</w:t>
      </w:r>
      <w:r w:rsidRPr="00F67804" w:rsidR="00FE296C">
        <w:rPr>
          <w:rFonts w:ascii="Times New Roman" w:hAnsi="Times New Roman" w:cs="Times New Roman"/>
          <w:sz w:val="18"/>
          <w:szCs w:val="18"/>
        </w:rPr>
        <w:t>ый</w:t>
      </w:r>
      <w:r w:rsidRPr="00F67804">
        <w:rPr>
          <w:rFonts w:ascii="Times New Roman" w:hAnsi="Times New Roman" w:cs="Times New Roman"/>
          <w:sz w:val="18"/>
          <w:szCs w:val="18"/>
        </w:rPr>
        <w:t xml:space="preserve"> </w:t>
      </w:r>
      <w:r w:rsidRPr="00F67804" w:rsidR="00031F6C">
        <w:rPr>
          <w:rFonts w:ascii="Times New Roman" w:hAnsi="Times New Roman" w:cs="Times New Roman"/>
          <w:sz w:val="18"/>
          <w:szCs w:val="18"/>
        </w:rPr>
        <w:t xml:space="preserve">вину признал, указал, что </w:t>
      </w:r>
      <w:r w:rsidRPr="00F67804" w:rsidR="00F67804">
        <w:rPr>
          <w:sz w:val="18"/>
          <w:szCs w:val="18"/>
        </w:rPr>
        <w:t xml:space="preserve">/ДАННЫЕ ИЗЪЯТЫ/  </w:t>
      </w:r>
      <w:r w:rsidRPr="00F67804" w:rsidR="00031F6C">
        <w:rPr>
          <w:rFonts w:ascii="Times New Roman" w:hAnsi="Times New Roman" w:cs="Times New Roman"/>
          <w:sz w:val="18"/>
          <w:szCs w:val="18"/>
        </w:rPr>
        <w:t xml:space="preserve">года примерно в </w:t>
      </w:r>
      <w:r w:rsidRPr="00F67804" w:rsidR="00F67804">
        <w:rPr>
          <w:sz w:val="18"/>
          <w:szCs w:val="18"/>
        </w:rPr>
        <w:t xml:space="preserve">/ДАННЫЕ ИЗЪЯТЫ/  </w:t>
      </w:r>
      <w:r w:rsidRPr="00F67804" w:rsidR="00031F6C">
        <w:rPr>
          <w:rFonts w:ascii="Times New Roman" w:hAnsi="Times New Roman" w:cs="Times New Roman"/>
          <w:sz w:val="18"/>
          <w:szCs w:val="18"/>
        </w:rPr>
        <w:t xml:space="preserve">часа к нему приехала бывшая супруга </w:t>
      </w:r>
      <w:r w:rsidRPr="00F67804" w:rsidR="00F67804">
        <w:rPr>
          <w:rFonts w:ascii="Times New Roman" w:hAnsi="Times New Roman" w:cs="Times New Roman"/>
          <w:sz w:val="18"/>
          <w:szCs w:val="18"/>
        </w:rPr>
        <w:t>Н</w:t>
      </w:r>
      <w:r w:rsidRPr="00F67804" w:rsidR="00031F6C">
        <w:rPr>
          <w:rFonts w:ascii="Times New Roman" w:hAnsi="Times New Roman" w:cs="Times New Roman"/>
          <w:sz w:val="18"/>
          <w:szCs w:val="18"/>
        </w:rPr>
        <w:t xml:space="preserve">. и попыталась пройти домой, но он не пускал ее через ворота. Далее </w:t>
      </w:r>
      <w:r w:rsidRPr="00F67804" w:rsidR="00F67804">
        <w:rPr>
          <w:sz w:val="18"/>
          <w:szCs w:val="18"/>
        </w:rPr>
        <w:t xml:space="preserve">/ДАННЫЕ ИЗЪЯТЫ/  </w:t>
      </w:r>
      <w:r w:rsidRPr="00F67804" w:rsidR="00031F6C">
        <w:rPr>
          <w:rFonts w:ascii="Times New Roman" w:hAnsi="Times New Roman" w:cs="Times New Roman"/>
          <w:sz w:val="18"/>
          <w:szCs w:val="18"/>
        </w:rPr>
        <w:t xml:space="preserve">года примерно в </w:t>
      </w:r>
      <w:r w:rsidRPr="00F67804" w:rsidR="00F67804">
        <w:rPr>
          <w:sz w:val="18"/>
          <w:szCs w:val="18"/>
        </w:rPr>
        <w:t xml:space="preserve">/ДАННЫЕ ИЗЪЯТЫ/  </w:t>
      </w:r>
      <w:r w:rsidRPr="00F67804" w:rsidR="00031F6C">
        <w:rPr>
          <w:rFonts w:ascii="Times New Roman" w:hAnsi="Times New Roman" w:cs="Times New Roman"/>
          <w:sz w:val="18"/>
          <w:szCs w:val="18"/>
        </w:rPr>
        <w:t xml:space="preserve">минут, она с другой стороны забора, встала на соседский автомобиль и начала перелазить на его территорию через </w:t>
      </w:r>
      <w:r w:rsidRPr="00F67804" w:rsidR="00FC40CE">
        <w:rPr>
          <w:rFonts w:ascii="Times New Roman" w:hAnsi="Times New Roman" w:cs="Times New Roman"/>
          <w:sz w:val="18"/>
          <w:szCs w:val="18"/>
        </w:rPr>
        <w:t>трех</w:t>
      </w:r>
      <w:r w:rsidRPr="00F67804" w:rsidR="00031F6C">
        <w:rPr>
          <w:rFonts w:ascii="Times New Roman" w:hAnsi="Times New Roman" w:cs="Times New Roman"/>
          <w:sz w:val="18"/>
          <w:szCs w:val="18"/>
        </w:rPr>
        <w:t xml:space="preserve">метровый забор. В это время, он взял в руки деревянную палку, и чтобы она перестала перелазить через забор, толкнул ее указанной палкой. При этом, куда именно он толкнул ее, в какую часть тела он пояснить не может, так как было темно. После чего она перестала перелазить через забор. </w:t>
      </w:r>
      <w:r w:rsidRPr="00F67804" w:rsidR="00FC40CE">
        <w:rPr>
          <w:rFonts w:ascii="Times New Roman" w:hAnsi="Times New Roman" w:cs="Times New Roman"/>
          <w:sz w:val="18"/>
          <w:szCs w:val="18"/>
        </w:rPr>
        <w:t>О</w:t>
      </w:r>
      <w:r w:rsidRPr="00F67804" w:rsidR="00031F6C">
        <w:rPr>
          <w:rFonts w:ascii="Times New Roman" w:hAnsi="Times New Roman" w:cs="Times New Roman"/>
          <w:sz w:val="18"/>
          <w:szCs w:val="18"/>
        </w:rPr>
        <w:t>н не исключает, что его действиями она могла получить указанные увечья, при этом умысла на причинение телесных повреждений у него не было</w:t>
      </w:r>
      <w:r w:rsidRPr="00F67804" w:rsidR="00FC40CE">
        <w:rPr>
          <w:rFonts w:ascii="Times New Roman" w:hAnsi="Times New Roman" w:cs="Times New Roman"/>
          <w:sz w:val="18"/>
          <w:szCs w:val="18"/>
        </w:rPr>
        <w:t>, в содеянном раскаивается.</w:t>
      </w:r>
    </w:p>
    <w:p w:rsidR="00CD03DD" w:rsidRPr="00F67804" w:rsidP="00CD03DD">
      <w:pPr>
        <w:pStyle w:val="31"/>
        <w:ind w:firstLine="539"/>
        <w:rPr>
          <w:rFonts w:ascii="Times New Roman" w:hAnsi="Times New Roman" w:cs="Times New Roman"/>
          <w:sz w:val="18"/>
          <w:szCs w:val="18"/>
        </w:rPr>
      </w:pPr>
      <w:r w:rsidRPr="00F67804">
        <w:rPr>
          <w:rFonts w:ascii="Times New Roman" w:hAnsi="Times New Roman" w:cs="Times New Roman"/>
          <w:sz w:val="18"/>
          <w:szCs w:val="18"/>
        </w:rPr>
        <w:t xml:space="preserve">Суд считает вину подсудимого Махмутова В.Г. в совершении преступления доказанной полностью следующими доказательствами. </w:t>
      </w:r>
    </w:p>
    <w:p w:rsidR="009239A8" w:rsidRPr="00F67804" w:rsidP="00CD03DD">
      <w:pPr>
        <w:pStyle w:val="31"/>
        <w:ind w:firstLine="539"/>
        <w:rPr>
          <w:rFonts w:ascii="Times New Roman" w:hAnsi="Times New Roman" w:cs="Times New Roman"/>
          <w:sz w:val="18"/>
          <w:szCs w:val="18"/>
        </w:rPr>
      </w:pPr>
      <w:r w:rsidRPr="00F67804">
        <w:rPr>
          <w:rFonts w:ascii="Times New Roman" w:hAnsi="Times New Roman" w:cs="Times New Roman"/>
          <w:sz w:val="18"/>
          <w:szCs w:val="18"/>
        </w:rPr>
        <w:t xml:space="preserve">Как следует из показаний потерпевшей </w:t>
      </w:r>
      <w:r w:rsidRPr="00F67804" w:rsidR="00F67804">
        <w:rPr>
          <w:rFonts w:ascii="Times New Roman" w:hAnsi="Times New Roman" w:cs="Times New Roman"/>
          <w:sz w:val="18"/>
          <w:szCs w:val="18"/>
        </w:rPr>
        <w:t>Н</w:t>
      </w:r>
      <w:r w:rsidRPr="00F67804">
        <w:rPr>
          <w:rFonts w:ascii="Times New Roman" w:hAnsi="Times New Roman" w:cs="Times New Roman"/>
          <w:sz w:val="18"/>
          <w:szCs w:val="18"/>
        </w:rPr>
        <w:t xml:space="preserve">., данных входе судебного заседания, которая указала, что </w:t>
      </w:r>
      <w:r w:rsidRPr="00F67804" w:rsidR="00F67804">
        <w:rPr>
          <w:sz w:val="18"/>
          <w:szCs w:val="18"/>
        </w:rPr>
        <w:t xml:space="preserve">/ДАННЫЕ ИЗЪЯТЫ/  </w:t>
      </w:r>
      <w:r w:rsidRPr="00F67804" w:rsidR="00954458">
        <w:rPr>
          <w:rFonts w:ascii="Times New Roman" w:hAnsi="Times New Roman" w:cs="Times New Roman"/>
          <w:sz w:val="18"/>
          <w:szCs w:val="18"/>
        </w:rPr>
        <w:t xml:space="preserve">года ей позвонила примерно в </w:t>
      </w:r>
      <w:r w:rsidRPr="00F67804" w:rsidR="00F67804">
        <w:rPr>
          <w:sz w:val="18"/>
          <w:szCs w:val="18"/>
        </w:rPr>
        <w:t xml:space="preserve">/ДАННЫЕ ИЗЪЯТЫ/  </w:t>
      </w:r>
      <w:r w:rsidRPr="00F67804" w:rsidR="00954458">
        <w:rPr>
          <w:rFonts w:ascii="Times New Roman" w:hAnsi="Times New Roman" w:cs="Times New Roman"/>
          <w:sz w:val="18"/>
          <w:szCs w:val="18"/>
        </w:rPr>
        <w:t xml:space="preserve">часа </w:t>
      </w:r>
      <w:r w:rsidRPr="00F67804" w:rsidR="00F67804">
        <w:rPr>
          <w:rFonts w:ascii="Times New Roman" w:hAnsi="Times New Roman" w:cs="Times New Roman"/>
          <w:sz w:val="18"/>
          <w:szCs w:val="18"/>
        </w:rPr>
        <w:t>С</w:t>
      </w:r>
      <w:r w:rsidRPr="00F67804" w:rsidR="00954458">
        <w:rPr>
          <w:rFonts w:ascii="Times New Roman" w:hAnsi="Times New Roman" w:cs="Times New Roman"/>
          <w:sz w:val="18"/>
          <w:szCs w:val="18"/>
        </w:rPr>
        <w:t xml:space="preserve">., которая является соседкой и тетей </w:t>
      </w:r>
      <w:r w:rsidRPr="00F67804">
        <w:rPr>
          <w:rFonts w:ascii="Times New Roman" w:hAnsi="Times New Roman" w:cs="Times New Roman"/>
          <w:sz w:val="18"/>
          <w:szCs w:val="18"/>
        </w:rPr>
        <w:t xml:space="preserve">ее бывшего мужа </w:t>
      </w:r>
      <w:r w:rsidRPr="00F67804" w:rsidR="00954458">
        <w:rPr>
          <w:rFonts w:ascii="Times New Roman" w:hAnsi="Times New Roman" w:cs="Times New Roman"/>
          <w:sz w:val="18"/>
          <w:szCs w:val="18"/>
        </w:rPr>
        <w:t xml:space="preserve">Махмутова В.Г. Она сказала, что у Махмутова В.Г. очень шумно, и в связи с тем, что там находился </w:t>
      </w:r>
      <w:r w:rsidRPr="00F67804">
        <w:rPr>
          <w:rFonts w:ascii="Times New Roman" w:hAnsi="Times New Roman" w:cs="Times New Roman"/>
          <w:sz w:val="18"/>
          <w:szCs w:val="18"/>
        </w:rPr>
        <w:t>их совместный</w:t>
      </w:r>
      <w:r w:rsidRPr="00F67804" w:rsidR="00954458">
        <w:rPr>
          <w:rFonts w:ascii="Times New Roman" w:hAnsi="Times New Roman" w:cs="Times New Roman"/>
          <w:sz w:val="18"/>
          <w:szCs w:val="18"/>
        </w:rPr>
        <w:t xml:space="preserve"> малолетний ребенок, она переживала за его состояние, поэтому сразу после звонка она с подругой </w:t>
      </w:r>
      <w:r w:rsidRPr="00F67804" w:rsidR="00F67804">
        <w:rPr>
          <w:rFonts w:ascii="Times New Roman" w:hAnsi="Times New Roman" w:cs="Times New Roman"/>
          <w:sz w:val="18"/>
          <w:szCs w:val="18"/>
        </w:rPr>
        <w:t>Т</w:t>
      </w:r>
      <w:r w:rsidRPr="00F67804" w:rsidR="00954458">
        <w:rPr>
          <w:rFonts w:ascii="Times New Roman" w:hAnsi="Times New Roman" w:cs="Times New Roman"/>
          <w:sz w:val="18"/>
          <w:szCs w:val="18"/>
        </w:rPr>
        <w:t xml:space="preserve">.  приехала по адресу проживания бывшего супруга </w:t>
      </w:r>
      <w:r w:rsidRPr="00F67804" w:rsidR="00F67804">
        <w:rPr>
          <w:sz w:val="18"/>
          <w:szCs w:val="18"/>
        </w:rPr>
        <w:t xml:space="preserve">/ДАННЫЕ ИЗЪЯТЫ/  </w:t>
      </w:r>
      <w:r w:rsidRPr="00F67804" w:rsidR="00954458">
        <w:rPr>
          <w:rFonts w:ascii="Times New Roman" w:hAnsi="Times New Roman" w:cs="Times New Roman"/>
          <w:sz w:val="18"/>
          <w:szCs w:val="18"/>
        </w:rPr>
        <w:t xml:space="preserve">. </w:t>
      </w:r>
      <w:r w:rsidRPr="00F67804">
        <w:rPr>
          <w:rFonts w:ascii="Times New Roman" w:hAnsi="Times New Roman" w:cs="Times New Roman"/>
          <w:sz w:val="18"/>
          <w:szCs w:val="18"/>
        </w:rPr>
        <w:t>По приезду она попыталась зайди за калитку дома, однако н</w:t>
      </w:r>
      <w:r w:rsidRPr="00F67804" w:rsidR="00954458">
        <w:rPr>
          <w:rFonts w:ascii="Times New Roman" w:hAnsi="Times New Roman" w:cs="Times New Roman"/>
          <w:sz w:val="18"/>
          <w:szCs w:val="18"/>
        </w:rPr>
        <w:t xml:space="preserve">а просьбы открыть калитку и пустить ее Махмутов В.Г. отказался, в связи с чем она предпринимала меры перелезть через калитку, чтобы попасть на территорию дома. В этот момент примерно в </w:t>
      </w:r>
      <w:r w:rsidRPr="00F67804" w:rsidR="00F67804">
        <w:rPr>
          <w:sz w:val="18"/>
          <w:szCs w:val="18"/>
        </w:rPr>
        <w:t xml:space="preserve">/ДАННЫЕ ИЗЪЯТЫ/  </w:t>
      </w:r>
      <w:r w:rsidRPr="00F67804" w:rsidR="00954458">
        <w:rPr>
          <w:rFonts w:ascii="Times New Roman" w:hAnsi="Times New Roman" w:cs="Times New Roman"/>
          <w:sz w:val="18"/>
          <w:szCs w:val="18"/>
        </w:rPr>
        <w:t xml:space="preserve">минут </w:t>
      </w:r>
      <w:r w:rsidRPr="00F67804" w:rsidR="00F67804">
        <w:rPr>
          <w:sz w:val="18"/>
          <w:szCs w:val="18"/>
        </w:rPr>
        <w:t xml:space="preserve">/ДАННЫЕ ИЗЪЯТЫ/  </w:t>
      </w:r>
      <w:r w:rsidRPr="00F67804" w:rsidR="00954458">
        <w:rPr>
          <w:rFonts w:ascii="Times New Roman" w:hAnsi="Times New Roman" w:cs="Times New Roman"/>
          <w:sz w:val="18"/>
          <w:szCs w:val="18"/>
        </w:rPr>
        <w:t xml:space="preserve">года, когда она пыталась перелазить через забор, ее бывший </w:t>
      </w:r>
      <w:r w:rsidRPr="00F67804" w:rsidR="00FC40CE">
        <w:rPr>
          <w:rFonts w:ascii="Times New Roman" w:hAnsi="Times New Roman" w:cs="Times New Roman"/>
          <w:sz w:val="18"/>
          <w:szCs w:val="18"/>
        </w:rPr>
        <w:t>супруг</w:t>
      </w:r>
      <w:r w:rsidRPr="00F67804" w:rsidR="00954458">
        <w:rPr>
          <w:rFonts w:ascii="Times New Roman" w:hAnsi="Times New Roman" w:cs="Times New Roman"/>
          <w:sz w:val="18"/>
          <w:szCs w:val="18"/>
        </w:rPr>
        <w:t xml:space="preserve"> Махмутов В.Г. с другой стороны забора, держа в руках деревянную палку, длиной около </w:t>
      </w:r>
      <w:smartTag w:uri="urn:schemas-microsoft-com:office:smarttags" w:element="metricconverter">
        <w:smartTagPr>
          <w:attr w:name="ProductID" w:val="1 метра"/>
        </w:smartTagPr>
        <w:r w:rsidRPr="00F67804" w:rsidR="00954458">
          <w:rPr>
            <w:rFonts w:ascii="Times New Roman" w:hAnsi="Times New Roman" w:cs="Times New Roman"/>
            <w:sz w:val="18"/>
            <w:szCs w:val="18"/>
          </w:rPr>
          <w:t>1 метра</w:t>
        </w:r>
      </w:smartTag>
      <w:r w:rsidRPr="00F67804" w:rsidR="00954458">
        <w:rPr>
          <w:rFonts w:ascii="Times New Roman" w:hAnsi="Times New Roman" w:cs="Times New Roman"/>
          <w:sz w:val="18"/>
          <w:szCs w:val="18"/>
        </w:rPr>
        <w:t>, нанес ей 1 удар в область виска с левой стороны. Удар был очень сильный, в ушах появился шум</w:t>
      </w:r>
      <w:r w:rsidRPr="00F67804">
        <w:rPr>
          <w:rFonts w:ascii="Times New Roman" w:hAnsi="Times New Roman" w:cs="Times New Roman"/>
          <w:sz w:val="18"/>
          <w:szCs w:val="18"/>
        </w:rPr>
        <w:t>,</w:t>
      </w:r>
      <w:r w:rsidRPr="00F67804" w:rsidR="00954458">
        <w:rPr>
          <w:rFonts w:ascii="Times New Roman" w:hAnsi="Times New Roman" w:cs="Times New Roman"/>
          <w:sz w:val="18"/>
          <w:szCs w:val="18"/>
        </w:rPr>
        <w:t xml:space="preserve"> и она потеряла ориентацию. Далее через некоторое время она пришла в себя, так как ей дали понюхать нашатырный спирт, который принесла </w:t>
      </w:r>
      <w:r w:rsidRPr="00F67804" w:rsidR="00F67804">
        <w:rPr>
          <w:rFonts w:ascii="Times New Roman" w:hAnsi="Times New Roman" w:cs="Times New Roman"/>
          <w:sz w:val="18"/>
          <w:szCs w:val="18"/>
        </w:rPr>
        <w:t>С</w:t>
      </w:r>
      <w:r w:rsidRPr="00F67804" w:rsidR="00954458">
        <w:rPr>
          <w:rFonts w:ascii="Times New Roman" w:hAnsi="Times New Roman" w:cs="Times New Roman"/>
          <w:sz w:val="18"/>
          <w:szCs w:val="18"/>
        </w:rPr>
        <w:t>.</w:t>
      </w:r>
      <w:r w:rsidRPr="00F67804">
        <w:rPr>
          <w:rFonts w:ascii="Times New Roman" w:hAnsi="Times New Roman" w:cs="Times New Roman"/>
          <w:sz w:val="18"/>
          <w:szCs w:val="18"/>
        </w:rPr>
        <w:t>,</w:t>
      </w:r>
      <w:r w:rsidRPr="00F67804" w:rsidR="00954458">
        <w:rPr>
          <w:rFonts w:ascii="Times New Roman" w:hAnsi="Times New Roman" w:cs="Times New Roman"/>
          <w:sz w:val="18"/>
          <w:szCs w:val="18"/>
        </w:rPr>
        <w:t xml:space="preserve"> далее приехала скорая помощь и сотрудники полиции, однако она отказалась от госпитализации, и</w:t>
      </w:r>
      <w:r w:rsidRPr="00F67804">
        <w:rPr>
          <w:rFonts w:ascii="Times New Roman" w:hAnsi="Times New Roman" w:cs="Times New Roman"/>
          <w:sz w:val="18"/>
          <w:szCs w:val="18"/>
        </w:rPr>
        <w:t>,</w:t>
      </w:r>
      <w:r w:rsidRPr="00F67804" w:rsidR="00954458">
        <w:rPr>
          <w:rFonts w:ascii="Times New Roman" w:hAnsi="Times New Roman" w:cs="Times New Roman"/>
          <w:sz w:val="18"/>
          <w:szCs w:val="18"/>
        </w:rPr>
        <w:t xml:space="preserve"> написав заявление в полиц</w:t>
      </w:r>
      <w:r w:rsidRPr="00F67804">
        <w:rPr>
          <w:rFonts w:ascii="Times New Roman" w:hAnsi="Times New Roman" w:cs="Times New Roman"/>
          <w:sz w:val="18"/>
          <w:szCs w:val="18"/>
        </w:rPr>
        <w:t>ию, она поехала к своим друзьям</w:t>
      </w:r>
      <w:r w:rsidRPr="00F67804" w:rsidR="00954458">
        <w:rPr>
          <w:rFonts w:ascii="Times New Roman" w:hAnsi="Times New Roman" w:cs="Times New Roman"/>
          <w:sz w:val="18"/>
          <w:szCs w:val="18"/>
        </w:rPr>
        <w:t xml:space="preserve">. Далее </w:t>
      </w:r>
      <w:r w:rsidRPr="00F67804" w:rsidR="00F67804">
        <w:rPr>
          <w:sz w:val="18"/>
          <w:szCs w:val="18"/>
        </w:rPr>
        <w:t xml:space="preserve">/ДАННЫЕ ИЗЪЯТЫ/  </w:t>
      </w:r>
      <w:r w:rsidRPr="00F67804" w:rsidR="00954458">
        <w:rPr>
          <w:rFonts w:ascii="Times New Roman" w:hAnsi="Times New Roman" w:cs="Times New Roman"/>
          <w:sz w:val="18"/>
          <w:szCs w:val="18"/>
        </w:rPr>
        <w:t>года, днем ей стало очень плохо, ее тошнило и кружилась голова. По данному факту она вызвала скорую</w:t>
      </w:r>
      <w:r w:rsidRPr="00F67804">
        <w:rPr>
          <w:rFonts w:ascii="Times New Roman" w:hAnsi="Times New Roman" w:cs="Times New Roman"/>
          <w:sz w:val="18"/>
          <w:szCs w:val="18"/>
        </w:rPr>
        <w:t xml:space="preserve"> помощь и госпитализировали </w:t>
      </w:r>
      <w:r w:rsidRPr="00F67804" w:rsidR="00954458">
        <w:rPr>
          <w:rFonts w:ascii="Times New Roman" w:hAnsi="Times New Roman" w:cs="Times New Roman"/>
          <w:sz w:val="18"/>
          <w:szCs w:val="18"/>
        </w:rPr>
        <w:t xml:space="preserve">в 7 городскую больницу города Казани. </w:t>
      </w:r>
    </w:p>
    <w:p w:rsidR="006231A9" w:rsidRPr="00F67804" w:rsidP="00FB6914">
      <w:pPr>
        <w:pStyle w:val="ConsNonformat"/>
        <w:widowControl/>
        <w:ind w:firstLine="567"/>
        <w:jc w:val="both"/>
        <w:rPr>
          <w:rFonts w:ascii="Times New Roman" w:hAnsi="Times New Roman" w:cs="Times New Roman"/>
          <w:sz w:val="18"/>
          <w:szCs w:val="18"/>
        </w:rPr>
      </w:pPr>
      <w:r w:rsidRPr="00F67804">
        <w:rPr>
          <w:rFonts w:ascii="Times New Roman" w:hAnsi="Times New Roman" w:cs="Times New Roman"/>
          <w:sz w:val="18"/>
          <w:szCs w:val="18"/>
        </w:rPr>
        <w:t>-</w:t>
      </w:r>
      <w:r w:rsidRPr="00F67804" w:rsidR="0062553F">
        <w:rPr>
          <w:rFonts w:ascii="Times New Roman" w:hAnsi="Times New Roman" w:cs="Times New Roman"/>
          <w:sz w:val="18"/>
          <w:szCs w:val="18"/>
        </w:rPr>
        <w:t xml:space="preserve"> </w:t>
      </w:r>
      <w:r w:rsidRPr="00F67804" w:rsidR="005F7B7D">
        <w:rPr>
          <w:rFonts w:ascii="Times New Roman" w:hAnsi="Times New Roman" w:cs="Times New Roman"/>
          <w:sz w:val="18"/>
          <w:szCs w:val="18"/>
        </w:rPr>
        <w:t xml:space="preserve">показаниями свидетеля </w:t>
      </w:r>
      <w:r w:rsidRPr="00F67804" w:rsidR="00F67804">
        <w:rPr>
          <w:rFonts w:ascii="Times New Roman" w:hAnsi="Times New Roman" w:cs="Times New Roman"/>
          <w:sz w:val="18"/>
          <w:szCs w:val="18"/>
        </w:rPr>
        <w:t>С</w:t>
      </w:r>
      <w:r w:rsidRPr="00F67804" w:rsidR="00AC361B">
        <w:rPr>
          <w:rFonts w:ascii="Times New Roman" w:hAnsi="Times New Roman" w:cs="Times New Roman"/>
          <w:sz w:val="18"/>
          <w:szCs w:val="18"/>
        </w:rPr>
        <w:t>.</w:t>
      </w:r>
      <w:r w:rsidRPr="00F67804" w:rsidR="009C2727">
        <w:rPr>
          <w:rFonts w:ascii="Times New Roman" w:hAnsi="Times New Roman" w:cs="Times New Roman"/>
          <w:sz w:val="18"/>
          <w:szCs w:val="18"/>
        </w:rPr>
        <w:t xml:space="preserve">, </w:t>
      </w:r>
      <w:r w:rsidRPr="00F67804" w:rsidR="005F7B7D">
        <w:rPr>
          <w:rFonts w:ascii="Times New Roman" w:hAnsi="Times New Roman" w:cs="Times New Roman"/>
          <w:sz w:val="18"/>
          <w:szCs w:val="18"/>
        </w:rPr>
        <w:t xml:space="preserve"> </w:t>
      </w:r>
      <w:r w:rsidRPr="00F67804" w:rsidR="009C2727">
        <w:rPr>
          <w:rFonts w:ascii="Times New Roman" w:hAnsi="Times New Roman" w:cs="Times New Roman"/>
          <w:sz w:val="18"/>
          <w:szCs w:val="18"/>
        </w:rPr>
        <w:t>оглашенных в судебном заседании в соответствии со статьей 281 УПК РФ, котор</w:t>
      </w:r>
      <w:r w:rsidRPr="00F67804" w:rsidR="00AC361B">
        <w:rPr>
          <w:rFonts w:ascii="Times New Roman" w:hAnsi="Times New Roman" w:cs="Times New Roman"/>
          <w:sz w:val="18"/>
          <w:szCs w:val="18"/>
        </w:rPr>
        <w:t>ый</w:t>
      </w:r>
      <w:r w:rsidRPr="00F67804" w:rsidR="009C2727">
        <w:rPr>
          <w:rFonts w:ascii="Times New Roman" w:hAnsi="Times New Roman" w:cs="Times New Roman"/>
          <w:sz w:val="18"/>
          <w:szCs w:val="18"/>
        </w:rPr>
        <w:t xml:space="preserve"> указал, </w:t>
      </w:r>
      <w:r w:rsidRPr="00F67804" w:rsidR="00AC361B">
        <w:rPr>
          <w:rFonts w:ascii="Times New Roman" w:hAnsi="Times New Roman" w:cs="Times New Roman"/>
          <w:sz w:val="18"/>
          <w:szCs w:val="18"/>
        </w:rPr>
        <w:t>что</w:t>
      </w:r>
      <w:r w:rsidRPr="00F67804" w:rsidR="00CD03DD">
        <w:rPr>
          <w:rFonts w:ascii="Times New Roman" w:hAnsi="Times New Roman" w:cs="Times New Roman"/>
          <w:sz w:val="18"/>
          <w:szCs w:val="18"/>
        </w:rPr>
        <w:t xml:space="preserve"> </w:t>
      </w:r>
      <w:r w:rsidRPr="00F67804" w:rsidR="00FB6914">
        <w:rPr>
          <w:rFonts w:ascii="Times New Roman" w:hAnsi="Times New Roman" w:cs="Times New Roman"/>
          <w:sz w:val="18"/>
          <w:szCs w:val="18"/>
        </w:rPr>
        <w:t xml:space="preserve">по факту произошедшего в ночь с </w:t>
      </w:r>
      <w:r w:rsidRPr="00F67804" w:rsidR="00F67804">
        <w:rPr>
          <w:sz w:val="18"/>
          <w:szCs w:val="18"/>
        </w:rPr>
        <w:t xml:space="preserve">/ДАННЫЕ ИЗЪЯТЫ/  </w:t>
      </w:r>
      <w:r w:rsidRPr="00F67804" w:rsidR="00FB6914">
        <w:rPr>
          <w:rFonts w:ascii="Times New Roman" w:hAnsi="Times New Roman" w:cs="Times New Roman"/>
          <w:sz w:val="18"/>
          <w:szCs w:val="18"/>
        </w:rPr>
        <w:t xml:space="preserve">года  по </w:t>
      </w:r>
      <w:r w:rsidRPr="00F67804" w:rsidR="00F67804">
        <w:rPr>
          <w:sz w:val="18"/>
          <w:szCs w:val="18"/>
        </w:rPr>
        <w:t xml:space="preserve">/ДАННЫЕ ИЗЪЯТЫ/  </w:t>
      </w:r>
      <w:r w:rsidRPr="00F67804" w:rsidR="00FB6914">
        <w:rPr>
          <w:rFonts w:ascii="Times New Roman" w:hAnsi="Times New Roman" w:cs="Times New Roman"/>
          <w:sz w:val="18"/>
          <w:szCs w:val="18"/>
        </w:rPr>
        <w:t>года по адресу проживания его знакомого Махмутова В.Г. он ничего не знает, со слов других ему тоже ничего не известно. Данный факт он узнал только от сотрудников полиции (л.д. 57-58);</w:t>
      </w:r>
    </w:p>
    <w:p w:rsidR="00FB6914" w:rsidRPr="00F67804" w:rsidP="00031F6C">
      <w:pPr>
        <w:pStyle w:val="ConsNonformat"/>
        <w:widowControl/>
        <w:ind w:firstLine="567"/>
        <w:jc w:val="both"/>
        <w:rPr>
          <w:rFonts w:ascii="Times New Roman" w:hAnsi="Times New Roman" w:cs="Times New Roman"/>
          <w:sz w:val="18"/>
          <w:szCs w:val="18"/>
        </w:rPr>
      </w:pPr>
      <w:r w:rsidRPr="00F67804">
        <w:rPr>
          <w:rFonts w:ascii="Times New Roman" w:hAnsi="Times New Roman" w:cs="Times New Roman"/>
          <w:sz w:val="18"/>
          <w:szCs w:val="18"/>
        </w:rPr>
        <w:t xml:space="preserve">- показаниями свидетеля </w:t>
      </w:r>
      <w:r w:rsidRPr="00F67804" w:rsidR="00F67804">
        <w:rPr>
          <w:rFonts w:ascii="Times New Roman" w:hAnsi="Times New Roman" w:cs="Times New Roman"/>
          <w:sz w:val="18"/>
          <w:szCs w:val="18"/>
        </w:rPr>
        <w:t>С</w:t>
      </w:r>
      <w:r w:rsidRPr="00F67804">
        <w:rPr>
          <w:rFonts w:ascii="Times New Roman" w:hAnsi="Times New Roman" w:cs="Times New Roman"/>
          <w:sz w:val="18"/>
          <w:szCs w:val="18"/>
        </w:rPr>
        <w:t>.,  оглашенных в судебном заседании в соответствии со статьей 281 УПК РФ, котор</w:t>
      </w:r>
      <w:r w:rsidRPr="00F67804" w:rsidR="00C95155">
        <w:rPr>
          <w:rFonts w:ascii="Times New Roman" w:hAnsi="Times New Roman" w:cs="Times New Roman"/>
          <w:sz w:val="18"/>
          <w:szCs w:val="18"/>
        </w:rPr>
        <w:t>ая</w:t>
      </w:r>
      <w:r w:rsidRPr="00F67804">
        <w:rPr>
          <w:rFonts w:ascii="Times New Roman" w:hAnsi="Times New Roman" w:cs="Times New Roman"/>
          <w:sz w:val="18"/>
          <w:szCs w:val="18"/>
        </w:rPr>
        <w:t xml:space="preserve"> указал</w:t>
      </w:r>
      <w:r w:rsidRPr="00F67804" w:rsidR="00C95155">
        <w:rPr>
          <w:rFonts w:ascii="Times New Roman" w:hAnsi="Times New Roman" w:cs="Times New Roman"/>
          <w:sz w:val="18"/>
          <w:szCs w:val="18"/>
        </w:rPr>
        <w:t>а</w:t>
      </w:r>
      <w:r w:rsidRPr="00F67804">
        <w:rPr>
          <w:rFonts w:ascii="Times New Roman" w:hAnsi="Times New Roman" w:cs="Times New Roman"/>
          <w:sz w:val="18"/>
          <w:szCs w:val="18"/>
        </w:rPr>
        <w:t>, что</w:t>
      </w:r>
      <w:r w:rsidRPr="00F67804">
        <w:rPr>
          <w:rFonts w:ascii="Times New Roman" w:hAnsi="Times New Roman" w:cs="Times New Roman"/>
          <w:sz w:val="18"/>
          <w:szCs w:val="18"/>
        </w:rPr>
        <w:t xml:space="preserve"> </w:t>
      </w:r>
      <w:r w:rsidRPr="00F67804" w:rsidR="00F67804">
        <w:rPr>
          <w:sz w:val="18"/>
          <w:szCs w:val="18"/>
        </w:rPr>
        <w:t xml:space="preserve">/ДАННЫЕ ИЗЪЯТЫ/  </w:t>
      </w:r>
      <w:r w:rsidRPr="00F67804">
        <w:rPr>
          <w:rFonts w:ascii="Times New Roman" w:hAnsi="Times New Roman" w:cs="Times New Roman"/>
          <w:sz w:val="18"/>
          <w:szCs w:val="18"/>
        </w:rPr>
        <w:t xml:space="preserve">года, вечером, было уже темно, у Махмутова В.Г., который проживает по соседству по адресу улица </w:t>
      </w:r>
      <w:r w:rsidRPr="00F67804" w:rsidR="00F67804">
        <w:rPr>
          <w:sz w:val="18"/>
          <w:szCs w:val="18"/>
        </w:rPr>
        <w:t xml:space="preserve">/ДАННЫЕ ИЗЪЯТЫ/  </w:t>
      </w:r>
      <w:r w:rsidRPr="00F67804">
        <w:rPr>
          <w:rFonts w:ascii="Times New Roman" w:hAnsi="Times New Roman" w:cs="Times New Roman"/>
          <w:sz w:val="18"/>
          <w:szCs w:val="18"/>
        </w:rPr>
        <w:t xml:space="preserve">, было шумно, в связи с тем, что там находился малолетний ребенок, она позвонила бывшей супруге Махмутова В.Г. – </w:t>
      </w:r>
      <w:r w:rsidRPr="00F67804" w:rsidR="00F67804">
        <w:rPr>
          <w:rFonts w:ascii="Times New Roman" w:hAnsi="Times New Roman" w:cs="Times New Roman"/>
          <w:sz w:val="18"/>
          <w:szCs w:val="18"/>
        </w:rPr>
        <w:t>Н</w:t>
      </w:r>
      <w:r w:rsidRPr="00F67804">
        <w:rPr>
          <w:rFonts w:ascii="Times New Roman" w:hAnsi="Times New Roman" w:cs="Times New Roman"/>
          <w:sz w:val="18"/>
          <w:szCs w:val="18"/>
        </w:rPr>
        <w:t xml:space="preserve">. и сообщила о данном факте.   Ближе к полуночи, на место приехала </w:t>
      </w:r>
      <w:r w:rsidRPr="00F67804" w:rsidR="00F67804">
        <w:rPr>
          <w:rFonts w:ascii="Times New Roman" w:hAnsi="Times New Roman" w:cs="Times New Roman"/>
          <w:sz w:val="18"/>
          <w:szCs w:val="18"/>
        </w:rPr>
        <w:t>Н</w:t>
      </w:r>
      <w:r w:rsidRPr="00F67804">
        <w:rPr>
          <w:rFonts w:ascii="Times New Roman" w:hAnsi="Times New Roman" w:cs="Times New Roman"/>
          <w:sz w:val="18"/>
          <w:szCs w:val="18"/>
        </w:rPr>
        <w:t>. Поскольку калитка была закрыта, они не смогли пройти к дому, в связи с чем предпринимали меры, чтоб пройти за калитку, но Махмутов В.Г. не пускал. Махмутов В.Г. наход</w:t>
      </w:r>
      <w:r w:rsidRPr="00F67804" w:rsidR="00FC40CE">
        <w:rPr>
          <w:rFonts w:ascii="Times New Roman" w:hAnsi="Times New Roman" w:cs="Times New Roman"/>
          <w:sz w:val="18"/>
          <w:szCs w:val="18"/>
        </w:rPr>
        <w:t>ился</w:t>
      </w:r>
      <w:r w:rsidRPr="00F67804">
        <w:rPr>
          <w:rFonts w:ascii="Times New Roman" w:hAnsi="Times New Roman" w:cs="Times New Roman"/>
          <w:sz w:val="18"/>
          <w:szCs w:val="18"/>
        </w:rPr>
        <w:t xml:space="preserve"> за забором своего дома</w:t>
      </w:r>
      <w:r w:rsidRPr="00F67804" w:rsidR="00FC40CE">
        <w:rPr>
          <w:rFonts w:ascii="Times New Roman" w:hAnsi="Times New Roman" w:cs="Times New Roman"/>
          <w:sz w:val="18"/>
          <w:szCs w:val="18"/>
        </w:rPr>
        <w:t>.</w:t>
      </w:r>
      <w:r w:rsidRPr="00F67804">
        <w:rPr>
          <w:rFonts w:ascii="Times New Roman" w:hAnsi="Times New Roman" w:cs="Times New Roman"/>
          <w:sz w:val="18"/>
          <w:szCs w:val="18"/>
        </w:rPr>
        <w:t xml:space="preserve"> </w:t>
      </w:r>
      <w:r w:rsidRPr="00F67804" w:rsidR="00F67804">
        <w:rPr>
          <w:rFonts w:ascii="Times New Roman" w:hAnsi="Times New Roman" w:cs="Times New Roman"/>
          <w:sz w:val="18"/>
          <w:szCs w:val="18"/>
        </w:rPr>
        <w:t>Н</w:t>
      </w:r>
      <w:r w:rsidRPr="00F67804">
        <w:rPr>
          <w:rFonts w:ascii="Times New Roman" w:hAnsi="Times New Roman" w:cs="Times New Roman"/>
          <w:sz w:val="18"/>
          <w:szCs w:val="18"/>
        </w:rPr>
        <w:t xml:space="preserve">. в попытке перелезть через забор, встала на машину, и в какой-то момент она увидела, что </w:t>
      </w:r>
      <w:r w:rsidRPr="00F67804" w:rsidR="00F67804">
        <w:rPr>
          <w:rFonts w:ascii="Times New Roman" w:hAnsi="Times New Roman" w:cs="Times New Roman"/>
          <w:sz w:val="18"/>
          <w:szCs w:val="18"/>
        </w:rPr>
        <w:t>Н</w:t>
      </w:r>
      <w:r w:rsidRPr="00F67804">
        <w:rPr>
          <w:rFonts w:ascii="Times New Roman" w:hAnsi="Times New Roman" w:cs="Times New Roman"/>
          <w:sz w:val="18"/>
          <w:szCs w:val="18"/>
        </w:rPr>
        <w:t xml:space="preserve"> упала на землю. В это время ее подруга, которая была с </w:t>
      </w:r>
      <w:r w:rsidRPr="00F67804" w:rsidR="00F67804">
        <w:rPr>
          <w:rFonts w:ascii="Times New Roman" w:hAnsi="Times New Roman" w:cs="Times New Roman"/>
          <w:sz w:val="18"/>
          <w:szCs w:val="18"/>
        </w:rPr>
        <w:t>Н</w:t>
      </w:r>
      <w:r w:rsidRPr="00F67804">
        <w:rPr>
          <w:rFonts w:ascii="Times New Roman" w:hAnsi="Times New Roman" w:cs="Times New Roman"/>
          <w:sz w:val="18"/>
          <w:szCs w:val="18"/>
        </w:rPr>
        <w:t>. начала кричать Махмутов</w:t>
      </w:r>
      <w:r w:rsidRPr="00F67804" w:rsidR="00FC40CE">
        <w:rPr>
          <w:rFonts w:ascii="Times New Roman" w:hAnsi="Times New Roman" w:cs="Times New Roman"/>
          <w:sz w:val="18"/>
          <w:szCs w:val="18"/>
        </w:rPr>
        <w:t>у</w:t>
      </w:r>
      <w:r w:rsidRPr="00F67804">
        <w:rPr>
          <w:rFonts w:ascii="Times New Roman" w:hAnsi="Times New Roman" w:cs="Times New Roman"/>
          <w:sz w:val="18"/>
          <w:szCs w:val="18"/>
        </w:rPr>
        <w:t xml:space="preserve"> В.Г.: «Ты голову ей проломил! Далее </w:t>
      </w:r>
      <w:r w:rsidRPr="00F67804" w:rsidR="00F67804">
        <w:rPr>
          <w:rFonts w:ascii="Times New Roman" w:hAnsi="Times New Roman" w:cs="Times New Roman"/>
          <w:sz w:val="18"/>
          <w:szCs w:val="18"/>
        </w:rPr>
        <w:t>С</w:t>
      </w:r>
      <w:r w:rsidRPr="00F67804">
        <w:rPr>
          <w:rFonts w:ascii="Times New Roman" w:hAnsi="Times New Roman" w:cs="Times New Roman"/>
          <w:sz w:val="18"/>
          <w:szCs w:val="18"/>
        </w:rPr>
        <w:t xml:space="preserve">.  подошла к ним и увидела, что </w:t>
      </w:r>
      <w:r w:rsidRPr="00F67804" w:rsidR="00F67804">
        <w:rPr>
          <w:rFonts w:ascii="Times New Roman" w:hAnsi="Times New Roman" w:cs="Times New Roman"/>
          <w:sz w:val="18"/>
          <w:szCs w:val="18"/>
        </w:rPr>
        <w:t>Н</w:t>
      </w:r>
      <w:r w:rsidRPr="00F67804">
        <w:rPr>
          <w:rFonts w:ascii="Times New Roman" w:hAnsi="Times New Roman" w:cs="Times New Roman"/>
          <w:sz w:val="18"/>
          <w:szCs w:val="18"/>
        </w:rPr>
        <w:t>. дер</w:t>
      </w:r>
      <w:r w:rsidRPr="00F67804" w:rsidR="003F1F23">
        <w:rPr>
          <w:rFonts w:ascii="Times New Roman" w:hAnsi="Times New Roman" w:cs="Times New Roman"/>
          <w:sz w:val="18"/>
          <w:szCs w:val="18"/>
        </w:rPr>
        <w:t xml:space="preserve">жала рукой левую </w:t>
      </w:r>
      <w:r w:rsidRPr="00F67804" w:rsidR="003F1F23">
        <w:rPr>
          <w:rFonts w:ascii="Times New Roman" w:hAnsi="Times New Roman" w:cs="Times New Roman"/>
          <w:sz w:val="18"/>
          <w:szCs w:val="18"/>
        </w:rPr>
        <w:t>сторону головы, н</w:t>
      </w:r>
      <w:r w:rsidRPr="00F67804">
        <w:rPr>
          <w:rFonts w:ascii="Times New Roman" w:hAnsi="Times New Roman" w:cs="Times New Roman"/>
          <w:sz w:val="18"/>
          <w:szCs w:val="18"/>
        </w:rPr>
        <w:t>а щеке, на виске и на руке у нее была кровь.</w:t>
      </w:r>
      <w:r w:rsidRPr="00F67804" w:rsidR="003F1F23">
        <w:rPr>
          <w:rFonts w:ascii="Times New Roman" w:hAnsi="Times New Roman" w:cs="Times New Roman"/>
          <w:sz w:val="18"/>
          <w:szCs w:val="18"/>
        </w:rPr>
        <w:t xml:space="preserve"> Для оказания первой медицинской помощи </w:t>
      </w:r>
      <w:r w:rsidRPr="00F67804" w:rsidR="00F67804">
        <w:rPr>
          <w:rFonts w:ascii="Times New Roman" w:hAnsi="Times New Roman" w:cs="Times New Roman"/>
          <w:sz w:val="18"/>
          <w:szCs w:val="18"/>
        </w:rPr>
        <w:t>С</w:t>
      </w:r>
      <w:r w:rsidRPr="00F67804" w:rsidR="003F1F23">
        <w:rPr>
          <w:rFonts w:ascii="Times New Roman" w:hAnsi="Times New Roman" w:cs="Times New Roman"/>
          <w:sz w:val="18"/>
          <w:szCs w:val="18"/>
        </w:rPr>
        <w:t xml:space="preserve">. принесла средства для обработки раны и обработала </w:t>
      </w:r>
      <w:r w:rsidRPr="00F67804">
        <w:rPr>
          <w:rFonts w:ascii="Times New Roman" w:hAnsi="Times New Roman" w:cs="Times New Roman"/>
          <w:sz w:val="18"/>
          <w:szCs w:val="18"/>
        </w:rPr>
        <w:t xml:space="preserve"> рану</w:t>
      </w:r>
      <w:r w:rsidRPr="00F67804" w:rsidR="003F1F23">
        <w:rPr>
          <w:rFonts w:ascii="Times New Roman" w:hAnsi="Times New Roman" w:cs="Times New Roman"/>
          <w:sz w:val="18"/>
          <w:szCs w:val="18"/>
        </w:rPr>
        <w:t xml:space="preserve"> на левой височной области головы</w:t>
      </w:r>
      <w:r w:rsidRPr="00F67804">
        <w:rPr>
          <w:rFonts w:ascii="Times New Roman" w:hAnsi="Times New Roman" w:cs="Times New Roman"/>
          <w:sz w:val="18"/>
          <w:szCs w:val="18"/>
        </w:rPr>
        <w:t xml:space="preserve">. </w:t>
      </w:r>
      <w:r w:rsidRPr="00F67804" w:rsidR="003F1F23">
        <w:rPr>
          <w:rFonts w:ascii="Times New Roman" w:hAnsi="Times New Roman" w:cs="Times New Roman"/>
          <w:sz w:val="18"/>
          <w:szCs w:val="18"/>
        </w:rPr>
        <w:t xml:space="preserve">После приехала скорая помощь, врачи осмотрели ее, но в связи с отказом от госпитализации, ее отпустили, и по требованию сотрудников полиции </w:t>
      </w:r>
      <w:r w:rsidRPr="00F67804" w:rsidR="00F67804">
        <w:rPr>
          <w:rFonts w:ascii="Times New Roman" w:hAnsi="Times New Roman" w:cs="Times New Roman"/>
          <w:sz w:val="18"/>
          <w:szCs w:val="18"/>
        </w:rPr>
        <w:t>Н</w:t>
      </w:r>
      <w:r w:rsidRPr="00F67804" w:rsidR="003F1F23">
        <w:rPr>
          <w:rFonts w:ascii="Times New Roman" w:hAnsi="Times New Roman" w:cs="Times New Roman"/>
          <w:sz w:val="18"/>
          <w:szCs w:val="18"/>
        </w:rPr>
        <w:t>. прошла домой к ребенку.</w:t>
      </w:r>
      <w:r w:rsidRPr="00F67804">
        <w:rPr>
          <w:rFonts w:ascii="Times New Roman" w:hAnsi="Times New Roman" w:cs="Times New Roman"/>
          <w:sz w:val="18"/>
          <w:szCs w:val="18"/>
        </w:rPr>
        <w:t xml:space="preserve"> </w:t>
      </w:r>
      <w:r w:rsidRPr="00F67804" w:rsidR="003F1F23">
        <w:rPr>
          <w:rFonts w:ascii="Times New Roman" w:hAnsi="Times New Roman" w:cs="Times New Roman"/>
          <w:sz w:val="18"/>
          <w:szCs w:val="18"/>
        </w:rPr>
        <w:t xml:space="preserve">При этом входе дачи показаний </w:t>
      </w:r>
      <w:r w:rsidRPr="00F67804" w:rsidR="00F67804">
        <w:rPr>
          <w:rFonts w:ascii="Times New Roman" w:hAnsi="Times New Roman" w:cs="Times New Roman"/>
          <w:sz w:val="18"/>
          <w:szCs w:val="18"/>
        </w:rPr>
        <w:t>С</w:t>
      </w:r>
      <w:r w:rsidRPr="00F67804" w:rsidR="003F1F23">
        <w:rPr>
          <w:rFonts w:ascii="Times New Roman" w:hAnsi="Times New Roman" w:cs="Times New Roman"/>
          <w:sz w:val="18"/>
          <w:szCs w:val="18"/>
        </w:rPr>
        <w:t>. указала, что сам удар она не видела, от</w:t>
      </w:r>
      <w:r w:rsidRPr="00F67804">
        <w:rPr>
          <w:rFonts w:ascii="Times New Roman" w:hAnsi="Times New Roman" w:cs="Times New Roman"/>
          <w:sz w:val="18"/>
          <w:szCs w:val="18"/>
        </w:rPr>
        <w:t xml:space="preserve"> падения данное повреждение возникнуть не могло. Тем более до земли б</w:t>
      </w:r>
      <w:r w:rsidRPr="00F67804" w:rsidR="003F1F23">
        <w:rPr>
          <w:rFonts w:ascii="Times New Roman" w:hAnsi="Times New Roman" w:cs="Times New Roman"/>
          <w:sz w:val="18"/>
          <w:szCs w:val="18"/>
        </w:rPr>
        <w:t xml:space="preserve">ыло совсем не далеко, примерно полметра </w:t>
      </w:r>
      <w:r w:rsidRPr="00F67804">
        <w:rPr>
          <w:rFonts w:ascii="Times New Roman" w:hAnsi="Times New Roman" w:cs="Times New Roman"/>
          <w:sz w:val="18"/>
          <w:szCs w:val="18"/>
        </w:rPr>
        <w:t>(л.д.</w:t>
      </w:r>
      <w:r w:rsidRPr="00F67804" w:rsidR="00031F6C">
        <w:rPr>
          <w:rFonts w:ascii="Times New Roman" w:hAnsi="Times New Roman" w:cs="Times New Roman"/>
          <w:sz w:val="18"/>
          <w:szCs w:val="18"/>
        </w:rPr>
        <w:t xml:space="preserve"> </w:t>
      </w:r>
      <w:r w:rsidRPr="00F67804">
        <w:rPr>
          <w:rFonts w:ascii="Times New Roman" w:hAnsi="Times New Roman" w:cs="Times New Roman"/>
          <w:sz w:val="18"/>
          <w:szCs w:val="18"/>
        </w:rPr>
        <w:t>70-72)</w:t>
      </w:r>
      <w:r w:rsidRPr="00F67804" w:rsidR="003F1F23">
        <w:rPr>
          <w:rFonts w:ascii="Times New Roman" w:hAnsi="Times New Roman" w:cs="Times New Roman"/>
          <w:sz w:val="18"/>
          <w:szCs w:val="18"/>
        </w:rPr>
        <w:t>;</w:t>
      </w:r>
    </w:p>
    <w:p w:rsidR="00AC361B" w:rsidRPr="00F67804" w:rsidP="006231A9">
      <w:pPr>
        <w:autoSpaceDE w:val="0"/>
        <w:autoSpaceDN w:val="0"/>
        <w:adjustRightInd w:val="0"/>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rPr>
        <w:t xml:space="preserve">- показаниями свидетеля </w:t>
      </w:r>
      <w:r w:rsidRPr="00F67804" w:rsidR="00F67804">
        <w:rPr>
          <w:rFonts w:ascii="Times New Roman" w:hAnsi="Times New Roman" w:cs="Times New Roman"/>
          <w:sz w:val="18"/>
          <w:szCs w:val="18"/>
        </w:rPr>
        <w:t>Т</w:t>
      </w:r>
      <w:r w:rsidRPr="00F67804">
        <w:rPr>
          <w:rFonts w:ascii="Times New Roman" w:hAnsi="Times New Roman" w:cs="Times New Roman"/>
          <w:sz w:val="18"/>
          <w:szCs w:val="18"/>
        </w:rPr>
        <w:t>.,  оглашенных в судебном заседании в соответствии со статьей 281 УПК РФ, котор</w:t>
      </w:r>
      <w:r w:rsidRPr="00F67804" w:rsidR="00C95155">
        <w:rPr>
          <w:rFonts w:ascii="Times New Roman" w:hAnsi="Times New Roman" w:cs="Times New Roman"/>
          <w:sz w:val="18"/>
          <w:szCs w:val="18"/>
        </w:rPr>
        <w:t>ая</w:t>
      </w:r>
      <w:r w:rsidRPr="00F67804">
        <w:rPr>
          <w:rFonts w:ascii="Times New Roman" w:hAnsi="Times New Roman" w:cs="Times New Roman"/>
          <w:sz w:val="18"/>
          <w:szCs w:val="18"/>
        </w:rPr>
        <w:t xml:space="preserve"> указал</w:t>
      </w:r>
      <w:r w:rsidRPr="00F67804" w:rsidR="00C95155">
        <w:rPr>
          <w:rFonts w:ascii="Times New Roman" w:hAnsi="Times New Roman" w:cs="Times New Roman"/>
          <w:sz w:val="18"/>
          <w:szCs w:val="18"/>
        </w:rPr>
        <w:t>а</w:t>
      </w:r>
      <w:r w:rsidRPr="00F67804">
        <w:rPr>
          <w:rFonts w:ascii="Times New Roman" w:hAnsi="Times New Roman" w:cs="Times New Roman"/>
          <w:sz w:val="18"/>
          <w:szCs w:val="18"/>
        </w:rPr>
        <w:t>, что</w:t>
      </w:r>
      <w:r w:rsidRPr="00F67804" w:rsidR="003F1F23">
        <w:rPr>
          <w:rFonts w:ascii="Times New Roman" w:hAnsi="Times New Roman" w:cs="Times New Roman"/>
          <w:sz w:val="18"/>
          <w:szCs w:val="18"/>
        </w:rPr>
        <w:t xml:space="preserve"> </w:t>
      </w:r>
      <w:r w:rsidRPr="00F67804" w:rsidR="00954458">
        <w:rPr>
          <w:rFonts w:ascii="Times New Roman" w:hAnsi="Times New Roman" w:cs="Times New Roman"/>
          <w:sz w:val="18"/>
          <w:szCs w:val="18"/>
        </w:rPr>
        <w:t xml:space="preserve">в ночь с </w:t>
      </w:r>
      <w:r w:rsidRPr="00F67804" w:rsidR="00F67804">
        <w:rPr>
          <w:sz w:val="18"/>
          <w:szCs w:val="18"/>
        </w:rPr>
        <w:t xml:space="preserve">/ДАННЫЕ ИЗЪЯТЫ/  </w:t>
      </w:r>
      <w:r w:rsidRPr="00F67804" w:rsidR="003F1F23">
        <w:rPr>
          <w:rFonts w:ascii="Times New Roman" w:hAnsi="Times New Roman" w:cs="Times New Roman"/>
          <w:sz w:val="18"/>
          <w:szCs w:val="18"/>
        </w:rPr>
        <w:t>года</w:t>
      </w:r>
      <w:r w:rsidRPr="00F67804" w:rsidR="00954458">
        <w:rPr>
          <w:rFonts w:ascii="Times New Roman" w:hAnsi="Times New Roman" w:cs="Times New Roman"/>
          <w:sz w:val="18"/>
          <w:szCs w:val="18"/>
        </w:rPr>
        <w:t xml:space="preserve"> примерно в </w:t>
      </w:r>
      <w:r w:rsidRPr="00F67804" w:rsidR="00F67804">
        <w:rPr>
          <w:sz w:val="18"/>
          <w:szCs w:val="18"/>
        </w:rPr>
        <w:t xml:space="preserve">/ДАННЫЕ ИЗЪЯТЫ/  </w:t>
      </w:r>
      <w:r w:rsidRPr="00F67804" w:rsidR="00954458">
        <w:rPr>
          <w:rFonts w:ascii="Times New Roman" w:hAnsi="Times New Roman" w:cs="Times New Roman"/>
          <w:sz w:val="18"/>
          <w:szCs w:val="18"/>
        </w:rPr>
        <w:t>час</w:t>
      </w:r>
      <w:r w:rsidRPr="00F67804" w:rsidR="003F1F23">
        <w:rPr>
          <w:rFonts w:ascii="Times New Roman" w:hAnsi="Times New Roman" w:cs="Times New Roman"/>
          <w:sz w:val="18"/>
          <w:szCs w:val="18"/>
        </w:rPr>
        <w:t>а</w:t>
      </w:r>
      <w:r w:rsidRPr="00F67804" w:rsidR="00954458">
        <w:rPr>
          <w:rFonts w:ascii="Times New Roman" w:hAnsi="Times New Roman" w:cs="Times New Roman"/>
          <w:sz w:val="18"/>
          <w:szCs w:val="18"/>
        </w:rPr>
        <w:t xml:space="preserve">, точное время сказать не может, </w:t>
      </w:r>
      <w:r w:rsidRPr="00F67804" w:rsidR="00F67804">
        <w:rPr>
          <w:rFonts w:ascii="Times New Roman" w:hAnsi="Times New Roman" w:cs="Times New Roman"/>
          <w:sz w:val="18"/>
          <w:szCs w:val="18"/>
        </w:rPr>
        <w:t>Т.</w:t>
      </w:r>
      <w:r w:rsidRPr="00F67804" w:rsidR="00954458">
        <w:rPr>
          <w:rFonts w:ascii="Times New Roman" w:hAnsi="Times New Roman" w:cs="Times New Roman"/>
          <w:sz w:val="18"/>
          <w:szCs w:val="18"/>
        </w:rPr>
        <w:t xml:space="preserve"> на телефон написала тетя </w:t>
      </w:r>
      <w:r w:rsidRPr="00F67804" w:rsidR="00F67804">
        <w:rPr>
          <w:rFonts w:ascii="Times New Roman" w:hAnsi="Times New Roman" w:cs="Times New Roman"/>
          <w:sz w:val="18"/>
          <w:szCs w:val="18"/>
        </w:rPr>
        <w:t>Р.</w:t>
      </w:r>
      <w:r w:rsidRPr="00F67804" w:rsidR="00954458">
        <w:rPr>
          <w:rFonts w:ascii="Times New Roman" w:hAnsi="Times New Roman" w:cs="Times New Roman"/>
          <w:sz w:val="18"/>
          <w:szCs w:val="18"/>
        </w:rPr>
        <w:t xml:space="preserve">, о том, что у </w:t>
      </w:r>
      <w:r w:rsidRPr="00F67804" w:rsidR="003F1F23">
        <w:rPr>
          <w:rFonts w:ascii="Times New Roman" w:hAnsi="Times New Roman" w:cs="Times New Roman"/>
          <w:sz w:val="18"/>
          <w:szCs w:val="18"/>
        </w:rPr>
        <w:t xml:space="preserve">бывшего </w:t>
      </w:r>
      <w:r w:rsidRPr="00F67804" w:rsidR="00FC40CE">
        <w:rPr>
          <w:rFonts w:ascii="Times New Roman" w:hAnsi="Times New Roman" w:cs="Times New Roman"/>
          <w:sz w:val="18"/>
          <w:szCs w:val="18"/>
        </w:rPr>
        <w:t>супруга</w:t>
      </w:r>
      <w:r w:rsidRPr="00F67804" w:rsidR="003F1F23">
        <w:rPr>
          <w:rFonts w:ascii="Times New Roman" w:hAnsi="Times New Roman" w:cs="Times New Roman"/>
          <w:sz w:val="18"/>
          <w:szCs w:val="18"/>
        </w:rPr>
        <w:t xml:space="preserve"> Махмутова В.Г.</w:t>
      </w:r>
      <w:r w:rsidRPr="00F67804" w:rsidR="00954458">
        <w:rPr>
          <w:rFonts w:ascii="Times New Roman" w:hAnsi="Times New Roman" w:cs="Times New Roman"/>
          <w:sz w:val="18"/>
          <w:szCs w:val="18"/>
        </w:rPr>
        <w:t xml:space="preserve"> гулянки и у него там женщины. Далее по просьбе </w:t>
      </w:r>
      <w:r w:rsidRPr="00F67804" w:rsidR="00F67804">
        <w:rPr>
          <w:rFonts w:ascii="Times New Roman" w:hAnsi="Times New Roman" w:cs="Times New Roman"/>
          <w:sz w:val="18"/>
          <w:szCs w:val="18"/>
        </w:rPr>
        <w:t>Н</w:t>
      </w:r>
      <w:r w:rsidRPr="00F67804" w:rsidR="00C95155">
        <w:rPr>
          <w:rFonts w:ascii="Times New Roman" w:hAnsi="Times New Roman" w:cs="Times New Roman"/>
          <w:sz w:val="18"/>
          <w:szCs w:val="18"/>
        </w:rPr>
        <w:t>.</w:t>
      </w:r>
      <w:r w:rsidRPr="00F67804" w:rsidR="00954458">
        <w:rPr>
          <w:rFonts w:ascii="Times New Roman" w:hAnsi="Times New Roman" w:cs="Times New Roman"/>
          <w:sz w:val="18"/>
          <w:szCs w:val="18"/>
        </w:rPr>
        <w:t xml:space="preserve">, она поехала с ней к месту жительства </w:t>
      </w:r>
      <w:r w:rsidRPr="00F67804" w:rsidR="003F1F23">
        <w:rPr>
          <w:rFonts w:ascii="Times New Roman" w:hAnsi="Times New Roman" w:cs="Times New Roman"/>
          <w:sz w:val="18"/>
          <w:szCs w:val="18"/>
        </w:rPr>
        <w:t>Махмутова В.Г.</w:t>
      </w:r>
      <w:r w:rsidRPr="00F67804" w:rsidR="00954458">
        <w:rPr>
          <w:rFonts w:ascii="Times New Roman" w:hAnsi="Times New Roman" w:cs="Times New Roman"/>
          <w:sz w:val="18"/>
          <w:szCs w:val="18"/>
        </w:rPr>
        <w:t xml:space="preserve"> по адресу: </w:t>
      </w:r>
      <w:r w:rsidRPr="00F67804" w:rsidR="00F67804">
        <w:rPr>
          <w:sz w:val="18"/>
          <w:szCs w:val="18"/>
        </w:rPr>
        <w:t xml:space="preserve">/ДАННЫЕ ИЗЪЯТЫ/  </w:t>
      </w:r>
      <w:r w:rsidRPr="00F67804" w:rsidR="003F1F23">
        <w:rPr>
          <w:rFonts w:ascii="Times New Roman" w:hAnsi="Times New Roman" w:cs="Times New Roman"/>
          <w:sz w:val="18"/>
          <w:szCs w:val="18"/>
        </w:rPr>
        <w:t>, с</w:t>
      </w:r>
      <w:r w:rsidRPr="00F67804" w:rsidR="00954458">
        <w:rPr>
          <w:rFonts w:ascii="Times New Roman" w:hAnsi="Times New Roman" w:cs="Times New Roman"/>
          <w:sz w:val="18"/>
          <w:szCs w:val="18"/>
        </w:rPr>
        <w:t xml:space="preserve"> ними был также знакомый по имени  </w:t>
      </w:r>
      <w:r w:rsidRPr="00F67804" w:rsidR="00F67804">
        <w:rPr>
          <w:rFonts w:ascii="Times New Roman" w:hAnsi="Times New Roman" w:cs="Times New Roman"/>
          <w:sz w:val="18"/>
          <w:szCs w:val="18"/>
        </w:rPr>
        <w:t>Д.</w:t>
      </w:r>
      <w:r w:rsidRPr="00F67804" w:rsidR="00954458">
        <w:rPr>
          <w:rFonts w:ascii="Times New Roman" w:hAnsi="Times New Roman" w:cs="Times New Roman"/>
          <w:sz w:val="18"/>
          <w:szCs w:val="18"/>
        </w:rPr>
        <w:t>. Они приехали</w:t>
      </w:r>
      <w:r w:rsidRPr="00F67804" w:rsidR="00FC40CE">
        <w:rPr>
          <w:rFonts w:ascii="Times New Roman" w:hAnsi="Times New Roman" w:cs="Times New Roman"/>
          <w:sz w:val="18"/>
          <w:szCs w:val="18"/>
        </w:rPr>
        <w:t xml:space="preserve"> по указанному адресу на такси </w:t>
      </w:r>
      <w:r w:rsidRPr="00F67804" w:rsidR="00954458">
        <w:rPr>
          <w:rFonts w:ascii="Times New Roman" w:hAnsi="Times New Roman" w:cs="Times New Roman"/>
          <w:sz w:val="18"/>
          <w:szCs w:val="18"/>
        </w:rPr>
        <w:t>и хотели попасть в дом</w:t>
      </w:r>
      <w:r w:rsidRPr="00F67804" w:rsidR="003F1F23">
        <w:rPr>
          <w:rFonts w:ascii="Times New Roman" w:hAnsi="Times New Roman" w:cs="Times New Roman"/>
          <w:sz w:val="18"/>
          <w:szCs w:val="18"/>
        </w:rPr>
        <w:t>, но Махмутов В.Г.</w:t>
      </w:r>
      <w:r w:rsidRPr="00F67804" w:rsidR="00954458">
        <w:rPr>
          <w:rFonts w:ascii="Times New Roman" w:hAnsi="Times New Roman" w:cs="Times New Roman"/>
          <w:sz w:val="18"/>
          <w:szCs w:val="18"/>
        </w:rPr>
        <w:t xml:space="preserve"> не пустил за ворота. </w:t>
      </w:r>
      <w:r w:rsidRPr="00F67804" w:rsidR="003F1F23">
        <w:rPr>
          <w:rFonts w:ascii="Times New Roman" w:hAnsi="Times New Roman" w:cs="Times New Roman"/>
          <w:sz w:val="18"/>
          <w:szCs w:val="18"/>
        </w:rPr>
        <w:t>В</w:t>
      </w:r>
      <w:r w:rsidRPr="00F67804" w:rsidR="00954458">
        <w:rPr>
          <w:rFonts w:ascii="Times New Roman" w:hAnsi="Times New Roman" w:cs="Times New Roman"/>
          <w:sz w:val="18"/>
          <w:szCs w:val="18"/>
        </w:rPr>
        <w:t xml:space="preserve">озле ворот стояла машина, </w:t>
      </w:r>
      <w:r w:rsidRPr="00F67804" w:rsidR="00F67804">
        <w:rPr>
          <w:rFonts w:ascii="Times New Roman" w:hAnsi="Times New Roman" w:cs="Times New Roman"/>
          <w:sz w:val="18"/>
          <w:szCs w:val="18"/>
        </w:rPr>
        <w:t>Н</w:t>
      </w:r>
      <w:r w:rsidRPr="00F67804" w:rsidR="00FC40CE">
        <w:rPr>
          <w:rFonts w:ascii="Times New Roman" w:hAnsi="Times New Roman" w:cs="Times New Roman"/>
          <w:sz w:val="18"/>
          <w:szCs w:val="18"/>
        </w:rPr>
        <w:t>.</w:t>
      </w:r>
      <w:r w:rsidRPr="00F67804" w:rsidR="00954458">
        <w:rPr>
          <w:rFonts w:ascii="Times New Roman" w:hAnsi="Times New Roman" w:cs="Times New Roman"/>
          <w:sz w:val="18"/>
          <w:szCs w:val="18"/>
        </w:rPr>
        <w:t xml:space="preserve"> залезли на нее, и стал</w:t>
      </w:r>
      <w:r w:rsidRPr="00F67804" w:rsidR="00FC40CE">
        <w:rPr>
          <w:rFonts w:ascii="Times New Roman" w:hAnsi="Times New Roman" w:cs="Times New Roman"/>
          <w:sz w:val="18"/>
          <w:szCs w:val="18"/>
        </w:rPr>
        <w:t>а</w:t>
      </w:r>
      <w:r w:rsidRPr="00F67804" w:rsidR="00954458">
        <w:rPr>
          <w:rFonts w:ascii="Times New Roman" w:hAnsi="Times New Roman" w:cs="Times New Roman"/>
          <w:sz w:val="18"/>
          <w:szCs w:val="18"/>
        </w:rPr>
        <w:t xml:space="preserve"> разговаривать с ним. В это время </w:t>
      </w:r>
      <w:r w:rsidRPr="00F67804" w:rsidR="003F1F23">
        <w:rPr>
          <w:rFonts w:ascii="Times New Roman" w:hAnsi="Times New Roman" w:cs="Times New Roman"/>
          <w:sz w:val="18"/>
          <w:szCs w:val="18"/>
        </w:rPr>
        <w:t>Махмутов В.Г.</w:t>
      </w:r>
      <w:r w:rsidRPr="00F67804" w:rsidR="00954458">
        <w:rPr>
          <w:rFonts w:ascii="Times New Roman" w:hAnsi="Times New Roman" w:cs="Times New Roman"/>
          <w:sz w:val="18"/>
          <w:szCs w:val="18"/>
        </w:rPr>
        <w:t xml:space="preserve">, неожиданно для всех, находясь со стороны своего  участка,  держа в руках деревянную палку, ударил этой палкой по виску </w:t>
      </w:r>
      <w:r w:rsidRPr="00F67804" w:rsidR="00F67804">
        <w:rPr>
          <w:rFonts w:ascii="Times New Roman" w:hAnsi="Times New Roman" w:cs="Times New Roman"/>
          <w:sz w:val="18"/>
          <w:szCs w:val="18"/>
        </w:rPr>
        <w:t>Н</w:t>
      </w:r>
      <w:r w:rsidRPr="00F67804" w:rsidR="003F1F23">
        <w:rPr>
          <w:rFonts w:ascii="Times New Roman" w:hAnsi="Times New Roman" w:cs="Times New Roman"/>
          <w:sz w:val="18"/>
          <w:szCs w:val="18"/>
        </w:rPr>
        <w:t>.</w:t>
      </w:r>
      <w:r w:rsidRPr="00F67804" w:rsidR="00954458">
        <w:rPr>
          <w:rFonts w:ascii="Times New Roman" w:hAnsi="Times New Roman" w:cs="Times New Roman"/>
          <w:sz w:val="18"/>
          <w:szCs w:val="18"/>
        </w:rPr>
        <w:t xml:space="preserve"> один раз. Удар ей пришелся по левому виску. Далее Денис схватил </w:t>
      </w:r>
      <w:r w:rsidRPr="00F67804" w:rsidR="00F67804">
        <w:rPr>
          <w:rFonts w:ascii="Times New Roman" w:hAnsi="Times New Roman" w:cs="Times New Roman"/>
          <w:sz w:val="18"/>
          <w:szCs w:val="18"/>
        </w:rPr>
        <w:t>Н</w:t>
      </w:r>
      <w:r w:rsidRPr="00F67804" w:rsidR="003F1F23">
        <w:rPr>
          <w:rFonts w:ascii="Times New Roman" w:hAnsi="Times New Roman" w:cs="Times New Roman"/>
          <w:sz w:val="18"/>
          <w:szCs w:val="18"/>
        </w:rPr>
        <w:t>.</w:t>
      </w:r>
      <w:r w:rsidRPr="00F67804" w:rsidR="00954458">
        <w:rPr>
          <w:rFonts w:ascii="Times New Roman" w:hAnsi="Times New Roman" w:cs="Times New Roman"/>
          <w:sz w:val="18"/>
          <w:szCs w:val="18"/>
        </w:rPr>
        <w:t xml:space="preserve"> и не дал ей упасть и положил ее на землю</w:t>
      </w:r>
      <w:r w:rsidRPr="00F67804" w:rsidR="003F1F23">
        <w:rPr>
          <w:rFonts w:ascii="Times New Roman" w:hAnsi="Times New Roman" w:cs="Times New Roman"/>
          <w:sz w:val="18"/>
          <w:szCs w:val="18"/>
        </w:rPr>
        <w:t>, и</w:t>
      </w:r>
      <w:r w:rsidRPr="00F67804" w:rsidR="00954458">
        <w:rPr>
          <w:rFonts w:ascii="Times New Roman" w:hAnsi="Times New Roman" w:cs="Times New Roman"/>
          <w:sz w:val="18"/>
          <w:szCs w:val="18"/>
        </w:rPr>
        <w:t xml:space="preserve">з раны шла кровь.  Когда </w:t>
      </w:r>
      <w:r w:rsidRPr="00F67804" w:rsidR="00F67804">
        <w:rPr>
          <w:rFonts w:ascii="Times New Roman" w:hAnsi="Times New Roman" w:cs="Times New Roman"/>
          <w:sz w:val="18"/>
          <w:szCs w:val="18"/>
        </w:rPr>
        <w:t>Д.</w:t>
      </w:r>
      <w:r w:rsidRPr="00F67804" w:rsidR="00954458">
        <w:rPr>
          <w:rFonts w:ascii="Times New Roman" w:hAnsi="Times New Roman" w:cs="Times New Roman"/>
          <w:sz w:val="18"/>
          <w:szCs w:val="18"/>
        </w:rPr>
        <w:t xml:space="preserve"> положил </w:t>
      </w:r>
      <w:r w:rsidRPr="00F67804" w:rsidR="00F67804">
        <w:rPr>
          <w:rFonts w:ascii="Times New Roman" w:hAnsi="Times New Roman" w:cs="Times New Roman"/>
          <w:sz w:val="18"/>
          <w:szCs w:val="18"/>
        </w:rPr>
        <w:t>Н</w:t>
      </w:r>
      <w:r w:rsidRPr="00F67804" w:rsidR="003F1F23">
        <w:rPr>
          <w:rFonts w:ascii="Times New Roman" w:hAnsi="Times New Roman" w:cs="Times New Roman"/>
          <w:sz w:val="18"/>
          <w:szCs w:val="18"/>
        </w:rPr>
        <w:t>.</w:t>
      </w:r>
      <w:r w:rsidRPr="00F67804" w:rsidR="00954458">
        <w:rPr>
          <w:rFonts w:ascii="Times New Roman" w:hAnsi="Times New Roman" w:cs="Times New Roman"/>
          <w:sz w:val="18"/>
          <w:szCs w:val="18"/>
        </w:rPr>
        <w:t xml:space="preserve"> на </w:t>
      </w:r>
      <w:r w:rsidRPr="00F67804" w:rsidR="003F1F23">
        <w:rPr>
          <w:rFonts w:ascii="Times New Roman" w:hAnsi="Times New Roman" w:cs="Times New Roman"/>
          <w:sz w:val="18"/>
          <w:szCs w:val="18"/>
        </w:rPr>
        <w:t>землю</w:t>
      </w:r>
      <w:r w:rsidRPr="00F67804" w:rsidR="00954458">
        <w:rPr>
          <w:rFonts w:ascii="Times New Roman" w:hAnsi="Times New Roman" w:cs="Times New Roman"/>
          <w:sz w:val="18"/>
          <w:szCs w:val="18"/>
        </w:rPr>
        <w:t xml:space="preserve">, подбежала тетя </w:t>
      </w:r>
      <w:r w:rsidRPr="00F67804" w:rsidR="00F67804">
        <w:rPr>
          <w:rFonts w:ascii="Times New Roman" w:hAnsi="Times New Roman" w:cs="Times New Roman"/>
          <w:sz w:val="18"/>
          <w:szCs w:val="18"/>
        </w:rPr>
        <w:t>Р.</w:t>
      </w:r>
      <w:r w:rsidRPr="00F67804" w:rsidR="00954458">
        <w:rPr>
          <w:rFonts w:ascii="Times New Roman" w:hAnsi="Times New Roman" w:cs="Times New Roman"/>
          <w:sz w:val="18"/>
          <w:szCs w:val="18"/>
        </w:rPr>
        <w:t>, которая вызвала скорую</w:t>
      </w:r>
      <w:r w:rsidRPr="00F67804" w:rsidR="003F1F23">
        <w:rPr>
          <w:rFonts w:ascii="Times New Roman" w:hAnsi="Times New Roman" w:cs="Times New Roman"/>
          <w:sz w:val="18"/>
          <w:szCs w:val="18"/>
        </w:rPr>
        <w:t xml:space="preserve"> помощь</w:t>
      </w:r>
      <w:r w:rsidRPr="00F67804" w:rsidR="00954458">
        <w:rPr>
          <w:rFonts w:ascii="Times New Roman" w:hAnsi="Times New Roman" w:cs="Times New Roman"/>
          <w:sz w:val="18"/>
          <w:szCs w:val="18"/>
        </w:rPr>
        <w:t>. Далее приехала скорая</w:t>
      </w:r>
      <w:r w:rsidRPr="00F67804" w:rsidR="003F1F23">
        <w:rPr>
          <w:rFonts w:ascii="Times New Roman" w:hAnsi="Times New Roman" w:cs="Times New Roman"/>
          <w:sz w:val="18"/>
          <w:szCs w:val="18"/>
        </w:rPr>
        <w:t xml:space="preserve"> помощь</w:t>
      </w:r>
      <w:r w:rsidRPr="00F67804" w:rsidR="00954458">
        <w:rPr>
          <w:rFonts w:ascii="Times New Roman" w:hAnsi="Times New Roman" w:cs="Times New Roman"/>
          <w:sz w:val="18"/>
          <w:szCs w:val="18"/>
        </w:rPr>
        <w:t xml:space="preserve">, которые посмотрели ее и сказали, что ничего серьезного нет. </w:t>
      </w:r>
      <w:r w:rsidRPr="00F67804" w:rsidR="00F67804">
        <w:rPr>
          <w:rFonts w:ascii="Times New Roman" w:hAnsi="Times New Roman" w:cs="Times New Roman"/>
          <w:sz w:val="18"/>
          <w:szCs w:val="18"/>
        </w:rPr>
        <w:t>Н</w:t>
      </w:r>
      <w:r w:rsidRPr="00F67804" w:rsidR="003F1F23">
        <w:rPr>
          <w:rFonts w:ascii="Times New Roman" w:hAnsi="Times New Roman" w:cs="Times New Roman"/>
          <w:sz w:val="18"/>
          <w:szCs w:val="18"/>
        </w:rPr>
        <w:t>.</w:t>
      </w:r>
      <w:r w:rsidRPr="00F67804" w:rsidR="00954458">
        <w:rPr>
          <w:rFonts w:ascii="Times New Roman" w:hAnsi="Times New Roman" w:cs="Times New Roman"/>
          <w:sz w:val="18"/>
          <w:szCs w:val="18"/>
        </w:rPr>
        <w:t xml:space="preserve"> от госпитализации отказалась и скорая уехала. Далее они дождались полицию</w:t>
      </w:r>
      <w:r w:rsidRPr="00F67804" w:rsidR="003F1F23">
        <w:rPr>
          <w:rFonts w:ascii="Times New Roman" w:hAnsi="Times New Roman" w:cs="Times New Roman"/>
          <w:sz w:val="18"/>
          <w:szCs w:val="18"/>
        </w:rPr>
        <w:t>,</w:t>
      </w:r>
      <w:r w:rsidRPr="00F67804" w:rsidR="00954458">
        <w:rPr>
          <w:rFonts w:ascii="Times New Roman" w:hAnsi="Times New Roman" w:cs="Times New Roman"/>
          <w:sz w:val="18"/>
          <w:szCs w:val="18"/>
        </w:rPr>
        <w:t xml:space="preserve"> </w:t>
      </w:r>
      <w:r w:rsidRPr="00F67804" w:rsidR="003F1F23">
        <w:rPr>
          <w:rFonts w:ascii="Times New Roman" w:hAnsi="Times New Roman" w:cs="Times New Roman"/>
          <w:sz w:val="18"/>
          <w:szCs w:val="18"/>
        </w:rPr>
        <w:t xml:space="preserve">и </w:t>
      </w:r>
      <w:r w:rsidRPr="00F67804" w:rsidR="00F67804">
        <w:rPr>
          <w:rFonts w:ascii="Times New Roman" w:hAnsi="Times New Roman" w:cs="Times New Roman"/>
          <w:sz w:val="18"/>
          <w:szCs w:val="18"/>
        </w:rPr>
        <w:t>Н</w:t>
      </w:r>
      <w:r w:rsidRPr="00F67804" w:rsidR="003F1F23">
        <w:rPr>
          <w:rFonts w:ascii="Times New Roman" w:hAnsi="Times New Roman" w:cs="Times New Roman"/>
          <w:sz w:val="18"/>
          <w:szCs w:val="18"/>
        </w:rPr>
        <w:t>. смогла зайти домой и</w:t>
      </w:r>
      <w:r w:rsidRPr="00F67804" w:rsidR="00954458">
        <w:rPr>
          <w:rFonts w:ascii="Times New Roman" w:hAnsi="Times New Roman" w:cs="Times New Roman"/>
          <w:sz w:val="18"/>
          <w:szCs w:val="18"/>
        </w:rPr>
        <w:t xml:space="preserve"> пообщалась с малолетним сыном. После чего о</w:t>
      </w:r>
      <w:r w:rsidRPr="00F67804" w:rsidR="003F1F23">
        <w:rPr>
          <w:rFonts w:ascii="Times New Roman" w:hAnsi="Times New Roman" w:cs="Times New Roman"/>
          <w:sz w:val="18"/>
          <w:szCs w:val="18"/>
        </w:rPr>
        <w:t xml:space="preserve">ни вышли и уехали (л.д. </w:t>
      </w:r>
      <w:r w:rsidRPr="00F67804" w:rsidR="00C333D7">
        <w:rPr>
          <w:rFonts w:ascii="Times New Roman" w:hAnsi="Times New Roman" w:cs="Times New Roman"/>
          <w:sz w:val="18"/>
          <w:szCs w:val="18"/>
        </w:rPr>
        <w:t>75-76).</w:t>
      </w:r>
    </w:p>
    <w:p w:rsidR="00D01D15" w:rsidRPr="00F67804" w:rsidP="00AC361B">
      <w:pPr>
        <w:autoSpaceDE w:val="0"/>
        <w:autoSpaceDN w:val="0"/>
        <w:adjustRightInd w:val="0"/>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rPr>
        <w:t>Кроме того, виновность подсудимо</w:t>
      </w:r>
      <w:r w:rsidRPr="00F67804" w:rsidR="000B3873">
        <w:rPr>
          <w:rFonts w:ascii="Times New Roman" w:hAnsi="Times New Roman" w:cs="Times New Roman"/>
          <w:sz w:val="18"/>
          <w:szCs w:val="18"/>
        </w:rPr>
        <w:t>го</w:t>
      </w:r>
      <w:r w:rsidRPr="00F67804">
        <w:rPr>
          <w:rFonts w:ascii="Times New Roman" w:hAnsi="Times New Roman" w:cs="Times New Roman"/>
          <w:sz w:val="18"/>
          <w:szCs w:val="18"/>
        </w:rPr>
        <w:t xml:space="preserve"> </w:t>
      </w:r>
      <w:r w:rsidRPr="00F67804" w:rsidR="00F3779B">
        <w:rPr>
          <w:rFonts w:ascii="Times New Roman" w:hAnsi="Times New Roman" w:cs="Times New Roman"/>
          <w:sz w:val="18"/>
          <w:szCs w:val="18"/>
        </w:rPr>
        <w:t>Махмутова В.Г.</w:t>
      </w:r>
      <w:r w:rsidRPr="00F67804">
        <w:rPr>
          <w:rFonts w:ascii="Times New Roman" w:hAnsi="Times New Roman" w:cs="Times New Roman"/>
          <w:sz w:val="18"/>
          <w:szCs w:val="18"/>
        </w:rPr>
        <w:t xml:space="preserve"> подтверждается также и материалами уголовного дела, оглашенными и иссле</w:t>
      </w:r>
      <w:r w:rsidRPr="00F67804" w:rsidR="00067D42">
        <w:rPr>
          <w:rFonts w:ascii="Times New Roman" w:hAnsi="Times New Roman" w:cs="Times New Roman"/>
          <w:sz w:val="18"/>
          <w:szCs w:val="18"/>
        </w:rPr>
        <w:t>дованными в судебном заседании:</w:t>
      </w:r>
    </w:p>
    <w:p w:rsidR="00AC361B" w:rsidRPr="00F67804" w:rsidP="00AC361B">
      <w:pPr>
        <w:pStyle w:val="BodyText"/>
        <w:spacing w:after="0" w:line="240" w:lineRule="auto"/>
        <w:ind w:firstLine="539"/>
        <w:jc w:val="both"/>
        <w:rPr>
          <w:rFonts w:ascii="Times New Roman" w:hAnsi="Times New Roman" w:cs="Times New Roman"/>
          <w:color w:val="000000"/>
          <w:sz w:val="18"/>
          <w:szCs w:val="18"/>
        </w:rPr>
      </w:pPr>
      <w:r w:rsidRPr="00F67804">
        <w:rPr>
          <w:rFonts w:ascii="Times New Roman" w:hAnsi="Times New Roman" w:cs="Times New Roman"/>
          <w:color w:val="000000"/>
          <w:sz w:val="18"/>
          <w:szCs w:val="18"/>
        </w:rPr>
        <w:t xml:space="preserve">- рапорт об обнаружении признаков преступления УУП </w:t>
      </w:r>
      <w:r w:rsidRPr="00F67804" w:rsidR="00F67804">
        <w:rPr>
          <w:rFonts w:ascii="Times New Roman" w:hAnsi="Times New Roman" w:cs="Times New Roman"/>
          <w:color w:val="000000"/>
          <w:sz w:val="18"/>
          <w:szCs w:val="18"/>
        </w:rPr>
        <w:t>Х</w:t>
      </w:r>
      <w:r w:rsidRPr="00F67804">
        <w:rPr>
          <w:rFonts w:ascii="Times New Roman" w:hAnsi="Times New Roman" w:cs="Times New Roman"/>
          <w:color w:val="000000"/>
          <w:sz w:val="18"/>
          <w:szCs w:val="18"/>
        </w:rPr>
        <w:t xml:space="preserve">. от </w:t>
      </w:r>
      <w:r w:rsidRPr="00F67804" w:rsidR="00F67804">
        <w:rPr>
          <w:sz w:val="18"/>
          <w:szCs w:val="18"/>
        </w:rPr>
        <w:t xml:space="preserve">/ДАННЫЕ ИЗЪЯТЫ/  </w:t>
      </w:r>
      <w:r w:rsidRPr="00F67804">
        <w:rPr>
          <w:rFonts w:ascii="Times New Roman" w:hAnsi="Times New Roman" w:cs="Times New Roman"/>
          <w:color w:val="000000"/>
          <w:sz w:val="18"/>
          <w:szCs w:val="18"/>
        </w:rPr>
        <w:t xml:space="preserve">года, согласно которому в действиях Махмутова В.Г. усматриваются признаки преступления предусмотренного </w:t>
      </w:r>
      <w:r w:rsidRPr="00F67804" w:rsidR="00C333D7">
        <w:rPr>
          <w:rFonts w:ascii="Times New Roman" w:hAnsi="Times New Roman" w:cs="Times New Roman"/>
          <w:color w:val="000000"/>
          <w:sz w:val="18"/>
          <w:szCs w:val="18"/>
        </w:rPr>
        <w:t xml:space="preserve">пунктом «в» части 2 статьи 115 </w:t>
      </w:r>
      <w:r w:rsidRPr="00F67804">
        <w:rPr>
          <w:rFonts w:ascii="Times New Roman" w:hAnsi="Times New Roman" w:cs="Times New Roman"/>
          <w:color w:val="000000"/>
          <w:sz w:val="18"/>
          <w:szCs w:val="18"/>
        </w:rPr>
        <w:t>УК РФ (л.д.</w:t>
      </w:r>
      <w:r w:rsidRPr="00F67804" w:rsidR="00C333D7">
        <w:rPr>
          <w:rFonts w:ascii="Times New Roman" w:hAnsi="Times New Roman" w:cs="Times New Roman"/>
          <w:color w:val="000000"/>
          <w:sz w:val="18"/>
          <w:szCs w:val="18"/>
        </w:rPr>
        <w:t xml:space="preserve"> </w:t>
      </w:r>
      <w:r w:rsidRPr="00F67804">
        <w:rPr>
          <w:rFonts w:ascii="Times New Roman" w:hAnsi="Times New Roman" w:cs="Times New Roman"/>
          <w:color w:val="000000"/>
          <w:sz w:val="18"/>
          <w:szCs w:val="18"/>
        </w:rPr>
        <w:t>2);</w:t>
      </w:r>
    </w:p>
    <w:p w:rsidR="00AC361B" w:rsidRPr="00F67804" w:rsidP="00AC361B">
      <w:pPr>
        <w:pStyle w:val="BodyTextIndent"/>
        <w:spacing w:after="0" w:line="240" w:lineRule="auto"/>
        <w:ind w:left="0" w:firstLine="539"/>
        <w:jc w:val="both"/>
        <w:rPr>
          <w:rFonts w:ascii="Times New Roman" w:hAnsi="Times New Roman" w:cs="Times New Roman"/>
          <w:bCs/>
          <w:color w:val="000000"/>
          <w:sz w:val="18"/>
          <w:szCs w:val="18"/>
        </w:rPr>
      </w:pPr>
      <w:r w:rsidRPr="00F67804">
        <w:rPr>
          <w:rFonts w:ascii="Times New Roman" w:hAnsi="Times New Roman" w:cs="Times New Roman"/>
          <w:bCs/>
          <w:color w:val="000000"/>
          <w:sz w:val="18"/>
          <w:szCs w:val="18"/>
        </w:rPr>
        <w:t xml:space="preserve">- сообщение «03» от </w:t>
      </w:r>
      <w:r w:rsidRPr="00F67804" w:rsidR="00F67804">
        <w:rPr>
          <w:sz w:val="18"/>
          <w:szCs w:val="18"/>
        </w:rPr>
        <w:t xml:space="preserve">/ДАННЫЕ ИЗЪЯТЫ/  </w:t>
      </w:r>
      <w:r w:rsidRPr="00F67804">
        <w:rPr>
          <w:rFonts w:ascii="Times New Roman" w:hAnsi="Times New Roman" w:cs="Times New Roman"/>
          <w:bCs/>
          <w:color w:val="000000"/>
          <w:sz w:val="18"/>
          <w:szCs w:val="18"/>
        </w:rPr>
        <w:t xml:space="preserve">года, согласно которому  </w:t>
      </w:r>
      <w:r w:rsidRPr="00F67804" w:rsidR="00C95155">
        <w:rPr>
          <w:rFonts w:ascii="Times New Roman" w:hAnsi="Times New Roman" w:cs="Times New Roman"/>
          <w:bCs/>
          <w:color w:val="000000"/>
          <w:sz w:val="18"/>
          <w:szCs w:val="18"/>
        </w:rPr>
        <w:t xml:space="preserve">у </w:t>
      </w:r>
      <w:r w:rsidRPr="00F67804" w:rsidR="00F67804">
        <w:rPr>
          <w:rFonts w:ascii="Times New Roman" w:hAnsi="Times New Roman" w:cs="Times New Roman"/>
          <w:bCs/>
          <w:color w:val="000000"/>
          <w:sz w:val="18"/>
          <w:szCs w:val="18"/>
        </w:rPr>
        <w:t>Н</w:t>
      </w:r>
      <w:r w:rsidRPr="00F67804">
        <w:rPr>
          <w:rFonts w:ascii="Times New Roman" w:hAnsi="Times New Roman" w:cs="Times New Roman"/>
          <w:bCs/>
          <w:color w:val="000000"/>
          <w:sz w:val="18"/>
          <w:szCs w:val="18"/>
        </w:rPr>
        <w:t xml:space="preserve">. по адресу: </w:t>
      </w:r>
      <w:r w:rsidRPr="00F67804" w:rsidR="00F67804">
        <w:rPr>
          <w:sz w:val="18"/>
          <w:szCs w:val="18"/>
        </w:rPr>
        <w:t xml:space="preserve">/ДАННЫЕ ИЗЪЯТЫ/  </w:t>
      </w:r>
      <w:r w:rsidRPr="00F67804">
        <w:rPr>
          <w:rFonts w:ascii="Times New Roman" w:hAnsi="Times New Roman" w:cs="Times New Roman"/>
          <w:bCs/>
          <w:color w:val="000000"/>
          <w:sz w:val="18"/>
          <w:szCs w:val="18"/>
        </w:rPr>
        <w:t>, имеется диагноз: «</w:t>
      </w:r>
      <w:r w:rsidRPr="00F67804" w:rsidR="00C333D7">
        <w:rPr>
          <w:rFonts w:ascii="Times New Roman" w:hAnsi="Times New Roman" w:cs="Times New Roman"/>
          <w:bCs/>
          <w:color w:val="000000"/>
          <w:sz w:val="18"/>
          <w:szCs w:val="18"/>
        </w:rPr>
        <w:t>сотрясение головного мозга</w:t>
      </w:r>
      <w:r w:rsidRPr="00F67804">
        <w:rPr>
          <w:rFonts w:ascii="Times New Roman" w:hAnsi="Times New Roman" w:cs="Times New Roman"/>
          <w:bCs/>
          <w:color w:val="000000"/>
          <w:sz w:val="18"/>
          <w:szCs w:val="18"/>
        </w:rPr>
        <w:t>», со слов избита мужем (л.д.</w:t>
      </w:r>
      <w:r w:rsidRPr="00F67804" w:rsidR="00C333D7">
        <w:rPr>
          <w:rFonts w:ascii="Times New Roman" w:hAnsi="Times New Roman" w:cs="Times New Roman"/>
          <w:bCs/>
          <w:color w:val="000000"/>
          <w:sz w:val="18"/>
          <w:szCs w:val="18"/>
        </w:rPr>
        <w:t xml:space="preserve"> </w:t>
      </w:r>
      <w:r w:rsidRPr="00F67804">
        <w:rPr>
          <w:rFonts w:ascii="Times New Roman" w:hAnsi="Times New Roman" w:cs="Times New Roman"/>
          <w:bCs/>
          <w:color w:val="000000"/>
          <w:sz w:val="18"/>
          <w:szCs w:val="18"/>
        </w:rPr>
        <w:t>4);</w:t>
      </w:r>
    </w:p>
    <w:p w:rsidR="00AC361B" w:rsidRPr="00F67804" w:rsidP="00AC361B">
      <w:pPr>
        <w:pStyle w:val="BodyTextIndent"/>
        <w:spacing w:after="0" w:line="240" w:lineRule="auto"/>
        <w:ind w:left="0" w:firstLine="539"/>
        <w:jc w:val="both"/>
        <w:rPr>
          <w:rFonts w:ascii="Times New Roman" w:hAnsi="Times New Roman" w:cs="Times New Roman"/>
          <w:bCs/>
          <w:color w:val="000000"/>
          <w:sz w:val="18"/>
          <w:szCs w:val="18"/>
        </w:rPr>
      </w:pPr>
      <w:r w:rsidRPr="00F67804">
        <w:rPr>
          <w:rFonts w:ascii="Times New Roman" w:hAnsi="Times New Roman" w:cs="Times New Roman"/>
          <w:bCs/>
          <w:color w:val="000000"/>
          <w:sz w:val="18"/>
          <w:szCs w:val="18"/>
        </w:rPr>
        <w:t xml:space="preserve">- заявление </w:t>
      </w:r>
      <w:r w:rsidRPr="00F67804" w:rsidR="00F67804">
        <w:rPr>
          <w:rFonts w:ascii="Times New Roman" w:hAnsi="Times New Roman" w:cs="Times New Roman"/>
          <w:bCs/>
          <w:color w:val="000000"/>
          <w:sz w:val="18"/>
          <w:szCs w:val="18"/>
        </w:rPr>
        <w:t>Н</w:t>
      </w:r>
      <w:r w:rsidRPr="00F67804">
        <w:rPr>
          <w:rFonts w:ascii="Times New Roman" w:hAnsi="Times New Roman" w:cs="Times New Roman"/>
          <w:bCs/>
          <w:color w:val="000000"/>
          <w:sz w:val="18"/>
          <w:szCs w:val="18"/>
        </w:rPr>
        <w:t xml:space="preserve">. от </w:t>
      </w:r>
      <w:r w:rsidRPr="00F67804" w:rsidR="00F67804">
        <w:rPr>
          <w:sz w:val="18"/>
          <w:szCs w:val="18"/>
        </w:rPr>
        <w:t xml:space="preserve">/ДАННЫЕ ИЗЪЯТЫ/  </w:t>
      </w:r>
      <w:r w:rsidRPr="00F67804">
        <w:rPr>
          <w:rFonts w:ascii="Times New Roman" w:hAnsi="Times New Roman" w:cs="Times New Roman"/>
          <w:bCs/>
          <w:color w:val="000000"/>
          <w:sz w:val="18"/>
          <w:szCs w:val="18"/>
        </w:rPr>
        <w:t xml:space="preserve">года, согласно которому последняя собственноручно написала заявление с просьбой принять меры в отношении Махмутова В.Г., который по адресу: </w:t>
      </w:r>
      <w:r w:rsidRPr="00F67804" w:rsidR="00F67804">
        <w:rPr>
          <w:sz w:val="18"/>
          <w:szCs w:val="18"/>
        </w:rPr>
        <w:t xml:space="preserve">/ДАННЫЕ ИЗЪЯТЫ/  </w:t>
      </w:r>
      <w:r w:rsidRPr="00F67804">
        <w:rPr>
          <w:rFonts w:ascii="Times New Roman" w:hAnsi="Times New Roman" w:cs="Times New Roman"/>
          <w:bCs/>
          <w:color w:val="000000"/>
          <w:sz w:val="18"/>
          <w:szCs w:val="18"/>
        </w:rPr>
        <w:t>нанес ей телесное повреждение, а именно 1 удар по голове палкой (л.д.</w:t>
      </w:r>
      <w:r w:rsidRPr="00F67804" w:rsidR="00C333D7">
        <w:rPr>
          <w:rFonts w:ascii="Times New Roman" w:hAnsi="Times New Roman" w:cs="Times New Roman"/>
          <w:bCs/>
          <w:color w:val="000000"/>
          <w:sz w:val="18"/>
          <w:szCs w:val="18"/>
        </w:rPr>
        <w:t xml:space="preserve"> </w:t>
      </w:r>
      <w:r w:rsidRPr="00F67804">
        <w:rPr>
          <w:rFonts w:ascii="Times New Roman" w:hAnsi="Times New Roman" w:cs="Times New Roman"/>
          <w:bCs/>
          <w:color w:val="000000"/>
          <w:sz w:val="18"/>
          <w:szCs w:val="18"/>
        </w:rPr>
        <w:t>5);</w:t>
      </w:r>
    </w:p>
    <w:p w:rsidR="00AC361B" w:rsidRPr="00F67804" w:rsidP="00AC361B">
      <w:pPr>
        <w:pStyle w:val="BodyTextIndent"/>
        <w:spacing w:after="0" w:line="240" w:lineRule="auto"/>
        <w:ind w:left="0" w:firstLine="539"/>
        <w:jc w:val="both"/>
        <w:rPr>
          <w:rFonts w:ascii="Times New Roman" w:hAnsi="Times New Roman" w:cs="Times New Roman"/>
          <w:bCs/>
          <w:color w:val="000000"/>
          <w:sz w:val="18"/>
          <w:szCs w:val="18"/>
        </w:rPr>
      </w:pPr>
      <w:r w:rsidRPr="00F67804">
        <w:rPr>
          <w:rFonts w:ascii="Times New Roman" w:hAnsi="Times New Roman" w:cs="Times New Roman"/>
          <w:bCs/>
          <w:color w:val="000000"/>
          <w:sz w:val="18"/>
          <w:szCs w:val="18"/>
        </w:rPr>
        <w:t xml:space="preserve">- протокол осмотра места происшествия с приложениями от </w:t>
      </w:r>
      <w:r w:rsidRPr="00F67804" w:rsidR="00F67804">
        <w:rPr>
          <w:sz w:val="18"/>
          <w:szCs w:val="18"/>
        </w:rPr>
        <w:t xml:space="preserve">/ДАННЫЕ ИЗЪЯТЫ/  </w:t>
      </w:r>
      <w:r w:rsidRPr="00F67804">
        <w:rPr>
          <w:rFonts w:ascii="Times New Roman" w:hAnsi="Times New Roman" w:cs="Times New Roman"/>
          <w:bCs/>
          <w:color w:val="000000"/>
          <w:sz w:val="18"/>
          <w:szCs w:val="18"/>
        </w:rPr>
        <w:t xml:space="preserve">года, согласно которому УУП </w:t>
      </w:r>
      <w:r w:rsidRPr="00F67804" w:rsidR="00F67804">
        <w:rPr>
          <w:rFonts w:ascii="Times New Roman" w:hAnsi="Times New Roman" w:cs="Times New Roman"/>
          <w:bCs/>
          <w:color w:val="000000"/>
          <w:sz w:val="18"/>
          <w:szCs w:val="18"/>
        </w:rPr>
        <w:t>Х</w:t>
      </w:r>
      <w:r w:rsidRPr="00F67804">
        <w:rPr>
          <w:rFonts w:ascii="Times New Roman" w:hAnsi="Times New Roman" w:cs="Times New Roman"/>
          <w:bCs/>
          <w:color w:val="000000"/>
          <w:sz w:val="18"/>
          <w:szCs w:val="18"/>
        </w:rPr>
        <w:t xml:space="preserve">. по адресу: </w:t>
      </w:r>
      <w:r w:rsidRPr="00F67804" w:rsidR="00F67804">
        <w:rPr>
          <w:sz w:val="18"/>
          <w:szCs w:val="18"/>
        </w:rPr>
        <w:t xml:space="preserve">/ДАННЫЕ ИЗЪЯТЫ/  </w:t>
      </w:r>
      <w:r w:rsidRPr="00F67804">
        <w:rPr>
          <w:rFonts w:ascii="Times New Roman" w:hAnsi="Times New Roman" w:cs="Times New Roman"/>
          <w:bCs/>
          <w:color w:val="000000"/>
          <w:sz w:val="18"/>
          <w:szCs w:val="18"/>
        </w:rPr>
        <w:t xml:space="preserve">, был произведен осмотр места происшествия, в ходе которого была изъята деревянная палка, которым Махмутов В.Г. нанес удар по голове </w:t>
      </w:r>
      <w:r w:rsidRPr="00F67804" w:rsidR="00F67804">
        <w:rPr>
          <w:rFonts w:ascii="Times New Roman" w:hAnsi="Times New Roman" w:cs="Times New Roman"/>
          <w:bCs/>
          <w:color w:val="000000"/>
          <w:sz w:val="18"/>
          <w:szCs w:val="18"/>
        </w:rPr>
        <w:t>Н</w:t>
      </w:r>
      <w:r w:rsidRPr="00F67804">
        <w:rPr>
          <w:rFonts w:ascii="Times New Roman" w:hAnsi="Times New Roman" w:cs="Times New Roman"/>
          <w:bCs/>
          <w:color w:val="000000"/>
          <w:sz w:val="18"/>
          <w:szCs w:val="18"/>
        </w:rPr>
        <w:t>. (л.д.13-15);</w:t>
      </w:r>
    </w:p>
    <w:p w:rsidR="00AC361B" w:rsidRPr="00F67804" w:rsidP="00AC361B">
      <w:pPr>
        <w:pStyle w:val="BodyTextIndent"/>
        <w:spacing w:after="0" w:line="240" w:lineRule="auto"/>
        <w:ind w:left="0" w:firstLine="539"/>
        <w:jc w:val="both"/>
        <w:rPr>
          <w:rFonts w:ascii="Times New Roman" w:hAnsi="Times New Roman" w:cs="Times New Roman"/>
          <w:bCs/>
          <w:color w:val="000000"/>
          <w:sz w:val="18"/>
          <w:szCs w:val="18"/>
        </w:rPr>
      </w:pPr>
      <w:r w:rsidRPr="00F67804">
        <w:rPr>
          <w:rFonts w:ascii="Times New Roman" w:hAnsi="Times New Roman" w:cs="Times New Roman"/>
          <w:bCs/>
          <w:color w:val="000000"/>
          <w:sz w:val="18"/>
          <w:szCs w:val="18"/>
        </w:rPr>
        <w:t xml:space="preserve">- заключение эксперта </w:t>
      </w:r>
      <w:r w:rsidRPr="00F67804" w:rsidR="00C333D7">
        <w:rPr>
          <w:rFonts w:ascii="Times New Roman" w:hAnsi="Times New Roman" w:cs="Times New Roman"/>
          <w:bCs/>
          <w:color w:val="000000"/>
          <w:sz w:val="18"/>
          <w:szCs w:val="18"/>
        </w:rPr>
        <w:t xml:space="preserve">№ </w:t>
      </w:r>
      <w:r w:rsidRPr="00F67804" w:rsidR="00F67804">
        <w:rPr>
          <w:sz w:val="18"/>
          <w:szCs w:val="18"/>
        </w:rPr>
        <w:t xml:space="preserve">/ДАННЫЕ ИЗЪЯТЫ/  </w:t>
      </w:r>
      <w:r w:rsidRPr="00F67804">
        <w:rPr>
          <w:rFonts w:ascii="Times New Roman" w:hAnsi="Times New Roman" w:cs="Times New Roman"/>
          <w:sz w:val="18"/>
          <w:szCs w:val="18"/>
        </w:rPr>
        <w:t xml:space="preserve">от </w:t>
      </w:r>
      <w:r w:rsidRPr="00F67804" w:rsidR="00F67804">
        <w:rPr>
          <w:sz w:val="18"/>
          <w:szCs w:val="18"/>
        </w:rPr>
        <w:t xml:space="preserve">/ДАННЫЕ ИЗЪЯТЫ/  </w:t>
      </w:r>
      <w:r w:rsidRPr="00F67804">
        <w:rPr>
          <w:rFonts w:ascii="Times New Roman" w:hAnsi="Times New Roman" w:cs="Times New Roman"/>
          <w:sz w:val="18"/>
          <w:szCs w:val="18"/>
        </w:rPr>
        <w:t xml:space="preserve">года, согласно которому у Никифоровой Т.Н. обнаружены телесные повреждения в виде травмы головы: рана левой височной области, сотрясение головного мозга. Данная травма, согласно п. 8.1 приказа Минздравсоцразвития России от 24.04.2008 г. № 194н «Об утверждении медицинских критериев определения степени тяжести вреда, причиненного здоровью человека», причинила легкий вред здоровью по признаку кратковременного расстройства здоровья продолжительностью не свыше трех недель (21 дня); образовалась от действия тупого твердого предмета, механизм – удар, сдавление, трение </w:t>
      </w:r>
      <w:r w:rsidRPr="00F67804">
        <w:rPr>
          <w:rFonts w:ascii="Times New Roman" w:hAnsi="Times New Roman" w:cs="Times New Roman"/>
          <w:bCs/>
          <w:color w:val="000000"/>
          <w:sz w:val="18"/>
          <w:szCs w:val="18"/>
        </w:rPr>
        <w:t>(л.д.</w:t>
      </w:r>
      <w:r w:rsidRPr="00F67804" w:rsidR="00C333D7">
        <w:rPr>
          <w:rFonts w:ascii="Times New Roman" w:hAnsi="Times New Roman" w:cs="Times New Roman"/>
          <w:bCs/>
          <w:color w:val="000000"/>
          <w:sz w:val="18"/>
          <w:szCs w:val="18"/>
        </w:rPr>
        <w:t xml:space="preserve"> </w:t>
      </w:r>
      <w:r w:rsidRPr="00F67804">
        <w:rPr>
          <w:rFonts w:ascii="Times New Roman" w:hAnsi="Times New Roman" w:cs="Times New Roman"/>
          <w:bCs/>
          <w:color w:val="000000"/>
          <w:sz w:val="18"/>
          <w:szCs w:val="18"/>
        </w:rPr>
        <w:t>43-46);</w:t>
      </w:r>
    </w:p>
    <w:p w:rsidR="00AC361B" w:rsidRPr="00F67804" w:rsidP="00AC361B">
      <w:pPr>
        <w:pStyle w:val="BodyTextIndent"/>
        <w:spacing w:after="0" w:line="240" w:lineRule="auto"/>
        <w:ind w:left="0" w:firstLine="539"/>
        <w:jc w:val="both"/>
        <w:rPr>
          <w:rFonts w:ascii="Times New Roman" w:hAnsi="Times New Roman" w:cs="Times New Roman"/>
          <w:bCs/>
          <w:color w:val="000000"/>
          <w:sz w:val="18"/>
          <w:szCs w:val="18"/>
        </w:rPr>
      </w:pPr>
      <w:r w:rsidRPr="00F67804">
        <w:rPr>
          <w:rFonts w:ascii="Times New Roman" w:hAnsi="Times New Roman" w:cs="Times New Roman"/>
          <w:bCs/>
          <w:color w:val="000000"/>
          <w:sz w:val="18"/>
          <w:szCs w:val="18"/>
        </w:rPr>
        <w:t xml:space="preserve">- протокол очной ставки с приложением (оптический диск, упакованный в бумажный конверт) от </w:t>
      </w:r>
      <w:r w:rsidRPr="00F67804" w:rsidR="00F67804">
        <w:rPr>
          <w:sz w:val="18"/>
          <w:szCs w:val="18"/>
        </w:rPr>
        <w:t xml:space="preserve">/ДАННЫЕ ИЗЪЯТЫ/  </w:t>
      </w:r>
      <w:r w:rsidRPr="00F67804">
        <w:rPr>
          <w:rFonts w:ascii="Times New Roman" w:hAnsi="Times New Roman" w:cs="Times New Roman"/>
          <w:bCs/>
          <w:color w:val="000000"/>
          <w:sz w:val="18"/>
          <w:szCs w:val="18"/>
        </w:rPr>
        <w:t xml:space="preserve">года, согласно которому между подозреваемым Махмутовым В.Г. и потерпевшей </w:t>
      </w:r>
      <w:r w:rsidRPr="00F67804" w:rsidR="00F67804">
        <w:rPr>
          <w:rFonts w:ascii="Times New Roman" w:hAnsi="Times New Roman" w:cs="Times New Roman"/>
          <w:bCs/>
          <w:color w:val="000000"/>
          <w:sz w:val="18"/>
          <w:szCs w:val="18"/>
        </w:rPr>
        <w:t>Н</w:t>
      </w:r>
      <w:r w:rsidRPr="00F67804">
        <w:rPr>
          <w:rFonts w:ascii="Times New Roman" w:hAnsi="Times New Roman" w:cs="Times New Roman"/>
          <w:bCs/>
          <w:color w:val="000000"/>
          <w:sz w:val="18"/>
          <w:szCs w:val="18"/>
        </w:rPr>
        <w:t>. была проведена очная ставка, в ходе которой участники процесса дали аналогичные показания данные ими в ходе допросов (л.д.</w:t>
      </w:r>
      <w:r w:rsidRPr="00F67804" w:rsidR="00C333D7">
        <w:rPr>
          <w:rFonts w:ascii="Times New Roman" w:hAnsi="Times New Roman" w:cs="Times New Roman"/>
          <w:bCs/>
          <w:color w:val="000000"/>
          <w:sz w:val="18"/>
          <w:szCs w:val="18"/>
        </w:rPr>
        <w:t xml:space="preserve"> </w:t>
      </w:r>
      <w:r w:rsidRPr="00F67804">
        <w:rPr>
          <w:rFonts w:ascii="Times New Roman" w:hAnsi="Times New Roman" w:cs="Times New Roman"/>
          <w:bCs/>
          <w:color w:val="000000"/>
          <w:sz w:val="18"/>
          <w:szCs w:val="18"/>
        </w:rPr>
        <w:t>49-55);</w:t>
      </w:r>
    </w:p>
    <w:p w:rsidR="00AC361B" w:rsidRPr="00F67804" w:rsidP="00AC361B">
      <w:pPr>
        <w:pStyle w:val="BodyTextIndent"/>
        <w:spacing w:after="0" w:line="240" w:lineRule="auto"/>
        <w:ind w:left="0" w:firstLine="539"/>
        <w:jc w:val="both"/>
        <w:rPr>
          <w:rFonts w:ascii="Times New Roman" w:hAnsi="Times New Roman" w:cs="Times New Roman"/>
          <w:bCs/>
          <w:color w:val="000000"/>
          <w:sz w:val="18"/>
          <w:szCs w:val="18"/>
        </w:rPr>
      </w:pPr>
      <w:r w:rsidRPr="00F67804">
        <w:rPr>
          <w:rFonts w:ascii="Times New Roman" w:hAnsi="Times New Roman" w:cs="Times New Roman"/>
          <w:bCs/>
          <w:color w:val="000000"/>
          <w:sz w:val="18"/>
          <w:szCs w:val="18"/>
        </w:rPr>
        <w:t xml:space="preserve">- протокол осмотра предметов с приложением от </w:t>
      </w:r>
      <w:r w:rsidRPr="00F67804" w:rsidR="00F67804">
        <w:rPr>
          <w:sz w:val="18"/>
          <w:szCs w:val="18"/>
        </w:rPr>
        <w:t xml:space="preserve">/ДАННЫЕ ИЗЪЯТЫ/  </w:t>
      </w:r>
      <w:r w:rsidRPr="00F67804">
        <w:rPr>
          <w:rFonts w:ascii="Times New Roman" w:hAnsi="Times New Roman" w:cs="Times New Roman"/>
          <w:bCs/>
          <w:color w:val="000000"/>
          <w:sz w:val="18"/>
          <w:szCs w:val="18"/>
        </w:rPr>
        <w:t xml:space="preserve">года, согласно которому была осмотрена деревянная палка, изъятая в ходе осмотра места происшествия по адресу: </w:t>
      </w:r>
      <w:r w:rsidRPr="00F67804" w:rsidR="00F67804">
        <w:rPr>
          <w:sz w:val="18"/>
          <w:szCs w:val="18"/>
        </w:rPr>
        <w:t xml:space="preserve">/ДАННЫЕ ИЗЪЯТЫ/  </w:t>
      </w:r>
      <w:r w:rsidRPr="00F67804">
        <w:rPr>
          <w:rFonts w:ascii="Times New Roman" w:hAnsi="Times New Roman" w:cs="Times New Roman"/>
          <w:bCs/>
          <w:color w:val="000000"/>
          <w:sz w:val="18"/>
          <w:szCs w:val="18"/>
        </w:rPr>
        <w:t>(л.д.</w:t>
      </w:r>
      <w:r w:rsidRPr="00F67804" w:rsidR="00C333D7">
        <w:rPr>
          <w:rFonts w:ascii="Times New Roman" w:hAnsi="Times New Roman" w:cs="Times New Roman"/>
          <w:bCs/>
          <w:color w:val="000000"/>
          <w:sz w:val="18"/>
          <w:szCs w:val="18"/>
        </w:rPr>
        <w:t xml:space="preserve"> </w:t>
      </w:r>
      <w:r w:rsidRPr="00F67804">
        <w:rPr>
          <w:rFonts w:ascii="Times New Roman" w:hAnsi="Times New Roman" w:cs="Times New Roman"/>
          <w:bCs/>
          <w:color w:val="000000"/>
          <w:sz w:val="18"/>
          <w:szCs w:val="18"/>
        </w:rPr>
        <w:t>59-62);</w:t>
      </w:r>
    </w:p>
    <w:p w:rsidR="00AC361B" w:rsidRPr="00F67804" w:rsidP="00AC361B">
      <w:pPr>
        <w:pStyle w:val="BodyTextIndent"/>
        <w:spacing w:after="0" w:line="240" w:lineRule="auto"/>
        <w:ind w:left="0" w:firstLine="539"/>
        <w:jc w:val="both"/>
        <w:rPr>
          <w:rFonts w:ascii="Times New Roman" w:hAnsi="Times New Roman" w:cs="Times New Roman"/>
          <w:bCs/>
          <w:color w:val="000000"/>
          <w:sz w:val="18"/>
          <w:szCs w:val="18"/>
        </w:rPr>
      </w:pPr>
      <w:r w:rsidRPr="00F67804">
        <w:rPr>
          <w:rFonts w:ascii="Times New Roman" w:hAnsi="Times New Roman" w:cs="Times New Roman"/>
          <w:bCs/>
          <w:color w:val="000000"/>
          <w:sz w:val="18"/>
          <w:szCs w:val="18"/>
        </w:rPr>
        <w:t xml:space="preserve">- постановление о признании и приобщении к уголовному делу вещественных доказательств от </w:t>
      </w:r>
      <w:r w:rsidRPr="00F67804" w:rsidR="00F67804">
        <w:rPr>
          <w:sz w:val="18"/>
          <w:szCs w:val="18"/>
        </w:rPr>
        <w:t xml:space="preserve">/ДАННЫЕ ИЗЪЯТЫ/  </w:t>
      </w:r>
      <w:r w:rsidRPr="00F67804">
        <w:rPr>
          <w:rFonts w:ascii="Times New Roman" w:hAnsi="Times New Roman" w:cs="Times New Roman"/>
          <w:bCs/>
          <w:color w:val="000000"/>
          <w:sz w:val="18"/>
          <w:szCs w:val="18"/>
        </w:rPr>
        <w:t>года, согласно которому деревянная палка была признана и приобщена к материалам уголовного дела в качестве вещественных доказательств (л.д.</w:t>
      </w:r>
      <w:r w:rsidRPr="00F67804" w:rsidR="00C333D7">
        <w:rPr>
          <w:rFonts w:ascii="Times New Roman" w:hAnsi="Times New Roman" w:cs="Times New Roman"/>
          <w:bCs/>
          <w:color w:val="000000"/>
          <w:sz w:val="18"/>
          <w:szCs w:val="18"/>
        </w:rPr>
        <w:t xml:space="preserve"> </w:t>
      </w:r>
      <w:r w:rsidRPr="00F67804">
        <w:rPr>
          <w:rFonts w:ascii="Times New Roman" w:hAnsi="Times New Roman" w:cs="Times New Roman"/>
          <w:bCs/>
          <w:color w:val="000000"/>
          <w:sz w:val="18"/>
          <w:szCs w:val="18"/>
        </w:rPr>
        <w:t>63);</w:t>
      </w:r>
    </w:p>
    <w:p w:rsidR="00AC361B" w:rsidRPr="00F67804" w:rsidP="00AC361B">
      <w:pPr>
        <w:pStyle w:val="BodyTextIndent"/>
        <w:spacing w:after="0" w:line="240" w:lineRule="auto"/>
        <w:ind w:left="0" w:firstLine="539"/>
        <w:jc w:val="both"/>
        <w:rPr>
          <w:rFonts w:ascii="Times New Roman" w:hAnsi="Times New Roman" w:cs="Times New Roman"/>
          <w:bCs/>
          <w:color w:val="000000"/>
          <w:sz w:val="18"/>
          <w:szCs w:val="18"/>
        </w:rPr>
      </w:pPr>
      <w:r w:rsidRPr="00F67804">
        <w:rPr>
          <w:rFonts w:ascii="Times New Roman" w:hAnsi="Times New Roman" w:cs="Times New Roman"/>
          <w:bCs/>
          <w:color w:val="000000"/>
          <w:sz w:val="18"/>
          <w:szCs w:val="18"/>
        </w:rPr>
        <w:t xml:space="preserve">- постановление о передаче в камеру хранения от </w:t>
      </w:r>
      <w:r w:rsidRPr="00F67804" w:rsidR="00F67804">
        <w:rPr>
          <w:sz w:val="18"/>
          <w:szCs w:val="18"/>
        </w:rPr>
        <w:t xml:space="preserve">/ДАННЫЕ ИЗЪЯТЫ/  </w:t>
      </w:r>
      <w:r w:rsidRPr="00F67804">
        <w:rPr>
          <w:rFonts w:ascii="Times New Roman" w:hAnsi="Times New Roman" w:cs="Times New Roman"/>
          <w:bCs/>
          <w:color w:val="000000"/>
          <w:sz w:val="18"/>
          <w:szCs w:val="18"/>
        </w:rPr>
        <w:t>года, согласно которому, деревянная палка, была передана в камеру хранения вещественных доказательств ОП № 10 «Промышленный» УМВД России по городу Казани (л.д.</w:t>
      </w:r>
      <w:r w:rsidRPr="00F67804" w:rsidR="00C333D7">
        <w:rPr>
          <w:rFonts w:ascii="Times New Roman" w:hAnsi="Times New Roman" w:cs="Times New Roman"/>
          <w:bCs/>
          <w:color w:val="000000"/>
          <w:sz w:val="18"/>
          <w:szCs w:val="18"/>
        </w:rPr>
        <w:t xml:space="preserve"> </w:t>
      </w:r>
      <w:r w:rsidRPr="00F67804">
        <w:rPr>
          <w:rFonts w:ascii="Times New Roman" w:hAnsi="Times New Roman" w:cs="Times New Roman"/>
          <w:bCs/>
          <w:color w:val="000000"/>
          <w:sz w:val="18"/>
          <w:szCs w:val="18"/>
        </w:rPr>
        <w:t>64).</w:t>
      </w:r>
    </w:p>
    <w:p w:rsidR="00D01D15" w:rsidRPr="00F67804" w:rsidP="00AC361B">
      <w:pPr>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rPr>
        <w:t>Указанные выше доказательства согласуются между собой, последовательны, с достаточной полнотой подтверждают вину подсудимо</w:t>
      </w:r>
      <w:r w:rsidRPr="00F67804" w:rsidR="00CC5519">
        <w:rPr>
          <w:rFonts w:ascii="Times New Roman" w:hAnsi="Times New Roman" w:cs="Times New Roman"/>
          <w:sz w:val="18"/>
          <w:szCs w:val="18"/>
        </w:rPr>
        <w:t>го</w:t>
      </w:r>
      <w:r w:rsidRPr="00F67804">
        <w:rPr>
          <w:rFonts w:ascii="Times New Roman" w:hAnsi="Times New Roman" w:cs="Times New Roman"/>
          <w:sz w:val="18"/>
          <w:szCs w:val="18"/>
        </w:rPr>
        <w:t xml:space="preserve"> в инкриминируемом </w:t>
      </w:r>
      <w:r w:rsidRPr="00F67804" w:rsidR="00CC5519">
        <w:rPr>
          <w:rFonts w:ascii="Times New Roman" w:hAnsi="Times New Roman" w:cs="Times New Roman"/>
          <w:sz w:val="18"/>
          <w:szCs w:val="18"/>
        </w:rPr>
        <w:t>ему</w:t>
      </w:r>
      <w:r w:rsidRPr="00F67804">
        <w:rPr>
          <w:rFonts w:ascii="Times New Roman" w:hAnsi="Times New Roman" w:cs="Times New Roman"/>
          <w:sz w:val="18"/>
          <w:szCs w:val="18"/>
        </w:rPr>
        <w:t xml:space="preserve"> деянии, являются допустимыми, поскольку получены в соответствии с требованиями УПК РФ. </w:t>
      </w:r>
      <w:r w:rsidRPr="00F67804">
        <w:rPr>
          <w:rFonts w:ascii="Times New Roman" w:hAnsi="Times New Roman" w:cs="Times New Roman"/>
          <w:sz w:val="18"/>
          <w:szCs w:val="18"/>
        </w:rPr>
        <w:tab/>
      </w:r>
      <w:r w:rsidRPr="00F67804">
        <w:rPr>
          <w:rFonts w:ascii="Times New Roman" w:hAnsi="Times New Roman" w:cs="Times New Roman"/>
          <w:sz w:val="18"/>
          <w:szCs w:val="18"/>
        </w:rPr>
        <w:tab/>
      </w:r>
      <w:r w:rsidRPr="00F67804">
        <w:rPr>
          <w:rFonts w:ascii="Times New Roman" w:hAnsi="Times New Roman" w:cs="Times New Roman"/>
          <w:sz w:val="18"/>
          <w:szCs w:val="18"/>
        </w:rPr>
        <w:tab/>
      </w:r>
    </w:p>
    <w:p w:rsidR="00D01D15" w:rsidRPr="00F67804" w:rsidP="00AC361B">
      <w:pPr>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rPr>
        <w:t xml:space="preserve">Изложенное достоверно свидетельствует о том, что совокупностью приведенных доказательств вина </w:t>
      </w:r>
      <w:r w:rsidRPr="00F67804" w:rsidR="00F3779B">
        <w:rPr>
          <w:rFonts w:ascii="Times New Roman" w:hAnsi="Times New Roman" w:cs="Times New Roman"/>
          <w:sz w:val="18"/>
          <w:szCs w:val="18"/>
        </w:rPr>
        <w:t>Махмутова В.Г.</w:t>
      </w:r>
      <w:r w:rsidRPr="00F67804" w:rsidR="002815EA">
        <w:rPr>
          <w:rFonts w:ascii="Times New Roman" w:hAnsi="Times New Roman" w:cs="Times New Roman"/>
          <w:sz w:val="18"/>
          <w:szCs w:val="18"/>
        </w:rPr>
        <w:t xml:space="preserve"> </w:t>
      </w:r>
      <w:r w:rsidRPr="00F67804">
        <w:rPr>
          <w:rFonts w:ascii="Times New Roman" w:hAnsi="Times New Roman" w:cs="Times New Roman"/>
          <w:sz w:val="18"/>
          <w:szCs w:val="18"/>
        </w:rPr>
        <w:t>установлена и доказана.</w:t>
      </w:r>
    </w:p>
    <w:p w:rsidR="00583252" w:rsidRPr="00F67804" w:rsidP="00AC361B">
      <w:pPr>
        <w:pStyle w:val="NormalWeb"/>
        <w:shd w:val="clear" w:color="auto" w:fill="FFFFFF"/>
        <w:spacing w:before="0" w:beforeAutospacing="0" w:after="0" w:afterAutospacing="0"/>
        <w:ind w:firstLine="539"/>
        <w:jc w:val="both"/>
        <w:rPr>
          <w:sz w:val="18"/>
          <w:szCs w:val="18"/>
        </w:rPr>
      </w:pPr>
      <w:r w:rsidRPr="00F67804">
        <w:rPr>
          <w:sz w:val="18"/>
          <w:szCs w:val="18"/>
        </w:rPr>
        <w:t>Проанализировав и оценив доказательства, представленные стороной обвинения, суд приходит к выводу, что они зафиксированы в соответствии с требованиями уголовно-процессуального закона, последовательны, взаимо</w:t>
      </w:r>
      <w:r w:rsidRPr="00F67804" w:rsidR="006231A9">
        <w:rPr>
          <w:sz w:val="18"/>
          <w:szCs w:val="18"/>
        </w:rPr>
        <w:t xml:space="preserve"> </w:t>
      </w:r>
      <w:r w:rsidRPr="00F67804">
        <w:rPr>
          <w:sz w:val="18"/>
          <w:szCs w:val="18"/>
        </w:rPr>
        <w:t xml:space="preserve">дополняют друг друга и согласуются между собой по месту, времени и способу совершения преступления, все они получены из надлежащих источников, надлежащими должностными лицами, содержат сведения, на основании которых могут быть установлены обстоятельства, подлежащие доказыванию по настоящему делу, являются достоверными и достаточными для разрешения дела и подтверждают вину </w:t>
      </w:r>
      <w:r w:rsidRPr="00F67804" w:rsidR="00F3779B">
        <w:rPr>
          <w:sz w:val="18"/>
          <w:szCs w:val="18"/>
        </w:rPr>
        <w:t>Махмутова В.Г.</w:t>
      </w:r>
      <w:r w:rsidRPr="00F67804">
        <w:rPr>
          <w:sz w:val="18"/>
          <w:szCs w:val="18"/>
        </w:rPr>
        <w:t xml:space="preserve"> в содеянном, оснований полагать их не относимыми к данному делу не имеется, поскольку они непосредственно относятся к предъявленному </w:t>
      </w:r>
      <w:r w:rsidRPr="00F67804" w:rsidR="00C95155">
        <w:rPr>
          <w:sz w:val="18"/>
          <w:szCs w:val="18"/>
        </w:rPr>
        <w:t xml:space="preserve">Махмутову В.Г. </w:t>
      </w:r>
      <w:r w:rsidRPr="00F67804">
        <w:rPr>
          <w:sz w:val="18"/>
          <w:szCs w:val="18"/>
        </w:rPr>
        <w:t xml:space="preserve">обвинению. </w:t>
      </w:r>
    </w:p>
    <w:p w:rsidR="00583252" w:rsidRPr="00F67804" w:rsidP="00AC361B">
      <w:pPr>
        <w:pStyle w:val="NormalWeb"/>
        <w:shd w:val="clear" w:color="auto" w:fill="FFFFFF"/>
        <w:spacing w:before="0" w:beforeAutospacing="0" w:after="0" w:afterAutospacing="0"/>
        <w:ind w:firstLine="539"/>
        <w:jc w:val="both"/>
        <w:rPr>
          <w:sz w:val="18"/>
          <w:szCs w:val="18"/>
        </w:rPr>
      </w:pPr>
      <w:r w:rsidRPr="00F67804">
        <w:rPr>
          <w:sz w:val="18"/>
          <w:szCs w:val="18"/>
        </w:rPr>
        <w:t xml:space="preserve">Нарушений норм УПК РФ при производстве </w:t>
      </w:r>
      <w:r w:rsidRPr="00F67804" w:rsidR="002815EA">
        <w:rPr>
          <w:sz w:val="18"/>
          <w:szCs w:val="18"/>
        </w:rPr>
        <w:t>дознания</w:t>
      </w:r>
      <w:r w:rsidRPr="00F67804">
        <w:rPr>
          <w:sz w:val="18"/>
          <w:szCs w:val="18"/>
        </w:rPr>
        <w:t>, влекущих вынесение оправдательного приговора, по делу не допущено, дело расследовано полно, всесторонне и объективно. Какие-либо данные, дающие основания полагать, что доказательства обвинения созданы искусственно, отсутствуют.</w:t>
      </w:r>
    </w:p>
    <w:p w:rsidR="00583252" w:rsidRPr="00F67804" w:rsidP="00AC361B">
      <w:pPr>
        <w:pStyle w:val="NormalWeb"/>
        <w:shd w:val="clear" w:color="auto" w:fill="FFFFFF"/>
        <w:spacing w:before="0" w:beforeAutospacing="0" w:after="0" w:afterAutospacing="0"/>
        <w:ind w:firstLine="539"/>
        <w:jc w:val="both"/>
        <w:rPr>
          <w:sz w:val="18"/>
          <w:szCs w:val="18"/>
        </w:rPr>
      </w:pPr>
      <w:r w:rsidRPr="00F67804">
        <w:rPr>
          <w:sz w:val="18"/>
          <w:szCs w:val="18"/>
        </w:rPr>
        <w:t>Совершенное Махмутовым В.Г. преступление</w:t>
      </w:r>
      <w:r w:rsidRPr="00F67804" w:rsidR="00AC1781">
        <w:rPr>
          <w:sz w:val="18"/>
          <w:szCs w:val="18"/>
        </w:rPr>
        <w:t xml:space="preserve"> </w:t>
      </w:r>
      <w:r w:rsidRPr="00F67804">
        <w:rPr>
          <w:sz w:val="18"/>
          <w:szCs w:val="18"/>
        </w:rPr>
        <w:t>подтверждается: показаниями потерпевшей</w:t>
      </w:r>
      <w:r w:rsidRPr="00F67804" w:rsidR="00AC1781">
        <w:rPr>
          <w:sz w:val="18"/>
          <w:szCs w:val="18"/>
        </w:rPr>
        <w:t>,</w:t>
      </w:r>
      <w:r w:rsidRPr="00F67804">
        <w:rPr>
          <w:sz w:val="18"/>
          <w:szCs w:val="18"/>
        </w:rPr>
        <w:t xml:space="preserve"> показаниями свидетел</w:t>
      </w:r>
      <w:r w:rsidRPr="00F67804">
        <w:rPr>
          <w:sz w:val="18"/>
          <w:szCs w:val="18"/>
        </w:rPr>
        <w:t>ей</w:t>
      </w:r>
      <w:r w:rsidRPr="00F67804">
        <w:rPr>
          <w:sz w:val="18"/>
          <w:szCs w:val="18"/>
        </w:rPr>
        <w:t>, а также иными доказательствами, иссл</w:t>
      </w:r>
      <w:r w:rsidRPr="00F67804" w:rsidR="00AC1781">
        <w:rPr>
          <w:sz w:val="18"/>
          <w:szCs w:val="18"/>
        </w:rPr>
        <w:t>едованными в судебном заседании</w:t>
      </w:r>
      <w:r w:rsidRPr="00F67804">
        <w:rPr>
          <w:sz w:val="18"/>
          <w:szCs w:val="18"/>
        </w:rPr>
        <w:t>. Оснований полагать, что указанные лица оговорили подсудимого, не имеется, так как они предупреждены об уголовной ответственности за дачу заведомо ложных показаний, наличие личной неприязни между подсудимым, потерпевшей и свидетел</w:t>
      </w:r>
      <w:r w:rsidRPr="00F67804" w:rsidR="006544FA">
        <w:rPr>
          <w:sz w:val="18"/>
          <w:szCs w:val="18"/>
        </w:rPr>
        <w:t>ем</w:t>
      </w:r>
      <w:r w:rsidRPr="00F67804">
        <w:rPr>
          <w:sz w:val="18"/>
          <w:szCs w:val="18"/>
        </w:rPr>
        <w:t>, а также обстоятельства, позволяющие судить о заинтересованности третьих лиц в исходе дела, судом не установлены.</w:t>
      </w:r>
    </w:p>
    <w:p w:rsidR="00BF0304" w:rsidRPr="00F67804" w:rsidP="00AC361B">
      <w:pPr>
        <w:pStyle w:val="NormalWeb"/>
        <w:shd w:val="clear" w:color="auto" w:fill="FFFFFF"/>
        <w:spacing w:before="0" w:beforeAutospacing="0" w:after="0" w:afterAutospacing="0"/>
        <w:ind w:firstLine="539"/>
        <w:jc w:val="both"/>
        <w:rPr>
          <w:sz w:val="18"/>
          <w:szCs w:val="18"/>
        </w:rPr>
      </w:pPr>
      <w:r w:rsidRPr="00F67804">
        <w:rPr>
          <w:sz w:val="18"/>
          <w:szCs w:val="18"/>
        </w:rPr>
        <w:t xml:space="preserve">В судебном заседании подсудимый категорично заявил о том, что </w:t>
      </w:r>
      <w:r w:rsidRPr="00F67804" w:rsidR="00031F6C">
        <w:rPr>
          <w:sz w:val="18"/>
          <w:szCs w:val="18"/>
        </w:rPr>
        <w:t xml:space="preserve">умысла совершать </w:t>
      </w:r>
      <w:r w:rsidRPr="00F67804" w:rsidR="00AC1781">
        <w:rPr>
          <w:sz w:val="18"/>
          <w:szCs w:val="18"/>
        </w:rPr>
        <w:t xml:space="preserve">преступление </w:t>
      </w:r>
      <w:r w:rsidRPr="00F67804" w:rsidR="00031F6C">
        <w:rPr>
          <w:sz w:val="18"/>
          <w:szCs w:val="18"/>
        </w:rPr>
        <w:t>у него не имелось</w:t>
      </w:r>
      <w:r w:rsidRPr="00F67804" w:rsidR="00AC1781">
        <w:rPr>
          <w:sz w:val="18"/>
          <w:szCs w:val="18"/>
        </w:rPr>
        <w:t>.</w:t>
      </w:r>
      <w:r w:rsidRPr="00F67804">
        <w:rPr>
          <w:sz w:val="18"/>
          <w:szCs w:val="18"/>
        </w:rPr>
        <w:t xml:space="preserve"> Однако показания подсудимого</w:t>
      </w:r>
      <w:r w:rsidRPr="00F67804" w:rsidR="0030737A">
        <w:rPr>
          <w:sz w:val="18"/>
          <w:szCs w:val="18"/>
        </w:rPr>
        <w:t xml:space="preserve"> в данной части </w:t>
      </w:r>
      <w:r w:rsidRPr="00F67804">
        <w:rPr>
          <w:sz w:val="18"/>
          <w:szCs w:val="18"/>
        </w:rPr>
        <w:t xml:space="preserve">суд находит несостоятельными, </w:t>
      </w:r>
      <w:r w:rsidRPr="00F67804" w:rsidR="0030737A">
        <w:rPr>
          <w:sz w:val="18"/>
          <w:szCs w:val="18"/>
        </w:rPr>
        <w:t>п</w:t>
      </w:r>
      <w:r w:rsidRPr="00F67804">
        <w:rPr>
          <w:sz w:val="18"/>
          <w:szCs w:val="18"/>
        </w:rPr>
        <w:t xml:space="preserve">о мнению суда, </w:t>
      </w:r>
      <w:r w:rsidRPr="00F67804" w:rsidR="00F3779B">
        <w:rPr>
          <w:sz w:val="18"/>
          <w:szCs w:val="18"/>
        </w:rPr>
        <w:t>Махмутов В.Г.</w:t>
      </w:r>
      <w:r w:rsidRPr="00F67804">
        <w:rPr>
          <w:sz w:val="18"/>
          <w:szCs w:val="18"/>
        </w:rPr>
        <w:t xml:space="preserve"> пытается уйти от ответственности.</w:t>
      </w:r>
    </w:p>
    <w:p w:rsidR="0030737A" w:rsidRPr="00F67804" w:rsidP="00583252">
      <w:pPr>
        <w:pStyle w:val="NormalWeb"/>
        <w:shd w:val="clear" w:color="auto" w:fill="FFFFFF"/>
        <w:spacing w:before="0" w:beforeAutospacing="0" w:after="0" w:afterAutospacing="0"/>
        <w:ind w:firstLine="567"/>
        <w:jc w:val="both"/>
        <w:rPr>
          <w:sz w:val="18"/>
          <w:szCs w:val="18"/>
        </w:rPr>
      </w:pPr>
      <w:r w:rsidRPr="00F67804">
        <w:rPr>
          <w:sz w:val="18"/>
          <w:szCs w:val="18"/>
        </w:rPr>
        <w:t xml:space="preserve">Согласно материалам уголовного дела, какие-либо противоречия в доказательствах, требующие их истолкования в пользу </w:t>
      </w:r>
      <w:r w:rsidRPr="00F67804" w:rsidR="00F3779B">
        <w:rPr>
          <w:sz w:val="18"/>
          <w:szCs w:val="18"/>
        </w:rPr>
        <w:t>Махмутова В.Г.</w:t>
      </w:r>
      <w:r w:rsidRPr="00F67804">
        <w:rPr>
          <w:sz w:val="18"/>
          <w:szCs w:val="18"/>
        </w:rPr>
        <w:t xml:space="preserve">, которые могут повлиять на выводы суда о доказанности вины подсудимого и юридическую оценку его действий, по делу отсутствуют. </w:t>
      </w:r>
    </w:p>
    <w:p w:rsidR="00CF0073" w:rsidRPr="00F67804" w:rsidP="00583252">
      <w:pPr>
        <w:pStyle w:val="NormalWeb"/>
        <w:shd w:val="clear" w:color="auto" w:fill="FFFFFF"/>
        <w:spacing w:before="0" w:beforeAutospacing="0" w:after="0" w:afterAutospacing="0"/>
        <w:ind w:firstLine="567"/>
        <w:jc w:val="both"/>
        <w:rPr>
          <w:sz w:val="18"/>
          <w:szCs w:val="18"/>
        </w:rPr>
      </w:pPr>
      <w:r w:rsidRPr="00F67804">
        <w:rPr>
          <w:sz w:val="18"/>
          <w:szCs w:val="18"/>
        </w:rPr>
        <w:t xml:space="preserve">У суда нет сомнений в психическом состоянии </w:t>
      </w:r>
      <w:r w:rsidRPr="00F67804" w:rsidR="00F3779B">
        <w:rPr>
          <w:sz w:val="18"/>
          <w:szCs w:val="18"/>
        </w:rPr>
        <w:t>Махмутова В.Г.</w:t>
      </w:r>
      <w:r w:rsidRPr="00F67804">
        <w:rPr>
          <w:sz w:val="18"/>
          <w:szCs w:val="18"/>
        </w:rPr>
        <w:t xml:space="preserve">, который на учете у психиатра не состоит, его поведение в ходе </w:t>
      </w:r>
      <w:r w:rsidRPr="00F67804" w:rsidR="002815EA">
        <w:rPr>
          <w:sz w:val="18"/>
          <w:szCs w:val="18"/>
        </w:rPr>
        <w:t>дознания</w:t>
      </w:r>
      <w:r w:rsidRPr="00F67804">
        <w:rPr>
          <w:sz w:val="18"/>
          <w:szCs w:val="18"/>
        </w:rPr>
        <w:t xml:space="preserve"> и в судебных заседан</w:t>
      </w:r>
      <w:r w:rsidRPr="00F67804" w:rsidR="000B2F8D">
        <w:rPr>
          <w:sz w:val="18"/>
          <w:szCs w:val="18"/>
        </w:rPr>
        <w:t>иях также не вызывает сомнений</w:t>
      </w:r>
      <w:r w:rsidRPr="00F67804">
        <w:rPr>
          <w:sz w:val="18"/>
          <w:szCs w:val="18"/>
        </w:rPr>
        <w:t>, а потому находит его подлежащим уголовной ответственности.</w:t>
      </w:r>
    </w:p>
    <w:p w:rsidR="00AC1781" w:rsidRPr="00F67804" w:rsidP="00AC1781">
      <w:pPr>
        <w:pStyle w:val="BodyTextIndent2"/>
        <w:tabs>
          <w:tab w:val="left" w:pos="10080"/>
        </w:tabs>
        <w:spacing w:after="0" w:line="240" w:lineRule="auto"/>
        <w:ind w:left="0" w:firstLine="567"/>
        <w:jc w:val="both"/>
        <w:rPr>
          <w:sz w:val="18"/>
          <w:szCs w:val="18"/>
        </w:rPr>
      </w:pPr>
      <w:r w:rsidRPr="00F67804">
        <w:rPr>
          <w:sz w:val="18"/>
          <w:szCs w:val="18"/>
        </w:rPr>
        <w:t xml:space="preserve">Действия подсудимого </w:t>
      </w:r>
      <w:r w:rsidRPr="00F67804" w:rsidR="00F3779B">
        <w:rPr>
          <w:sz w:val="18"/>
          <w:szCs w:val="18"/>
        </w:rPr>
        <w:t>Махмутова В.Г.</w:t>
      </w:r>
      <w:r w:rsidRPr="00F67804">
        <w:rPr>
          <w:sz w:val="18"/>
          <w:szCs w:val="18"/>
        </w:rPr>
        <w:t xml:space="preserve">  суд  квалифицирует по </w:t>
      </w:r>
      <w:r w:rsidRPr="00F67804" w:rsidR="00AC361B">
        <w:rPr>
          <w:sz w:val="18"/>
          <w:szCs w:val="18"/>
        </w:rPr>
        <w:t>пунк</w:t>
      </w:r>
      <w:r w:rsidRPr="00F67804" w:rsidR="00581C7A">
        <w:rPr>
          <w:sz w:val="18"/>
          <w:szCs w:val="18"/>
        </w:rPr>
        <w:t>т</w:t>
      </w:r>
      <w:r w:rsidRPr="00F67804" w:rsidR="00AC361B">
        <w:rPr>
          <w:sz w:val="18"/>
          <w:szCs w:val="18"/>
        </w:rPr>
        <w:t xml:space="preserve">у «в» </w:t>
      </w:r>
      <w:r w:rsidRPr="00F67804">
        <w:rPr>
          <w:sz w:val="18"/>
          <w:szCs w:val="18"/>
        </w:rPr>
        <w:t xml:space="preserve">части </w:t>
      </w:r>
      <w:r w:rsidRPr="00F67804" w:rsidR="00AC361B">
        <w:rPr>
          <w:sz w:val="18"/>
          <w:szCs w:val="18"/>
        </w:rPr>
        <w:t>2</w:t>
      </w:r>
      <w:r w:rsidRPr="00F67804">
        <w:rPr>
          <w:sz w:val="18"/>
          <w:szCs w:val="18"/>
        </w:rPr>
        <w:t xml:space="preserve"> статьи </w:t>
      </w:r>
      <w:r w:rsidRPr="00F67804" w:rsidR="00AC361B">
        <w:rPr>
          <w:sz w:val="18"/>
          <w:szCs w:val="18"/>
        </w:rPr>
        <w:t>115</w:t>
      </w:r>
      <w:r w:rsidRPr="00F67804">
        <w:rPr>
          <w:sz w:val="18"/>
          <w:szCs w:val="18"/>
        </w:rPr>
        <w:t xml:space="preserve"> УК РФ – </w:t>
      </w:r>
      <w:r w:rsidRPr="00F67804" w:rsidR="00AC361B">
        <w:rPr>
          <w:sz w:val="18"/>
          <w:szCs w:val="18"/>
        </w:rPr>
        <w:t xml:space="preserve">умышленное причинение </w:t>
      </w:r>
      <w:r w:rsidRPr="00F67804" w:rsidR="00581C7A">
        <w:rPr>
          <w:sz w:val="18"/>
          <w:szCs w:val="18"/>
        </w:rPr>
        <w:t xml:space="preserve">легкого </w:t>
      </w:r>
      <w:r w:rsidRPr="00F67804" w:rsidR="00AC361B">
        <w:rPr>
          <w:sz w:val="18"/>
          <w:szCs w:val="18"/>
        </w:rPr>
        <w:t>вреда здоровью, вызвавшего кратковременное расстройство здоровья, совершенное с применением предметов, используемых в качестве оружия</w:t>
      </w:r>
      <w:r w:rsidRPr="00F67804">
        <w:rPr>
          <w:sz w:val="18"/>
          <w:szCs w:val="18"/>
        </w:rPr>
        <w:t xml:space="preserve">. </w:t>
      </w:r>
    </w:p>
    <w:p w:rsidR="00CF0073" w:rsidRPr="00F67804" w:rsidP="00583252">
      <w:pPr>
        <w:pStyle w:val="NormalWeb"/>
        <w:shd w:val="clear" w:color="auto" w:fill="FFFFFF"/>
        <w:spacing w:before="0" w:beforeAutospacing="0" w:after="0" w:afterAutospacing="0"/>
        <w:ind w:firstLine="567"/>
        <w:jc w:val="both"/>
        <w:rPr>
          <w:sz w:val="18"/>
          <w:szCs w:val="18"/>
        </w:rPr>
      </w:pPr>
      <w:r w:rsidRPr="00F67804">
        <w:rPr>
          <w:sz w:val="18"/>
          <w:szCs w:val="18"/>
        </w:rPr>
        <w:t xml:space="preserve">При назначении наказания суд исходит из положений статей 6, 60 УК РФ и учитывает характер и степень общественной опасности содеянного, данные о личности </w:t>
      </w:r>
      <w:r w:rsidRPr="00F67804" w:rsidR="00F3779B">
        <w:rPr>
          <w:sz w:val="18"/>
          <w:szCs w:val="18"/>
        </w:rPr>
        <w:t>Махмутова В.Г.</w:t>
      </w:r>
      <w:r w:rsidRPr="00F67804">
        <w:rPr>
          <w:sz w:val="18"/>
          <w:szCs w:val="18"/>
        </w:rPr>
        <w:t xml:space="preserve">, влияние назначенного наказания на исправление подсудимого и на условия жизни его семьи, а также руководствуется необходимостью исполнения требования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статьях 2 и 43 УК РФ. </w:t>
      </w:r>
    </w:p>
    <w:p w:rsidR="00D01D15" w:rsidRPr="00F67804" w:rsidP="00583252">
      <w:pPr>
        <w:spacing w:after="0" w:line="240" w:lineRule="auto"/>
        <w:ind w:firstLine="567"/>
        <w:jc w:val="both"/>
        <w:rPr>
          <w:rFonts w:ascii="Times New Roman" w:hAnsi="Times New Roman" w:cs="Times New Roman"/>
          <w:sz w:val="18"/>
          <w:szCs w:val="18"/>
        </w:rPr>
      </w:pPr>
      <w:r w:rsidRPr="00F67804">
        <w:rPr>
          <w:rFonts w:ascii="Times New Roman" w:hAnsi="Times New Roman" w:cs="Times New Roman"/>
          <w:sz w:val="18"/>
          <w:szCs w:val="18"/>
        </w:rPr>
        <w:t xml:space="preserve"> </w:t>
      </w:r>
      <w:r w:rsidRPr="00F67804">
        <w:rPr>
          <w:rFonts w:ascii="Times New Roman" w:hAnsi="Times New Roman" w:cs="Times New Roman"/>
          <w:sz w:val="18"/>
          <w:szCs w:val="18"/>
        </w:rPr>
        <w:t xml:space="preserve">В качестве обстоятельств, характеризующих личность </w:t>
      </w:r>
      <w:r w:rsidRPr="00F67804" w:rsidR="00F3779B">
        <w:rPr>
          <w:rFonts w:ascii="Times New Roman" w:hAnsi="Times New Roman" w:cs="Times New Roman"/>
          <w:sz w:val="18"/>
          <w:szCs w:val="18"/>
        </w:rPr>
        <w:t>Махмутова В.Г.</w:t>
      </w:r>
      <w:r w:rsidRPr="00F67804">
        <w:rPr>
          <w:rFonts w:ascii="Times New Roman" w:hAnsi="Times New Roman" w:cs="Times New Roman"/>
          <w:sz w:val="18"/>
          <w:szCs w:val="18"/>
        </w:rPr>
        <w:t xml:space="preserve">,  суд учитывает, что </w:t>
      </w:r>
      <w:r w:rsidRPr="00F67804" w:rsidR="0062553F">
        <w:rPr>
          <w:rFonts w:ascii="Times New Roman" w:hAnsi="Times New Roman" w:cs="Times New Roman"/>
          <w:sz w:val="18"/>
          <w:szCs w:val="18"/>
        </w:rPr>
        <w:t>подсудимый</w:t>
      </w:r>
      <w:r w:rsidRPr="00F67804">
        <w:rPr>
          <w:rFonts w:ascii="Times New Roman" w:hAnsi="Times New Roman" w:cs="Times New Roman"/>
          <w:sz w:val="18"/>
          <w:szCs w:val="18"/>
        </w:rPr>
        <w:t xml:space="preserve"> ранее судим, совершил преступление небольшой тяжести, на диспансерном учете у </w:t>
      </w:r>
      <w:r w:rsidRPr="00F67804" w:rsidR="000D7966">
        <w:rPr>
          <w:rFonts w:ascii="Times New Roman" w:hAnsi="Times New Roman" w:cs="Times New Roman"/>
          <w:sz w:val="18"/>
          <w:szCs w:val="18"/>
        </w:rPr>
        <w:t>психиатра</w:t>
      </w:r>
      <w:r w:rsidRPr="00F67804" w:rsidR="002A1729">
        <w:rPr>
          <w:rFonts w:ascii="Times New Roman" w:hAnsi="Times New Roman" w:cs="Times New Roman"/>
          <w:sz w:val="18"/>
          <w:szCs w:val="18"/>
        </w:rPr>
        <w:t>,</w:t>
      </w:r>
      <w:r w:rsidRPr="00F67804">
        <w:rPr>
          <w:rFonts w:ascii="Times New Roman" w:hAnsi="Times New Roman" w:cs="Times New Roman"/>
          <w:sz w:val="18"/>
          <w:szCs w:val="18"/>
        </w:rPr>
        <w:t xml:space="preserve"> </w:t>
      </w:r>
      <w:r w:rsidRPr="00F67804" w:rsidR="002A1729">
        <w:rPr>
          <w:rFonts w:ascii="Times New Roman" w:hAnsi="Times New Roman" w:cs="Times New Roman"/>
          <w:sz w:val="18"/>
          <w:szCs w:val="18"/>
        </w:rPr>
        <w:t xml:space="preserve">у врача-нарколога </w:t>
      </w:r>
      <w:r w:rsidRPr="00F67804">
        <w:rPr>
          <w:rFonts w:ascii="Times New Roman" w:hAnsi="Times New Roman" w:cs="Times New Roman"/>
          <w:sz w:val="18"/>
          <w:szCs w:val="18"/>
        </w:rPr>
        <w:t xml:space="preserve">не состоит, имеет постоянное место жительства, </w:t>
      </w:r>
      <w:r w:rsidRPr="00F67804" w:rsidR="00581C7A">
        <w:rPr>
          <w:rFonts w:ascii="Times New Roman" w:hAnsi="Times New Roman" w:cs="Times New Roman"/>
          <w:sz w:val="18"/>
          <w:szCs w:val="18"/>
        </w:rPr>
        <w:t>удовлетворительно</w:t>
      </w:r>
      <w:r w:rsidRPr="00F67804">
        <w:rPr>
          <w:rFonts w:ascii="Times New Roman" w:hAnsi="Times New Roman" w:cs="Times New Roman"/>
          <w:sz w:val="18"/>
          <w:szCs w:val="18"/>
        </w:rPr>
        <w:t xml:space="preserve"> характеризуется уч</w:t>
      </w:r>
      <w:r w:rsidRPr="00F67804" w:rsidR="009239A8">
        <w:rPr>
          <w:rFonts w:ascii="Times New Roman" w:hAnsi="Times New Roman" w:cs="Times New Roman"/>
          <w:sz w:val="18"/>
          <w:szCs w:val="18"/>
        </w:rPr>
        <w:t>астковым уполномоченным полиции</w:t>
      </w:r>
      <w:r w:rsidRPr="00F67804" w:rsidR="00FC40CE">
        <w:rPr>
          <w:rFonts w:ascii="Times New Roman" w:hAnsi="Times New Roman" w:cs="Times New Roman"/>
          <w:sz w:val="18"/>
          <w:szCs w:val="18"/>
        </w:rPr>
        <w:t>, возместил ущерб путем принесения извинений потерпевшей, потерпевшая на момент рассмотрения дела претензий к Махмутову В.Г. не имеет.</w:t>
      </w:r>
    </w:p>
    <w:p w:rsidR="00D01D15" w:rsidRPr="00F67804" w:rsidP="00583252">
      <w:pPr>
        <w:spacing w:after="0" w:line="240" w:lineRule="auto"/>
        <w:ind w:firstLine="567"/>
        <w:jc w:val="both"/>
        <w:rPr>
          <w:rFonts w:ascii="Times New Roman" w:hAnsi="Times New Roman" w:cs="Times New Roman"/>
          <w:sz w:val="18"/>
          <w:szCs w:val="18"/>
        </w:rPr>
      </w:pPr>
      <w:r w:rsidRPr="00F67804">
        <w:rPr>
          <w:rFonts w:ascii="Times New Roman" w:hAnsi="Times New Roman" w:cs="Times New Roman"/>
          <w:sz w:val="18"/>
          <w:szCs w:val="18"/>
        </w:rPr>
        <w:t>Смягчающими вину обстоятельствами,  суд учитывает</w:t>
      </w:r>
      <w:r w:rsidRPr="00F67804" w:rsidR="00BF0304">
        <w:rPr>
          <w:rFonts w:ascii="Times New Roman" w:hAnsi="Times New Roman" w:cs="Times New Roman"/>
          <w:sz w:val="18"/>
          <w:szCs w:val="18"/>
        </w:rPr>
        <w:t xml:space="preserve"> </w:t>
      </w:r>
      <w:r w:rsidRPr="00F67804">
        <w:rPr>
          <w:rFonts w:ascii="Times New Roman" w:hAnsi="Times New Roman" w:cs="Times New Roman"/>
          <w:sz w:val="18"/>
          <w:szCs w:val="18"/>
        </w:rPr>
        <w:t xml:space="preserve">признание вины, раскаяние, </w:t>
      </w:r>
      <w:r w:rsidRPr="00F67804" w:rsidR="00145C4E">
        <w:rPr>
          <w:rFonts w:ascii="Times New Roman" w:hAnsi="Times New Roman" w:cs="Times New Roman"/>
          <w:sz w:val="18"/>
          <w:szCs w:val="18"/>
        </w:rPr>
        <w:t xml:space="preserve">наличие на иждивении </w:t>
      </w:r>
      <w:r w:rsidRPr="00F67804" w:rsidR="00581C7A">
        <w:rPr>
          <w:rFonts w:ascii="Times New Roman" w:hAnsi="Times New Roman" w:cs="Times New Roman"/>
          <w:sz w:val="18"/>
          <w:szCs w:val="18"/>
        </w:rPr>
        <w:t>малолетнего ребенка</w:t>
      </w:r>
      <w:r w:rsidRPr="00F67804" w:rsidR="00145C4E">
        <w:rPr>
          <w:rFonts w:ascii="Times New Roman" w:hAnsi="Times New Roman" w:cs="Times New Roman"/>
          <w:sz w:val="18"/>
          <w:szCs w:val="18"/>
        </w:rPr>
        <w:t xml:space="preserve">, </w:t>
      </w:r>
      <w:r w:rsidRPr="00F67804">
        <w:rPr>
          <w:rFonts w:ascii="Times New Roman" w:hAnsi="Times New Roman" w:cs="Times New Roman"/>
          <w:sz w:val="18"/>
          <w:szCs w:val="18"/>
        </w:rPr>
        <w:t xml:space="preserve">состояние здоровья </w:t>
      </w:r>
      <w:r w:rsidRPr="00F67804" w:rsidR="00145C4E">
        <w:rPr>
          <w:rFonts w:ascii="Times New Roman" w:hAnsi="Times New Roman" w:cs="Times New Roman"/>
          <w:sz w:val="18"/>
          <w:szCs w:val="18"/>
        </w:rPr>
        <w:t>его</w:t>
      </w:r>
      <w:r w:rsidRPr="00F67804" w:rsidR="0062553F">
        <w:rPr>
          <w:rFonts w:ascii="Times New Roman" w:hAnsi="Times New Roman" w:cs="Times New Roman"/>
          <w:sz w:val="18"/>
          <w:szCs w:val="18"/>
        </w:rPr>
        <w:t xml:space="preserve"> и близких родственников</w:t>
      </w:r>
      <w:r w:rsidRPr="00F67804">
        <w:rPr>
          <w:rFonts w:ascii="Times New Roman" w:hAnsi="Times New Roman" w:cs="Times New Roman"/>
          <w:sz w:val="18"/>
          <w:szCs w:val="18"/>
        </w:rPr>
        <w:t>.</w:t>
      </w:r>
    </w:p>
    <w:p w:rsidR="000D7966" w:rsidRPr="00F67804" w:rsidP="00E12735">
      <w:pPr>
        <w:spacing w:after="0" w:line="240" w:lineRule="auto"/>
        <w:ind w:firstLine="539"/>
        <w:jc w:val="both"/>
        <w:rPr>
          <w:rFonts w:ascii="Times New Roman" w:hAnsi="Times New Roman" w:cs="Times New Roman"/>
          <w:sz w:val="18"/>
          <w:szCs w:val="18"/>
        </w:rPr>
      </w:pPr>
      <w:r w:rsidRPr="00F67804">
        <w:rPr>
          <w:rFonts w:ascii="Times New Roman" w:hAnsi="Times New Roman"/>
          <w:sz w:val="18"/>
          <w:szCs w:val="18"/>
        </w:rPr>
        <w:t>О</w:t>
      </w:r>
      <w:r w:rsidRPr="00F67804">
        <w:rPr>
          <w:rFonts w:ascii="Times New Roman" w:hAnsi="Times New Roman"/>
          <w:sz w:val="18"/>
          <w:szCs w:val="18"/>
        </w:rPr>
        <w:t>бстоятельств, отягчающ</w:t>
      </w:r>
      <w:r w:rsidRPr="00F67804">
        <w:rPr>
          <w:rFonts w:ascii="Times New Roman" w:hAnsi="Times New Roman"/>
          <w:sz w:val="18"/>
          <w:szCs w:val="18"/>
        </w:rPr>
        <w:t>их</w:t>
      </w:r>
      <w:r w:rsidRPr="00F67804">
        <w:rPr>
          <w:rFonts w:ascii="Times New Roman" w:hAnsi="Times New Roman"/>
          <w:sz w:val="18"/>
          <w:szCs w:val="18"/>
        </w:rPr>
        <w:t xml:space="preserve"> наказание </w:t>
      </w:r>
      <w:r w:rsidRPr="00F67804" w:rsidR="00F3779B">
        <w:rPr>
          <w:rFonts w:ascii="Times New Roman" w:hAnsi="Times New Roman"/>
          <w:sz w:val="18"/>
          <w:szCs w:val="18"/>
        </w:rPr>
        <w:t>Махмутова В.Г.</w:t>
      </w:r>
      <w:r w:rsidRPr="00F67804">
        <w:rPr>
          <w:rFonts w:ascii="Times New Roman" w:hAnsi="Times New Roman"/>
          <w:sz w:val="18"/>
          <w:szCs w:val="18"/>
        </w:rPr>
        <w:t xml:space="preserve">, мировой судья </w:t>
      </w:r>
      <w:r w:rsidRPr="00F67804">
        <w:rPr>
          <w:rFonts w:ascii="Times New Roman" w:hAnsi="Times New Roman"/>
          <w:sz w:val="18"/>
          <w:szCs w:val="18"/>
        </w:rPr>
        <w:t>не установил</w:t>
      </w:r>
      <w:r w:rsidRPr="00F67804" w:rsidR="00595981">
        <w:rPr>
          <w:rFonts w:ascii="Times New Roman" w:hAnsi="Times New Roman" w:cs="Times New Roman"/>
          <w:sz w:val="18"/>
          <w:szCs w:val="18"/>
        </w:rPr>
        <w:t>.</w:t>
      </w:r>
    </w:p>
    <w:p w:rsidR="00581C7A" w:rsidRPr="00F67804" w:rsidP="005C28BD">
      <w:pPr>
        <w:pStyle w:val="BodyText"/>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shd w:val="clear" w:color="auto" w:fill="FFFFFF"/>
        </w:rPr>
        <w:t>Махмутов В.Г.</w:t>
      </w:r>
      <w:r w:rsidRPr="00F67804" w:rsidR="00E12735">
        <w:rPr>
          <w:rFonts w:ascii="Times New Roman" w:hAnsi="Times New Roman" w:cs="Times New Roman"/>
          <w:sz w:val="18"/>
          <w:szCs w:val="18"/>
          <w:shd w:val="clear" w:color="auto" w:fill="FFFFFF"/>
        </w:rPr>
        <w:t xml:space="preserve"> согласно приговору  </w:t>
      </w:r>
      <w:r w:rsidRPr="00F67804" w:rsidR="00F67804">
        <w:rPr>
          <w:sz w:val="18"/>
          <w:szCs w:val="18"/>
        </w:rPr>
        <w:t xml:space="preserve">/ДАННЫЕ ИЗЪЯТЫ/  </w:t>
      </w:r>
      <w:r w:rsidRPr="00F67804" w:rsidR="00E12735">
        <w:rPr>
          <w:rFonts w:ascii="Times New Roman" w:hAnsi="Times New Roman" w:cs="Times New Roman"/>
          <w:sz w:val="18"/>
          <w:szCs w:val="18"/>
        </w:rPr>
        <w:t xml:space="preserve">от </w:t>
      </w:r>
      <w:r w:rsidRPr="00F67804" w:rsidR="00F67804">
        <w:rPr>
          <w:sz w:val="18"/>
          <w:szCs w:val="18"/>
        </w:rPr>
        <w:t xml:space="preserve">/ДАННЫЕ ИЗЪЯТЫ/  </w:t>
      </w:r>
      <w:r w:rsidRPr="00F67804" w:rsidR="00E12735">
        <w:rPr>
          <w:rFonts w:ascii="Times New Roman" w:hAnsi="Times New Roman" w:cs="Times New Roman"/>
          <w:sz w:val="18"/>
          <w:szCs w:val="18"/>
        </w:rPr>
        <w:t xml:space="preserve">года по </w:t>
      </w:r>
      <w:r w:rsidRPr="00F67804">
        <w:rPr>
          <w:rFonts w:ascii="Times New Roman" w:hAnsi="Times New Roman" w:cs="Times New Roman"/>
          <w:sz w:val="18"/>
          <w:szCs w:val="18"/>
        </w:rPr>
        <w:t xml:space="preserve">статье </w:t>
      </w:r>
      <w:r w:rsidRPr="00F67804" w:rsidR="00F67804">
        <w:rPr>
          <w:sz w:val="18"/>
          <w:szCs w:val="18"/>
        </w:rPr>
        <w:t xml:space="preserve">/ДАННЫЕ ИЗЪЯТЫ/  </w:t>
      </w:r>
      <w:r w:rsidRPr="00F67804" w:rsidR="00E12735">
        <w:rPr>
          <w:rFonts w:ascii="Times New Roman" w:hAnsi="Times New Roman" w:cs="Times New Roman"/>
          <w:sz w:val="18"/>
          <w:szCs w:val="18"/>
        </w:rPr>
        <w:t xml:space="preserve">Уголовного кодекса Российской Федерации назначено наказание в виде </w:t>
      </w:r>
      <w:r w:rsidRPr="00F67804">
        <w:rPr>
          <w:rFonts w:ascii="Times New Roman" w:hAnsi="Times New Roman" w:cs="Times New Roman"/>
          <w:sz w:val="18"/>
          <w:szCs w:val="18"/>
        </w:rPr>
        <w:t xml:space="preserve">обязательных работ сроком 240 часов, с лишением права управления транспортными средствами на срок 2 года, в части наказания в виде обязательных работ снят с учета </w:t>
      </w:r>
      <w:r w:rsidRPr="00F67804" w:rsidR="00F67804">
        <w:rPr>
          <w:sz w:val="18"/>
          <w:szCs w:val="18"/>
        </w:rPr>
        <w:t xml:space="preserve">/ДАННЫЕ ИЗЪЯТЫ/  </w:t>
      </w:r>
      <w:r w:rsidRPr="00F67804">
        <w:rPr>
          <w:rFonts w:ascii="Times New Roman" w:hAnsi="Times New Roman" w:cs="Times New Roman"/>
          <w:sz w:val="18"/>
          <w:szCs w:val="18"/>
        </w:rPr>
        <w:t xml:space="preserve"> года в связи с отбытием  наказания, в части лишения права управления транспортными средствами на срок два года остаток не отбытого срока</w:t>
      </w:r>
      <w:r w:rsidRPr="00F67804" w:rsidR="00FC40CE">
        <w:rPr>
          <w:rFonts w:ascii="Times New Roman" w:hAnsi="Times New Roman" w:cs="Times New Roman"/>
          <w:sz w:val="18"/>
          <w:szCs w:val="18"/>
        </w:rPr>
        <w:t xml:space="preserve"> в данной части</w:t>
      </w:r>
      <w:r w:rsidRPr="00F67804">
        <w:rPr>
          <w:rFonts w:ascii="Times New Roman" w:hAnsi="Times New Roman" w:cs="Times New Roman"/>
          <w:sz w:val="18"/>
          <w:szCs w:val="18"/>
        </w:rPr>
        <w:t xml:space="preserve"> </w:t>
      </w:r>
      <w:r w:rsidRPr="00F67804" w:rsidR="00954458">
        <w:rPr>
          <w:rFonts w:ascii="Times New Roman" w:hAnsi="Times New Roman" w:cs="Times New Roman"/>
          <w:sz w:val="18"/>
          <w:szCs w:val="18"/>
        </w:rPr>
        <w:t>– 1 год 1 месяц 12 дней.</w:t>
      </w:r>
    </w:p>
    <w:p w:rsidR="005C28BD" w:rsidRPr="00F67804" w:rsidP="005C28BD">
      <w:pPr>
        <w:pStyle w:val="ConsPlusNormal"/>
        <w:ind w:firstLine="539"/>
        <w:jc w:val="both"/>
        <w:rPr>
          <w:rFonts w:ascii="Times New Roman" w:hAnsi="Times New Roman" w:cs="Times New Roman"/>
          <w:sz w:val="18"/>
          <w:szCs w:val="18"/>
          <w:shd w:val="clear" w:color="auto" w:fill="FFFFFF"/>
        </w:rPr>
      </w:pPr>
      <w:r w:rsidRPr="00F67804">
        <w:rPr>
          <w:rFonts w:ascii="Times New Roman" w:hAnsi="Times New Roman" w:cs="Times New Roman"/>
          <w:sz w:val="18"/>
          <w:szCs w:val="18"/>
          <w:shd w:val="clear" w:color="auto" w:fill="FFFFFF"/>
        </w:rPr>
        <w:t>На основании вышеизложенного суд полагает применить положения части 5 статьи 70 Уголовного кодекса Российской Федерации.</w:t>
      </w:r>
    </w:p>
    <w:p w:rsidR="005C28BD" w:rsidRPr="00F67804" w:rsidP="005C28BD">
      <w:pPr>
        <w:spacing w:after="0" w:line="240" w:lineRule="auto"/>
        <w:ind w:firstLine="539"/>
        <w:jc w:val="both"/>
        <w:rPr>
          <w:rFonts w:ascii="Times New Roman" w:hAnsi="Times New Roman" w:cs="Times New Roman"/>
          <w:sz w:val="18"/>
          <w:szCs w:val="18"/>
          <w:shd w:val="clear" w:color="auto" w:fill="FFFFFF"/>
        </w:rPr>
      </w:pPr>
      <w:r w:rsidRPr="00F67804">
        <w:rPr>
          <w:rFonts w:ascii="Times New Roman" w:hAnsi="Times New Roman" w:cs="Times New Roman"/>
          <w:sz w:val="18"/>
          <w:szCs w:val="18"/>
          <w:shd w:val="clear" w:color="auto" w:fill="FFFFFF"/>
        </w:rPr>
        <w:t>В соответствии с частью 5 статьи</w:t>
      </w:r>
      <w:r w:rsidRPr="00F67804">
        <w:rPr>
          <w:rStyle w:val="apple-converted-space"/>
          <w:rFonts w:ascii="Times New Roman" w:hAnsi="Times New Roman" w:cs="Times New Roman"/>
          <w:sz w:val="18"/>
          <w:szCs w:val="18"/>
          <w:shd w:val="clear" w:color="auto" w:fill="FFFFFF"/>
        </w:rPr>
        <w:t> </w:t>
      </w:r>
      <w:hyperlink r:id="rId5" w:tgtFrame="_blank" w:tooltip="УК РФ &gt;  Общая часть &gt; Раздел III. &lt;span class=" w:history="1">
        <w:r w:rsidRPr="00F67804">
          <w:rPr>
            <w:rStyle w:val="Hyperlink"/>
            <w:rFonts w:ascii="Times New Roman" w:hAnsi="Times New Roman" w:cs="Times New Roman"/>
            <w:color w:val="auto"/>
            <w:sz w:val="18"/>
            <w:szCs w:val="18"/>
            <w:u w:val="none"/>
            <w:bdr w:val="none" w:sz="0" w:space="0" w:color="auto" w:frame="1"/>
          </w:rPr>
          <w:t>70</w:t>
        </w:r>
        <w:r w:rsidRPr="00F67804">
          <w:rPr>
            <w:rStyle w:val="apple-converted-space"/>
            <w:rFonts w:ascii="Times New Roman" w:hAnsi="Times New Roman" w:cs="Times New Roman"/>
            <w:sz w:val="18"/>
            <w:szCs w:val="18"/>
            <w:bdr w:val="none" w:sz="0" w:space="0" w:color="auto" w:frame="1"/>
          </w:rPr>
          <w:t> </w:t>
        </w:r>
        <w:r w:rsidRPr="00F67804">
          <w:rPr>
            <w:rFonts w:ascii="Times New Roman" w:hAnsi="Times New Roman" w:cs="Times New Roman"/>
            <w:sz w:val="18"/>
            <w:szCs w:val="18"/>
          </w:rPr>
          <w:t>Уголовного кодекса Российской Федерации</w:t>
        </w:r>
        <w:r w:rsidRPr="00F67804">
          <w:rPr>
            <w:rStyle w:val="apple-converted-space"/>
            <w:rFonts w:ascii="Times New Roman" w:hAnsi="Times New Roman" w:cs="Times New Roman"/>
            <w:bCs/>
            <w:sz w:val="18"/>
            <w:szCs w:val="18"/>
            <w:bdr w:val="none" w:sz="0" w:space="0" w:color="auto" w:frame="1"/>
          </w:rPr>
          <w:t> </w:t>
        </w:r>
      </w:hyperlink>
      <w:r w:rsidRPr="00F67804">
        <w:rPr>
          <w:rFonts w:ascii="Times New Roman" w:hAnsi="Times New Roman" w:cs="Times New Roman"/>
          <w:sz w:val="18"/>
          <w:szCs w:val="18"/>
        </w:rPr>
        <w:t xml:space="preserve"> </w:t>
      </w:r>
      <w:r w:rsidRPr="00F67804">
        <w:rPr>
          <w:rFonts w:ascii="Times New Roman" w:hAnsi="Times New Roman" w:cs="Times New Roman"/>
          <w:sz w:val="18"/>
          <w:szCs w:val="18"/>
          <w:shd w:val="clear" w:color="auto" w:fill="FFFFFF"/>
        </w:rPr>
        <w:t>при назначении</w:t>
      </w:r>
      <w:r w:rsidRPr="00F67804">
        <w:rPr>
          <w:rStyle w:val="apple-converted-space"/>
          <w:rFonts w:ascii="Times New Roman" w:hAnsi="Times New Roman" w:cs="Times New Roman"/>
          <w:sz w:val="18"/>
          <w:szCs w:val="18"/>
          <w:shd w:val="clear" w:color="auto" w:fill="FFFFFF"/>
        </w:rPr>
        <w:t xml:space="preserve">  </w:t>
      </w:r>
      <w:r w:rsidRPr="00F67804">
        <w:rPr>
          <w:rStyle w:val="snippetequal"/>
          <w:rFonts w:ascii="Times New Roman" w:hAnsi="Times New Roman" w:cs="Times New Roman"/>
          <w:bCs/>
          <w:sz w:val="18"/>
          <w:szCs w:val="18"/>
          <w:bdr w:val="none" w:sz="0" w:space="0" w:color="auto" w:frame="1"/>
        </w:rPr>
        <w:t>наказания</w:t>
      </w:r>
      <w:r w:rsidRPr="00F67804">
        <w:rPr>
          <w:rStyle w:val="apple-converted-space"/>
          <w:rFonts w:ascii="Times New Roman" w:hAnsi="Times New Roman" w:cs="Times New Roman"/>
          <w:bCs/>
          <w:sz w:val="18"/>
          <w:szCs w:val="18"/>
          <w:bdr w:val="none" w:sz="0" w:space="0" w:color="auto" w:frame="1"/>
        </w:rPr>
        <w:t> </w:t>
      </w:r>
      <w:r w:rsidRPr="00F67804">
        <w:rPr>
          <w:rFonts w:ascii="Times New Roman" w:hAnsi="Times New Roman" w:cs="Times New Roman"/>
          <w:sz w:val="18"/>
          <w:szCs w:val="18"/>
          <w:shd w:val="clear" w:color="auto" w:fill="FFFFFF"/>
        </w:rPr>
        <w:t>по совокупности приговоров присоединение</w:t>
      </w:r>
      <w:r w:rsidRPr="00F67804">
        <w:rPr>
          <w:rStyle w:val="apple-converted-space"/>
          <w:rFonts w:ascii="Times New Roman" w:hAnsi="Times New Roman" w:cs="Times New Roman"/>
          <w:sz w:val="18"/>
          <w:szCs w:val="18"/>
          <w:shd w:val="clear" w:color="auto" w:fill="FFFFFF"/>
        </w:rPr>
        <w:t> </w:t>
      </w:r>
      <w:r w:rsidRPr="00F67804">
        <w:rPr>
          <w:rStyle w:val="snippetequal"/>
          <w:rFonts w:ascii="Times New Roman" w:hAnsi="Times New Roman" w:cs="Times New Roman"/>
          <w:bCs/>
          <w:sz w:val="18"/>
          <w:szCs w:val="18"/>
          <w:bdr w:val="none" w:sz="0" w:space="0" w:color="auto" w:frame="1"/>
        </w:rPr>
        <w:t>дополнительных</w:t>
      </w:r>
      <w:r w:rsidRPr="00F67804">
        <w:rPr>
          <w:rStyle w:val="apple-converted-space"/>
          <w:rFonts w:ascii="Times New Roman" w:hAnsi="Times New Roman" w:cs="Times New Roman"/>
          <w:bCs/>
          <w:sz w:val="18"/>
          <w:szCs w:val="18"/>
          <w:bdr w:val="none" w:sz="0" w:space="0" w:color="auto" w:frame="1"/>
        </w:rPr>
        <w:t> </w:t>
      </w:r>
      <w:r w:rsidRPr="00F67804">
        <w:rPr>
          <w:rFonts w:ascii="Times New Roman" w:hAnsi="Times New Roman" w:cs="Times New Roman"/>
          <w:sz w:val="18"/>
          <w:szCs w:val="18"/>
          <w:shd w:val="clear" w:color="auto" w:fill="FFFFFF"/>
        </w:rPr>
        <w:t>видов</w:t>
      </w:r>
      <w:r w:rsidRPr="00F67804">
        <w:rPr>
          <w:rStyle w:val="apple-converted-space"/>
          <w:rFonts w:ascii="Times New Roman" w:hAnsi="Times New Roman" w:cs="Times New Roman"/>
          <w:sz w:val="18"/>
          <w:szCs w:val="18"/>
          <w:shd w:val="clear" w:color="auto" w:fill="FFFFFF"/>
        </w:rPr>
        <w:t> </w:t>
      </w:r>
      <w:r w:rsidRPr="00F67804">
        <w:rPr>
          <w:rStyle w:val="snippetequal"/>
          <w:rFonts w:ascii="Times New Roman" w:hAnsi="Times New Roman" w:cs="Times New Roman"/>
          <w:bCs/>
          <w:sz w:val="18"/>
          <w:szCs w:val="18"/>
          <w:bdr w:val="none" w:sz="0" w:space="0" w:color="auto" w:frame="1"/>
        </w:rPr>
        <w:t>наказаний</w:t>
      </w:r>
      <w:r w:rsidRPr="00F67804">
        <w:rPr>
          <w:rStyle w:val="apple-converted-space"/>
          <w:rFonts w:ascii="Times New Roman" w:hAnsi="Times New Roman" w:cs="Times New Roman"/>
          <w:bCs/>
          <w:sz w:val="18"/>
          <w:szCs w:val="18"/>
          <w:bdr w:val="none" w:sz="0" w:space="0" w:color="auto" w:frame="1"/>
        </w:rPr>
        <w:t> </w:t>
      </w:r>
      <w:r w:rsidRPr="00F67804">
        <w:rPr>
          <w:rFonts w:ascii="Times New Roman" w:hAnsi="Times New Roman" w:cs="Times New Roman"/>
          <w:sz w:val="18"/>
          <w:szCs w:val="18"/>
          <w:shd w:val="clear" w:color="auto" w:fill="FFFFFF"/>
        </w:rPr>
        <w:t>производится по правилам, предусмотренным частью 4 статьи</w:t>
      </w:r>
      <w:r w:rsidRPr="00F67804">
        <w:rPr>
          <w:rStyle w:val="apple-converted-space"/>
          <w:rFonts w:ascii="Times New Roman" w:hAnsi="Times New Roman" w:cs="Times New Roman"/>
          <w:sz w:val="18"/>
          <w:szCs w:val="18"/>
          <w:shd w:val="clear" w:color="auto" w:fill="FFFFFF"/>
        </w:rPr>
        <w:t> </w:t>
      </w:r>
      <w:hyperlink r:id="rId6" w:tgtFrame="_blank" w:tooltip="УК РФ &gt;  Общая часть &gt; Раздел III. &lt;span class=" w:history="1">
        <w:r w:rsidRPr="00F67804">
          <w:rPr>
            <w:rStyle w:val="Hyperlink"/>
            <w:rFonts w:ascii="Times New Roman" w:hAnsi="Times New Roman" w:cs="Times New Roman"/>
            <w:color w:val="auto"/>
            <w:sz w:val="18"/>
            <w:szCs w:val="18"/>
            <w:u w:val="none"/>
            <w:bdr w:val="none" w:sz="0" w:space="0" w:color="auto" w:frame="1"/>
          </w:rPr>
          <w:t>69</w:t>
        </w:r>
        <w:r w:rsidRPr="00F67804">
          <w:rPr>
            <w:rStyle w:val="apple-converted-space"/>
            <w:rFonts w:ascii="Times New Roman" w:hAnsi="Times New Roman" w:cs="Times New Roman"/>
            <w:sz w:val="18"/>
            <w:szCs w:val="18"/>
            <w:bdr w:val="none" w:sz="0" w:space="0" w:color="auto" w:frame="1"/>
          </w:rPr>
          <w:t> </w:t>
        </w:r>
        <w:r w:rsidRPr="00F67804">
          <w:rPr>
            <w:rFonts w:ascii="Times New Roman" w:hAnsi="Times New Roman" w:cs="Times New Roman"/>
            <w:sz w:val="18"/>
            <w:szCs w:val="18"/>
          </w:rPr>
          <w:t>Уголовного кодекса Российской Федерации</w:t>
        </w:r>
      </w:hyperlink>
      <w:r w:rsidRPr="00F67804">
        <w:rPr>
          <w:rFonts w:ascii="Times New Roman" w:hAnsi="Times New Roman" w:cs="Times New Roman"/>
          <w:sz w:val="18"/>
          <w:szCs w:val="18"/>
          <w:shd w:val="clear" w:color="auto" w:fill="FFFFFF"/>
        </w:rPr>
        <w:t>, в соответствии с которой при совокупности преступлений к основным видам</w:t>
      </w:r>
      <w:r w:rsidRPr="00F67804">
        <w:rPr>
          <w:rStyle w:val="apple-converted-space"/>
          <w:rFonts w:ascii="Times New Roman" w:hAnsi="Times New Roman" w:cs="Times New Roman"/>
          <w:sz w:val="18"/>
          <w:szCs w:val="18"/>
          <w:shd w:val="clear" w:color="auto" w:fill="FFFFFF"/>
        </w:rPr>
        <w:t> </w:t>
      </w:r>
      <w:r w:rsidRPr="00F67804">
        <w:rPr>
          <w:rStyle w:val="snippetequal"/>
          <w:rFonts w:ascii="Times New Roman" w:hAnsi="Times New Roman" w:cs="Times New Roman"/>
          <w:bCs/>
          <w:sz w:val="18"/>
          <w:szCs w:val="18"/>
          <w:bdr w:val="none" w:sz="0" w:space="0" w:color="auto" w:frame="1"/>
        </w:rPr>
        <w:t>наказаний</w:t>
      </w:r>
      <w:r w:rsidRPr="00F67804">
        <w:rPr>
          <w:rStyle w:val="apple-converted-space"/>
          <w:rFonts w:ascii="Times New Roman" w:hAnsi="Times New Roman" w:cs="Times New Roman"/>
          <w:bCs/>
          <w:sz w:val="18"/>
          <w:szCs w:val="18"/>
          <w:bdr w:val="none" w:sz="0" w:space="0" w:color="auto" w:frame="1"/>
        </w:rPr>
        <w:t> </w:t>
      </w:r>
      <w:r w:rsidRPr="00F67804">
        <w:rPr>
          <w:rFonts w:ascii="Times New Roman" w:hAnsi="Times New Roman" w:cs="Times New Roman"/>
          <w:sz w:val="18"/>
          <w:szCs w:val="18"/>
          <w:shd w:val="clear" w:color="auto" w:fill="FFFFFF"/>
        </w:rPr>
        <w:t>могут быть присоединены дополнительные  виды</w:t>
      </w:r>
      <w:r w:rsidRPr="00F67804">
        <w:rPr>
          <w:rStyle w:val="apple-converted-space"/>
          <w:rFonts w:ascii="Times New Roman" w:hAnsi="Times New Roman" w:cs="Times New Roman"/>
          <w:sz w:val="18"/>
          <w:szCs w:val="18"/>
          <w:shd w:val="clear" w:color="auto" w:fill="FFFFFF"/>
        </w:rPr>
        <w:t> </w:t>
      </w:r>
      <w:r w:rsidRPr="00F67804">
        <w:rPr>
          <w:rStyle w:val="snippetequal"/>
          <w:rFonts w:ascii="Times New Roman" w:hAnsi="Times New Roman" w:cs="Times New Roman"/>
          <w:bCs/>
          <w:sz w:val="18"/>
          <w:szCs w:val="18"/>
          <w:bdr w:val="none" w:sz="0" w:space="0" w:color="auto" w:frame="1"/>
        </w:rPr>
        <w:t>наказаний</w:t>
      </w:r>
      <w:r w:rsidRPr="00F67804">
        <w:rPr>
          <w:rFonts w:ascii="Times New Roman" w:hAnsi="Times New Roman" w:cs="Times New Roman"/>
          <w:sz w:val="18"/>
          <w:szCs w:val="18"/>
          <w:shd w:val="clear" w:color="auto" w:fill="FFFFFF"/>
        </w:rPr>
        <w:t>.</w:t>
      </w:r>
    </w:p>
    <w:p w:rsidR="00E12735" w:rsidRPr="00F67804" w:rsidP="00E12735">
      <w:pPr>
        <w:spacing w:after="0" w:line="240" w:lineRule="auto"/>
        <w:ind w:firstLine="539"/>
        <w:jc w:val="both"/>
        <w:rPr>
          <w:rFonts w:ascii="Times New Roman" w:hAnsi="Times New Roman" w:cs="Times New Roman"/>
          <w:sz w:val="18"/>
          <w:szCs w:val="18"/>
          <w:shd w:val="clear" w:color="auto" w:fill="FFFFFF"/>
        </w:rPr>
      </w:pPr>
      <w:r w:rsidRPr="00F67804">
        <w:rPr>
          <w:rFonts w:ascii="Times New Roman" w:hAnsi="Times New Roman" w:cs="Times New Roman"/>
          <w:sz w:val="18"/>
          <w:szCs w:val="18"/>
          <w:shd w:val="clear" w:color="auto" w:fill="FFFFFF"/>
        </w:rPr>
        <w:t>Оснований к применению стать</w:t>
      </w:r>
      <w:r w:rsidRPr="00F67804" w:rsidR="005C28BD">
        <w:rPr>
          <w:rFonts w:ascii="Times New Roman" w:hAnsi="Times New Roman" w:cs="Times New Roman"/>
          <w:sz w:val="18"/>
          <w:szCs w:val="18"/>
          <w:shd w:val="clear" w:color="auto" w:fill="FFFFFF"/>
        </w:rPr>
        <w:t xml:space="preserve">ей 73 и </w:t>
      </w:r>
      <w:hyperlink r:id="rId7" w:tgtFrame="_blank" w:tooltip="УК РФ &gt;  Общая часть &gt; Раздел III. Наказание &gt; Глава 10. Назначение наказания &gt; Статья 64. Назначение более мягкого наказания, чем предусмотрено за данное преступление" w:history="1">
        <w:r w:rsidRPr="00F67804">
          <w:rPr>
            <w:rStyle w:val="Hyperlink"/>
            <w:rFonts w:ascii="Times New Roman" w:hAnsi="Times New Roman" w:cs="Times New Roman"/>
            <w:color w:val="auto"/>
            <w:sz w:val="18"/>
            <w:szCs w:val="18"/>
            <w:u w:val="none"/>
            <w:bdr w:val="none" w:sz="0" w:space="0" w:color="auto" w:frame="1"/>
          </w:rPr>
          <w:t xml:space="preserve">64 </w:t>
        </w:r>
        <w:r w:rsidRPr="00F67804">
          <w:rPr>
            <w:rFonts w:ascii="Times New Roman" w:hAnsi="Times New Roman" w:cs="Times New Roman"/>
            <w:sz w:val="18"/>
            <w:szCs w:val="18"/>
          </w:rPr>
          <w:t>Уголовного кодекса Российской Федерации</w:t>
        </w:r>
      </w:hyperlink>
      <w:r w:rsidRPr="00F67804">
        <w:rPr>
          <w:rFonts w:ascii="Times New Roman" w:hAnsi="Times New Roman" w:cs="Times New Roman"/>
          <w:sz w:val="18"/>
          <w:szCs w:val="18"/>
          <w:shd w:val="clear" w:color="auto" w:fill="FFFFFF"/>
        </w:rPr>
        <w:t>, назначение более мягкого наказания, чем предусмотрено за данное преступление, мировой судья не усматривает,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а также иных обстоятельств, существенно уменьшающих степень общественной опасности совершенного преступления, по делу не установлено. Не имеется оснований для изменения категории преступления на менее тяжкую согласно части 6 статьи</w:t>
      </w:r>
      <w:r w:rsidRPr="00F67804">
        <w:rPr>
          <w:rStyle w:val="apple-converted-space"/>
          <w:rFonts w:ascii="Times New Roman" w:hAnsi="Times New Roman" w:cs="Times New Roman"/>
          <w:sz w:val="18"/>
          <w:szCs w:val="18"/>
          <w:shd w:val="clear" w:color="auto" w:fill="FFFFFF"/>
        </w:rPr>
        <w:t> </w:t>
      </w:r>
      <w:hyperlink r:id="rId8" w:tgtFrame="_blank" w:tooltip="УК РФ &gt;  Общая часть &gt; Раздел II. Преступление &gt; Глава 3. Понятие преступления и виды преступлений &gt; Статья 15. Категории преступлений" w:history="1">
        <w:r w:rsidRPr="00F67804">
          <w:rPr>
            <w:rStyle w:val="Hyperlink"/>
            <w:rFonts w:ascii="Times New Roman" w:hAnsi="Times New Roman" w:cs="Times New Roman"/>
            <w:color w:val="auto"/>
            <w:sz w:val="18"/>
            <w:szCs w:val="18"/>
            <w:u w:val="none"/>
            <w:bdr w:val="none" w:sz="0" w:space="0" w:color="auto" w:frame="1"/>
          </w:rPr>
          <w:t>15</w:t>
        </w:r>
      </w:hyperlink>
      <w:r w:rsidRPr="00F67804">
        <w:rPr>
          <w:rFonts w:ascii="Times New Roman" w:hAnsi="Times New Roman" w:cs="Times New Roman"/>
          <w:sz w:val="18"/>
          <w:szCs w:val="18"/>
        </w:rPr>
        <w:t xml:space="preserve"> Уголовного кодекса Российской Федерации</w:t>
      </w:r>
      <w:r w:rsidRPr="00F67804">
        <w:rPr>
          <w:rFonts w:ascii="Times New Roman" w:hAnsi="Times New Roman" w:cs="Times New Roman"/>
          <w:sz w:val="18"/>
          <w:szCs w:val="18"/>
          <w:shd w:val="clear" w:color="auto" w:fill="FFFFFF"/>
        </w:rPr>
        <w:t>.</w:t>
      </w:r>
    </w:p>
    <w:p w:rsidR="00C95155" w:rsidRPr="00F67804" w:rsidP="00C95155">
      <w:pPr>
        <w:spacing w:after="0" w:line="240" w:lineRule="auto"/>
        <w:ind w:firstLine="540"/>
        <w:jc w:val="both"/>
        <w:rPr>
          <w:rFonts w:ascii="Times New Roman" w:hAnsi="Times New Roman" w:cs="Times New Roman"/>
          <w:color w:val="000000"/>
          <w:sz w:val="18"/>
          <w:szCs w:val="18"/>
        </w:rPr>
      </w:pPr>
      <w:r w:rsidRPr="00F67804">
        <w:rPr>
          <w:rFonts w:ascii="Times New Roman" w:hAnsi="Times New Roman" w:cs="Times New Roman"/>
          <w:color w:val="000000"/>
          <w:sz w:val="18"/>
          <w:szCs w:val="18"/>
        </w:rPr>
        <w:t xml:space="preserve">На основании вышеизложенного и руководствуясь статьями 307, 308, 309 Уголовно-процессуального кодекса Российской Федерации, мировой судья </w:t>
      </w:r>
    </w:p>
    <w:p w:rsidR="00C95155" w:rsidRPr="00F67804" w:rsidP="00E12735">
      <w:pPr>
        <w:spacing w:after="0" w:line="240" w:lineRule="auto"/>
        <w:ind w:firstLine="539"/>
        <w:jc w:val="center"/>
        <w:rPr>
          <w:rFonts w:ascii="Times New Roman" w:hAnsi="Times New Roman" w:cs="Times New Roman"/>
          <w:sz w:val="18"/>
          <w:szCs w:val="18"/>
        </w:rPr>
      </w:pPr>
    </w:p>
    <w:p w:rsidR="00E12735" w:rsidRPr="00F67804" w:rsidP="00E12735">
      <w:pPr>
        <w:spacing w:after="0" w:line="240" w:lineRule="auto"/>
        <w:ind w:firstLine="539"/>
        <w:jc w:val="center"/>
        <w:rPr>
          <w:rFonts w:ascii="Times New Roman" w:hAnsi="Times New Roman" w:cs="Times New Roman"/>
          <w:sz w:val="18"/>
          <w:szCs w:val="18"/>
        </w:rPr>
      </w:pPr>
      <w:r w:rsidRPr="00F67804">
        <w:rPr>
          <w:rFonts w:ascii="Times New Roman" w:hAnsi="Times New Roman" w:cs="Times New Roman"/>
          <w:sz w:val="18"/>
          <w:szCs w:val="18"/>
        </w:rPr>
        <w:t>ПРИГОВОРИЛ:</w:t>
      </w:r>
    </w:p>
    <w:p w:rsidR="00E12735" w:rsidRPr="00F67804" w:rsidP="00E12735">
      <w:pPr>
        <w:spacing w:after="0" w:line="240" w:lineRule="auto"/>
        <w:ind w:firstLine="539"/>
        <w:jc w:val="center"/>
        <w:rPr>
          <w:rFonts w:ascii="Times New Roman" w:hAnsi="Times New Roman" w:cs="Times New Roman"/>
          <w:sz w:val="18"/>
          <w:szCs w:val="18"/>
        </w:rPr>
      </w:pPr>
    </w:p>
    <w:p w:rsidR="005C28BD" w:rsidRPr="00F67804" w:rsidP="005C28BD">
      <w:pPr>
        <w:autoSpaceDE w:val="0"/>
        <w:autoSpaceDN w:val="0"/>
        <w:adjustRightInd w:val="0"/>
        <w:spacing w:after="0" w:line="240" w:lineRule="auto"/>
        <w:ind w:right="-79" w:firstLine="539"/>
        <w:jc w:val="both"/>
        <w:rPr>
          <w:rFonts w:ascii="Times New Roman" w:hAnsi="Times New Roman" w:cs="Times New Roman"/>
          <w:sz w:val="18"/>
          <w:szCs w:val="18"/>
        </w:rPr>
      </w:pPr>
      <w:r w:rsidRPr="00F67804">
        <w:rPr>
          <w:rFonts w:ascii="Times New Roman" w:hAnsi="Times New Roman" w:cs="Times New Roman"/>
          <w:sz w:val="18"/>
          <w:szCs w:val="18"/>
        </w:rPr>
        <w:t xml:space="preserve">Махмутова </w:t>
      </w:r>
      <w:r w:rsidRPr="00F67804" w:rsidR="00F67804">
        <w:rPr>
          <w:rFonts w:ascii="Times New Roman" w:hAnsi="Times New Roman" w:cs="Times New Roman"/>
          <w:sz w:val="18"/>
          <w:szCs w:val="18"/>
        </w:rPr>
        <w:t>В.Г.</w:t>
      </w:r>
      <w:r w:rsidRPr="00F67804">
        <w:rPr>
          <w:rFonts w:ascii="Times New Roman" w:hAnsi="Times New Roman" w:cs="Times New Roman"/>
          <w:sz w:val="18"/>
          <w:szCs w:val="18"/>
        </w:rPr>
        <w:t xml:space="preserve"> </w:t>
      </w:r>
      <w:r w:rsidRPr="00F67804" w:rsidR="008015CC">
        <w:rPr>
          <w:rFonts w:ascii="Times New Roman" w:hAnsi="Times New Roman" w:cs="Times New Roman"/>
          <w:sz w:val="18"/>
          <w:szCs w:val="18"/>
        </w:rPr>
        <w:t xml:space="preserve">признать </w:t>
      </w:r>
      <w:r w:rsidRPr="00F67804" w:rsidR="00E12735">
        <w:rPr>
          <w:rFonts w:ascii="Times New Roman" w:hAnsi="Times New Roman" w:cs="Times New Roman"/>
          <w:sz w:val="18"/>
          <w:szCs w:val="18"/>
        </w:rPr>
        <w:t>виновным в совершении преступлени</w:t>
      </w:r>
      <w:r w:rsidRPr="00F67804" w:rsidR="008015CC">
        <w:rPr>
          <w:rFonts w:ascii="Times New Roman" w:hAnsi="Times New Roman" w:cs="Times New Roman"/>
          <w:sz w:val="18"/>
          <w:szCs w:val="18"/>
        </w:rPr>
        <w:t>я</w:t>
      </w:r>
      <w:r w:rsidRPr="00F67804" w:rsidR="00E12735">
        <w:rPr>
          <w:rFonts w:ascii="Times New Roman" w:hAnsi="Times New Roman" w:cs="Times New Roman"/>
          <w:sz w:val="18"/>
          <w:szCs w:val="18"/>
        </w:rPr>
        <w:t>, предусмотренн</w:t>
      </w:r>
      <w:r w:rsidRPr="00F67804" w:rsidR="008015CC">
        <w:rPr>
          <w:rFonts w:ascii="Times New Roman" w:hAnsi="Times New Roman" w:cs="Times New Roman"/>
          <w:sz w:val="18"/>
          <w:szCs w:val="18"/>
        </w:rPr>
        <w:t>ого</w:t>
      </w:r>
      <w:r w:rsidRPr="00F67804" w:rsidR="00E12735">
        <w:rPr>
          <w:rFonts w:ascii="Times New Roman" w:hAnsi="Times New Roman" w:cs="Times New Roman"/>
          <w:sz w:val="18"/>
          <w:szCs w:val="18"/>
        </w:rPr>
        <w:t xml:space="preserve"> </w:t>
      </w:r>
      <w:r w:rsidRPr="00F67804">
        <w:rPr>
          <w:rFonts w:ascii="Times New Roman" w:hAnsi="Times New Roman" w:cs="Times New Roman"/>
          <w:sz w:val="18"/>
          <w:szCs w:val="18"/>
        </w:rPr>
        <w:t xml:space="preserve">пунктом «в» </w:t>
      </w:r>
      <w:r w:rsidRPr="00F67804" w:rsidR="00673281">
        <w:rPr>
          <w:rFonts w:ascii="Times New Roman" w:hAnsi="Times New Roman" w:cs="Times New Roman"/>
          <w:sz w:val="18"/>
          <w:szCs w:val="18"/>
        </w:rPr>
        <w:t>части</w:t>
      </w:r>
      <w:r w:rsidRPr="00F67804">
        <w:rPr>
          <w:rFonts w:ascii="Times New Roman" w:hAnsi="Times New Roman" w:cs="Times New Roman"/>
          <w:sz w:val="18"/>
          <w:szCs w:val="18"/>
        </w:rPr>
        <w:t xml:space="preserve"> 2</w:t>
      </w:r>
      <w:r w:rsidRPr="00F67804" w:rsidR="00E12735">
        <w:rPr>
          <w:rFonts w:ascii="Times New Roman" w:hAnsi="Times New Roman" w:cs="Times New Roman"/>
          <w:sz w:val="18"/>
          <w:szCs w:val="18"/>
        </w:rPr>
        <w:t xml:space="preserve"> статьи 11</w:t>
      </w:r>
      <w:r w:rsidRPr="00F67804">
        <w:rPr>
          <w:rFonts w:ascii="Times New Roman" w:hAnsi="Times New Roman" w:cs="Times New Roman"/>
          <w:sz w:val="18"/>
          <w:szCs w:val="18"/>
        </w:rPr>
        <w:t>5</w:t>
      </w:r>
      <w:r w:rsidRPr="00F67804" w:rsidR="00E12735">
        <w:rPr>
          <w:rFonts w:ascii="Times New Roman" w:hAnsi="Times New Roman" w:cs="Times New Roman"/>
          <w:sz w:val="18"/>
          <w:szCs w:val="18"/>
        </w:rPr>
        <w:t xml:space="preserve">  Уголовного кодекса Российской Федерации и назначить ему наказание</w:t>
      </w:r>
      <w:r w:rsidRPr="00F67804" w:rsidR="008015CC">
        <w:rPr>
          <w:rFonts w:ascii="Times New Roman" w:hAnsi="Times New Roman" w:cs="Times New Roman"/>
          <w:sz w:val="18"/>
          <w:szCs w:val="18"/>
        </w:rPr>
        <w:t xml:space="preserve"> </w:t>
      </w:r>
      <w:r w:rsidRPr="00F67804">
        <w:rPr>
          <w:rFonts w:ascii="Times New Roman" w:hAnsi="Times New Roman" w:cs="Times New Roman"/>
          <w:sz w:val="18"/>
          <w:szCs w:val="18"/>
        </w:rPr>
        <w:t xml:space="preserve">в виде  обязательных работ сроком на </w:t>
      </w:r>
      <w:r w:rsidRPr="00F67804" w:rsidR="00031F6C">
        <w:rPr>
          <w:rFonts w:ascii="Times New Roman" w:hAnsi="Times New Roman" w:cs="Times New Roman"/>
          <w:sz w:val="18"/>
          <w:szCs w:val="18"/>
        </w:rPr>
        <w:t>120</w:t>
      </w:r>
      <w:r w:rsidRPr="00F67804">
        <w:rPr>
          <w:rFonts w:ascii="Times New Roman" w:hAnsi="Times New Roman" w:cs="Times New Roman"/>
          <w:sz w:val="18"/>
          <w:szCs w:val="18"/>
        </w:rPr>
        <w:t xml:space="preserve"> (</w:t>
      </w:r>
      <w:r w:rsidRPr="00F67804" w:rsidR="00031F6C">
        <w:rPr>
          <w:rFonts w:ascii="Times New Roman" w:hAnsi="Times New Roman" w:cs="Times New Roman"/>
          <w:sz w:val="18"/>
          <w:szCs w:val="18"/>
        </w:rPr>
        <w:t>сто двадцать</w:t>
      </w:r>
      <w:r w:rsidRPr="00F67804">
        <w:rPr>
          <w:rFonts w:ascii="Times New Roman" w:hAnsi="Times New Roman" w:cs="Times New Roman"/>
          <w:sz w:val="18"/>
          <w:szCs w:val="18"/>
        </w:rPr>
        <w:t xml:space="preserve">) часов.       </w:t>
      </w:r>
    </w:p>
    <w:p w:rsidR="005C28BD" w:rsidRPr="00F67804" w:rsidP="005C28BD">
      <w:pPr>
        <w:autoSpaceDE w:val="0"/>
        <w:autoSpaceDN w:val="0"/>
        <w:adjustRightInd w:val="0"/>
        <w:spacing w:after="0" w:line="240" w:lineRule="auto"/>
        <w:ind w:firstLine="540"/>
        <w:jc w:val="both"/>
        <w:rPr>
          <w:rFonts w:ascii="Times New Roman" w:hAnsi="Times New Roman"/>
          <w:sz w:val="18"/>
          <w:szCs w:val="18"/>
          <w:shd w:val="clear" w:color="auto" w:fill="FFFFFF"/>
        </w:rPr>
      </w:pPr>
      <w:r w:rsidRPr="00F67804">
        <w:rPr>
          <w:rFonts w:ascii="Times New Roman" w:hAnsi="Times New Roman"/>
          <w:sz w:val="18"/>
          <w:szCs w:val="18"/>
          <w:shd w:val="clear" w:color="auto" w:fill="FFFFFF"/>
        </w:rPr>
        <w:t>В соответствии с частью 5 статьи</w:t>
      </w:r>
      <w:r w:rsidRPr="00F67804">
        <w:rPr>
          <w:rStyle w:val="apple-converted-space"/>
          <w:rFonts w:ascii="Times New Roman" w:hAnsi="Times New Roman"/>
          <w:sz w:val="18"/>
          <w:szCs w:val="18"/>
          <w:shd w:val="clear" w:color="auto" w:fill="FFFFFF"/>
        </w:rPr>
        <w:t> </w:t>
      </w:r>
      <w:hyperlink r:id="rId5" w:tgtFrame="_blank" w:tooltip="УК РФ &gt;  Общая часть &gt; Раздел III. &lt;span class=" w:history="1">
        <w:r w:rsidRPr="00F67804">
          <w:rPr>
            <w:rStyle w:val="Hyperlink"/>
            <w:rFonts w:ascii="Times New Roman" w:hAnsi="Times New Roman"/>
            <w:color w:val="auto"/>
            <w:sz w:val="18"/>
            <w:szCs w:val="18"/>
            <w:u w:val="none"/>
            <w:bdr w:val="none" w:sz="0" w:space="0" w:color="auto" w:frame="1"/>
          </w:rPr>
          <w:t>70</w:t>
        </w:r>
        <w:r w:rsidRPr="00F67804">
          <w:rPr>
            <w:rStyle w:val="apple-converted-space"/>
            <w:rFonts w:ascii="Times New Roman" w:hAnsi="Times New Roman"/>
            <w:sz w:val="18"/>
            <w:szCs w:val="18"/>
            <w:bdr w:val="none" w:sz="0" w:space="0" w:color="auto" w:frame="1"/>
          </w:rPr>
          <w:t> </w:t>
        </w:r>
        <w:r w:rsidRPr="00F67804">
          <w:rPr>
            <w:rFonts w:ascii="Times New Roman" w:hAnsi="Times New Roman"/>
            <w:sz w:val="18"/>
            <w:szCs w:val="18"/>
          </w:rPr>
          <w:t xml:space="preserve">Уголовного кодекса Российской Федерации  </w:t>
        </w:r>
        <w:r w:rsidRPr="00F67804">
          <w:rPr>
            <w:rStyle w:val="apple-converted-space"/>
            <w:rFonts w:ascii="Times New Roman" w:hAnsi="Times New Roman"/>
            <w:bCs/>
            <w:sz w:val="18"/>
            <w:szCs w:val="18"/>
            <w:bdr w:val="none" w:sz="0" w:space="0" w:color="auto" w:frame="1"/>
          </w:rPr>
          <w:t> </w:t>
        </w:r>
      </w:hyperlink>
      <w:r w:rsidRPr="00F67804">
        <w:rPr>
          <w:rFonts w:ascii="Times New Roman" w:hAnsi="Times New Roman"/>
          <w:sz w:val="18"/>
          <w:szCs w:val="18"/>
          <w:shd w:val="clear" w:color="auto" w:fill="FFFFFF"/>
        </w:rPr>
        <w:t>к назначенному по настоящему приговору</w:t>
      </w:r>
      <w:r w:rsidRPr="00F67804">
        <w:rPr>
          <w:rStyle w:val="apple-converted-space"/>
          <w:rFonts w:ascii="Times New Roman" w:hAnsi="Times New Roman"/>
          <w:sz w:val="18"/>
          <w:szCs w:val="18"/>
          <w:shd w:val="clear" w:color="auto" w:fill="FFFFFF"/>
        </w:rPr>
        <w:t> </w:t>
      </w:r>
      <w:r w:rsidRPr="00F67804">
        <w:rPr>
          <w:rStyle w:val="snippetequal"/>
          <w:rFonts w:ascii="Times New Roman" w:hAnsi="Times New Roman"/>
          <w:bCs/>
          <w:sz w:val="18"/>
          <w:szCs w:val="18"/>
          <w:bdr w:val="none" w:sz="0" w:space="0" w:color="auto" w:frame="1"/>
        </w:rPr>
        <w:t>наказанию</w:t>
      </w:r>
      <w:r w:rsidRPr="00F67804">
        <w:rPr>
          <w:rStyle w:val="apple-converted-space"/>
          <w:rFonts w:ascii="Times New Roman" w:hAnsi="Times New Roman"/>
          <w:bCs/>
          <w:sz w:val="18"/>
          <w:szCs w:val="18"/>
          <w:bdr w:val="none" w:sz="0" w:space="0" w:color="auto" w:frame="1"/>
        </w:rPr>
        <w:t> </w:t>
      </w:r>
      <w:r w:rsidRPr="00F67804">
        <w:rPr>
          <w:rFonts w:ascii="Times New Roman" w:hAnsi="Times New Roman"/>
          <w:sz w:val="18"/>
          <w:szCs w:val="18"/>
          <w:shd w:val="clear" w:color="auto" w:fill="FFFFFF"/>
        </w:rPr>
        <w:t>полностью присоединить неотбытую часть</w:t>
      </w:r>
      <w:r w:rsidRPr="00F67804">
        <w:rPr>
          <w:rStyle w:val="apple-converted-space"/>
          <w:rFonts w:ascii="Times New Roman" w:hAnsi="Times New Roman"/>
          <w:sz w:val="18"/>
          <w:szCs w:val="18"/>
          <w:shd w:val="clear" w:color="auto" w:fill="FFFFFF"/>
        </w:rPr>
        <w:t> </w:t>
      </w:r>
      <w:r w:rsidRPr="00F67804">
        <w:rPr>
          <w:rStyle w:val="snippetequal"/>
          <w:rFonts w:ascii="Times New Roman" w:hAnsi="Times New Roman"/>
          <w:bCs/>
          <w:sz w:val="18"/>
          <w:szCs w:val="18"/>
          <w:bdr w:val="none" w:sz="0" w:space="0" w:color="auto" w:frame="1"/>
        </w:rPr>
        <w:t>дополнительного</w:t>
      </w:r>
      <w:r w:rsidRPr="00F67804">
        <w:rPr>
          <w:rStyle w:val="apple-converted-space"/>
          <w:rFonts w:ascii="Times New Roman" w:hAnsi="Times New Roman"/>
          <w:bCs/>
          <w:sz w:val="18"/>
          <w:szCs w:val="18"/>
          <w:bdr w:val="none" w:sz="0" w:space="0" w:color="auto" w:frame="1"/>
        </w:rPr>
        <w:t> </w:t>
      </w:r>
      <w:r w:rsidRPr="00F67804">
        <w:rPr>
          <w:rStyle w:val="snippetequal"/>
          <w:rFonts w:ascii="Times New Roman" w:hAnsi="Times New Roman"/>
          <w:bCs/>
          <w:sz w:val="18"/>
          <w:szCs w:val="18"/>
          <w:bdr w:val="none" w:sz="0" w:space="0" w:color="auto" w:frame="1"/>
        </w:rPr>
        <w:t>наказания</w:t>
      </w:r>
      <w:r w:rsidRPr="00F67804">
        <w:rPr>
          <w:rStyle w:val="apple-converted-space"/>
          <w:rFonts w:ascii="Times New Roman" w:hAnsi="Times New Roman"/>
          <w:bCs/>
          <w:sz w:val="18"/>
          <w:szCs w:val="18"/>
          <w:bdr w:val="none" w:sz="0" w:space="0" w:color="auto" w:frame="1"/>
        </w:rPr>
        <w:t> </w:t>
      </w:r>
      <w:r w:rsidRPr="00F67804">
        <w:rPr>
          <w:rFonts w:ascii="Times New Roman" w:hAnsi="Times New Roman"/>
          <w:sz w:val="18"/>
          <w:szCs w:val="18"/>
          <w:shd w:val="clear" w:color="auto" w:fill="FFFFFF"/>
        </w:rPr>
        <w:t xml:space="preserve">по приговору Советского районного суда города Казани от </w:t>
      </w:r>
      <w:r w:rsidRPr="00F67804" w:rsidR="00F67804">
        <w:rPr>
          <w:sz w:val="18"/>
          <w:szCs w:val="18"/>
        </w:rPr>
        <w:t xml:space="preserve">/ДАННЫЕ ИЗЪЯТЫ/  </w:t>
      </w:r>
      <w:r w:rsidRPr="00F67804">
        <w:rPr>
          <w:rFonts w:ascii="Times New Roman" w:hAnsi="Times New Roman"/>
          <w:sz w:val="18"/>
          <w:szCs w:val="18"/>
          <w:shd w:val="clear" w:color="auto" w:fill="FFFFFF"/>
        </w:rPr>
        <w:t>года и окончательно назначить</w:t>
      </w:r>
      <w:r w:rsidRPr="00F67804">
        <w:rPr>
          <w:rStyle w:val="apple-converted-space"/>
          <w:rFonts w:ascii="Times New Roman" w:hAnsi="Times New Roman"/>
          <w:sz w:val="18"/>
          <w:szCs w:val="18"/>
          <w:shd w:val="clear" w:color="auto" w:fill="FFFFFF"/>
        </w:rPr>
        <w:t> </w:t>
      </w:r>
      <w:r w:rsidRPr="00F67804">
        <w:rPr>
          <w:rStyle w:val="snippetequal"/>
          <w:rFonts w:ascii="Times New Roman" w:hAnsi="Times New Roman"/>
          <w:bCs/>
          <w:sz w:val="18"/>
          <w:szCs w:val="18"/>
          <w:bdr w:val="none" w:sz="0" w:space="0" w:color="auto" w:frame="1"/>
        </w:rPr>
        <w:t>наказание</w:t>
      </w:r>
      <w:r w:rsidRPr="00F67804">
        <w:rPr>
          <w:rStyle w:val="apple-converted-space"/>
          <w:rFonts w:ascii="Times New Roman" w:hAnsi="Times New Roman"/>
          <w:bCs/>
          <w:sz w:val="18"/>
          <w:szCs w:val="18"/>
          <w:bdr w:val="none" w:sz="0" w:space="0" w:color="auto" w:frame="1"/>
        </w:rPr>
        <w:t> </w:t>
      </w:r>
      <w:r w:rsidRPr="00F67804">
        <w:rPr>
          <w:rFonts w:ascii="Times New Roman" w:hAnsi="Times New Roman"/>
          <w:sz w:val="18"/>
          <w:szCs w:val="18"/>
          <w:shd w:val="clear" w:color="auto" w:fill="FFFFFF"/>
        </w:rPr>
        <w:t xml:space="preserve">в виде обязательных работ на срок </w:t>
      </w:r>
      <w:r w:rsidRPr="00F67804" w:rsidR="00031F6C">
        <w:rPr>
          <w:rFonts w:ascii="Times New Roman" w:hAnsi="Times New Roman" w:cs="Times New Roman"/>
          <w:sz w:val="18"/>
          <w:szCs w:val="18"/>
        </w:rPr>
        <w:t>120</w:t>
      </w:r>
      <w:r w:rsidRPr="00F67804">
        <w:rPr>
          <w:rFonts w:ascii="Times New Roman" w:hAnsi="Times New Roman" w:cs="Times New Roman"/>
          <w:sz w:val="18"/>
          <w:szCs w:val="18"/>
        </w:rPr>
        <w:t xml:space="preserve"> (</w:t>
      </w:r>
      <w:r w:rsidRPr="00F67804" w:rsidR="00031F6C">
        <w:rPr>
          <w:rFonts w:ascii="Times New Roman" w:hAnsi="Times New Roman" w:cs="Times New Roman"/>
          <w:sz w:val="18"/>
          <w:szCs w:val="18"/>
        </w:rPr>
        <w:t>сто двадцать</w:t>
      </w:r>
      <w:r w:rsidRPr="00F67804">
        <w:rPr>
          <w:rFonts w:ascii="Times New Roman" w:hAnsi="Times New Roman" w:cs="Times New Roman"/>
          <w:sz w:val="18"/>
          <w:szCs w:val="18"/>
        </w:rPr>
        <w:t xml:space="preserve">) </w:t>
      </w:r>
      <w:r w:rsidRPr="00F67804">
        <w:rPr>
          <w:rFonts w:ascii="Times New Roman" w:hAnsi="Times New Roman"/>
          <w:sz w:val="18"/>
          <w:szCs w:val="18"/>
          <w:shd w:val="clear" w:color="auto" w:fill="FFFFFF"/>
        </w:rPr>
        <w:t xml:space="preserve">часов, с лишением права заниматься деятельностью, связанной с управлением транспортными средствами, на срок 1 (один) год </w:t>
      </w:r>
      <w:r w:rsidRPr="00F67804" w:rsidR="00480E45">
        <w:rPr>
          <w:rFonts w:ascii="Times New Roman" w:hAnsi="Times New Roman"/>
          <w:sz w:val="18"/>
          <w:szCs w:val="18"/>
          <w:shd w:val="clear" w:color="auto" w:fill="FFFFFF"/>
        </w:rPr>
        <w:t>1</w:t>
      </w:r>
      <w:r w:rsidRPr="00F67804">
        <w:rPr>
          <w:rFonts w:ascii="Times New Roman" w:hAnsi="Times New Roman"/>
          <w:sz w:val="18"/>
          <w:szCs w:val="18"/>
          <w:shd w:val="clear" w:color="auto" w:fill="FFFFFF"/>
        </w:rPr>
        <w:t xml:space="preserve"> (</w:t>
      </w:r>
      <w:r w:rsidRPr="00F67804" w:rsidR="00480E45">
        <w:rPr>
          <w:rFonts w:ascii="Times New Roman" w:hAnsi="Times New Roman"/>
          <w:sz w:val="18"/>
          <w:szCs w:val="18"/>
          <w:shd w:val="clear" w:color="auto" w:fill="FFFFFF"/>
        </w:rPr>
        <w:t>один</w:t>
      </w:r>
      <w:r w:rsidRPr="00F67804">
        <w:rPr>
          <w:rFonts w:ascii="Times New Roman" w:hAnsi="Times New Roman"/>
          <w:sz w:val="18"/>
          <w:szCs w:val="18"/>
          <w:shd w:val="clear" w:color="auto" w:fill="FFFFFF"/>
        </w:rPr>
        <w:t xml:space="preserve">) месяц </w:t>
      </w:r>
      <w:r w:rsidRPr="00F67804" w:rsidR="00480E45">
        <w:rPr>
          <w:rFonts w:ascii="Times New Roman" w:hAnsi="Times New Roman"/>
          <w:sz w:val="18"/>
          <w:szCs w:val="18"/>
          <w:shd w:val="clear" w:color="auto" w:fill="FFFFFF"/>
        </w:rPr>
        <w:t>12</w:t>
      </w:r>
      <w:r w:rsidRPr="00F67804">
        <w:rPr>
          <w:rFonts w:ascii="Times New Roman" w:hAnsi="Times New Roman"/>
          <w:sz w:val="18"/>
          <w:szCs w:val="18"/>
          <w:shd w:val="clear" w:color="auto" w:fill="FFFFFF"/>
        </w:rPr>
        <w:t xml:space="preserve"> (</w:t>
      </w:r>
      <w:r w:rsidRPr="00F67804" w:rsidR="00480E45">
        <w:rPr>
          <w:rFonts w:ascii="Times New Roman" w:hAnsi="Times New Roman"/>
          <w:sz w:val="18"/>
          <w:szCs w:val="18"/>
          <w:shd w:val="clear" w:color="auto" w:fill="FFFFFF"/>
        </w:rPr>
        <w:t>двенадцать</w:t>
      </w:r>
      <w:r w:rsidRPr="00F67804">
        <w:rPr>
          <w:rFonts w:ascii="Times New Roman" w:hAnsi="Times New Roman"/>
          <w:sz w:val="18"/>
          <w:szCs w:val="18"/>
          <w:shd w:val="clear" w:color="auto" w:fill="FFFFFF"/>
        </w:rPr>
        <w:t>) дней.</w:t>
      </w:r>
    </w:p>
    <w:p w:rsidR="00E12735" w:rsidRPr="00F67804" w:rsidP="00F741B5">
      <w:pPr>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shd w:val="clear" w:color="auto" w:fill="FFFFFF"/>
        </w:rPr>
        <w:t xml:space="preserve">Меру процессуального принуждения в отношении </w:t>
      </w:r>
      <w:r w:rsidRPr="00F67804" w:rsidR="00F3779B">
        <w:rPr>
          <w:rFonts w:ascii="Times New Roman" w:hAnsi="Times New Roman" w:cs="Times New Roman"/>
          <w:sz w:val="18"/>
          <w:szCs w:val="18"/>
          <w:shd w:val="clear" w:color="auto" w:fill="FFFFFF"/>
        </w:rPr>
        <w:t>Махмутова В.Г.</w:t>
      </w:r>
      <w:r w:rsidRPr="00F67804">
        <w:rPr>
          <w:rFonts w:ascii="Times New Roman" w:hAnsi="Times New Roman" w:cs="Times New Roman"/>
          <w:sz w:val="18"/>
          <w:szCs w:val="18"/>
          <w:shd w:val="clear" w:color="auto" w:fill="FFFFFF"/>
        </w:rPr>
        <w:t xml:space="preserve"> в виде обязательства о явке - отменить после вступления приговора в законную силу.</w:t>
      </w:r>
    </w:p>
    <w:p w:rsidR="00D01D15" w:rsidRPr="00F67804" w:rsidP="00E12735">
      <w:pPr>
        <w:pStyle w:val="BodyText"/>
        <w:tabs>
          <w:tab w:val="left" w:pos="10080"/>
        </w:tabs>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rPr>
        <w:t xml:space="preserve">Вещественные доказательства: </w:t>
      </w:r>
      <w:r w:rsidRPr="00F67804" w:rsidR="005C28BD">
        <w:rPr>
          <w:rFonts w:ascii="Times New Roman" w:hAnsi="Times New Roman" w:cs="Times New Roman"/>
          <w:sz w:val="18"/>
          <w:szCs w:val="18"/>
        </w:rPr>
        <w:t>деревянная палка</w:t>
      </w:r>
      <w:r w:rsidRPr="00F67804" w:rsidR="000D7966">
        <w:rPr>
          <w:rFonts w:ascii="Times New Roman" w:hAnsi="Times New Roman" w:cs="Times New Roman"/>
          <w:sz w:val="18"/>
          <w:szCs w:val="18"/>
        </w:rPr>
        <w:t>, хранящ</w:t>
      </w:r>
      <w:r w:rsidRPr="00F67804" w:rsidR="005C28BD">
        <w:rPr>
          <w:rFonts w:ascii="Times New Roman" w:hAnsi="Times New Roman" w:cs="Times New Roman"/>
          <w:sz w:val="18"/>
          <w:szCs w:val="18"/>
        </w:rPr>
        <w:t>ая</w:t>
      </w:r>
      <w:r w:rsidRPr="00F67804" w:rsidR="000D7966">
        <w:rPr>
          <w:rFonts w:ascii="Times New Roman" w:hAnsi="Times New Roman" w:cs="Times New Roman"/>
          <w:sz w:val="18"/>
          <w:szCs w:val="18"/>
        </w:rPr>
        <w:t>ся в камере хранения вещественных доказательств ОП</w:t>
      </w:r>
      <w:r w:rsidRPr="00F67804" w:rsidR="00A65339">
        <w:rPr>
          <w:rFonts w:ascii="Times New Roman" w:hAnsi="Times New Roman" w:cs="Times New Roman"/>
          <w:sz w:val="18"/>
          <w:szCs w:val="18"/>
        </w:rPr>
        <w:t xml:space="preserve"> </w:t>
      </w:r>
      <w:r w:rsidRPr="00F67804" w:rsidR="000D7966">
        <w:rPr>
          <w:rFonts w:ascii="Times New Roman" w:hAnsi="Times New Roman" w:cs="Times New Roman"/>
          <w:sz w:val="18"/>
          <w:szCs w:val="18"/>
        </w:rPr>
        <w:t>№ 10 «Промышленный»</w:t>
      </w:r>
      <w:r w:rsidRPr="00F67804" w:rsidR="005C57B1">
        <w:rPr>
          <w:rFonts w:ascii="Times New Roman" w:hAnsi="Times New Roman" w:cs="Times New Roman"/>
          <w:sz w:val="18"/>
          <w:szCs w:val="18"/>
        </w:rPr>
        <w:t>, уничтожить, о чем предоставить суду соответствующий акт</w:t>
      </w:r>
      <w:r w:rsidRPr="00F67804">
        <w:rPr>
          <w:rFonts w:ascii="Times New Roman" w:hAnsi="Times New Roman" w:cs="Times New Roman"/>
          <w:sz w:val="18"/>
          <w:szCs w:val="18"/>
        </w:rPr>
        <w:t>.</w:t>
      </w:r>
    </w:p>
    <w:p w:rsidR="00D01D15" w:rsidRPr="00F67804" w:rsidP="00E12735">
      <w:pPr>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rPr>
        <w:t>Приговор может быть обжалован в апелляционном порядке в Приволжский районный суд города Казани Республики Татарстан через мирового судью в течение десяти суток со дня его провозглашения, с соблюдением требований статьи 317 УПК РФ, осужденным, содержащимся под стражей, - в тот же срок со дня вручения ему копии приговора.</w:t>
      </w:r>
    </w:p>
    <w:p w:rsidR="00D01D15" w:rsidRPr="00F67804" w:rsidP="00E12735">
      <w:pPr>
        <w:autoSpaceDE w:val="0"/>
        <w:autoSpaceDN w:val="0"/>
        <w:adjustRightInd w:val="0"/>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rPr>
        <w:t>В случае подачи апелляционной жалобы осужденн</w:t>
      </w:r>
      <w:r w:rsidRPr="00F67804" w:rsidR="00CC5519">
        <w:rPr>
          <w:rFonts w:ascii="Times New Roman" w:hAnsi="Times New Roman" w:cs="Times New Roman"/>
          <w:sz w:val="18"/>
          <w:szCs w:val="18"/>
        </w:rPr>
        <w:t>ый</w:t>
      </w:r>
      <w:r w:rsidRPr="00F67804">
        <w:rPr>
          <w:rFonts w:ascii="Times New Roman" w:hAnsi="Times New Roman" w:cs="Times New Roman"/>
          <w:sz w:val="18"/>
          <w:szCs w:val="18"/>
        </w:rPr>
        <w:t xml:space="preserve"> вправе ходатайствовать об участии в рассмотрении уголовного дела судом апелляционной инстанции, поручать осуществление своей защиты избранному </w:t>
      </w:r>
      <w:r w:rsidRPr="00F67804" w:rsidR="00CC5519">
        <w:rPr>
          <w:rFonts w:ascii="Times New Roman" w:hAnsi="Times New Roman" w:cs="Times New Roman"/>
          <w:sz w:val="18"/>
          <w:szCs w:val="18"/>
        </w:rPr>
        <w:t>им</w:t>
      </w:r>
      <w:r w:rsidRPr="00F67804">
        <w:rPr>
          <w:rFonts w:ascii="Times New Roman" w:hAnsi="Times New Roman" w:cs="Times New Roman"/>
          <w:sz w:val="18"/>
          <w:szCs w:val="18"/>
        </w:rPr>
        <w:t xml:space="preserve"> защитнику либо ходатайствовать о назначении защитника, о чём </w:t>
      </w:r>
      <w:r w:rsidRPr="00F67804" w:rsidR="00CC5519">
        <w:rPr>
          <w:rFonts w:ascii="Times New Roman" w:hAnsi="Times New Roman" w:cs="Times New Roman"/>
          <w:sz w:val="18"/>
          <w:szCs w:val="18"/>
        </w:rPr>
        <w:t>он</w:t>
      </w:r>
      <w:r w:rsidRPr="00F67804">
        <w:rPr>
          <w:rFonts w:ascii="Times New Roman" w:hAnsi="Times New Roman" w:cs="Times New Roman"/>
          <w:sz w:val="18"/>
          <w:szCs w:val="18"/>
        </w:rPr>
        <w:t xml:space="preserve"> долж</w:t>
      </w:r>
      <w:r w:rsidRPr="00F67804" w:rsidR="00CC5519">
        <w:rPr>
          <w:rFonts w:ascii="Times New Roman" w:hAnsi="Times New Roman" w:cs="Times New Roman"/>
          <w:sz w:val="18"/>
          <w:szCs w:val="18"/>
        </w:rPr>
        <w:t>ен</w:t>
      </w:r>
      <w:r w:rsidRPr="00F67804">
        <w:rPr>
          <w:rFonts w:ascii="Times New Roman" w:hAnsi="Times New Roman" w:cs="Times New Roman"/>
          <w:sz w:val="18"/>
          <w:szCs w:val="18"/>
        </w:rPr>
        <w:t xml:space="preserve">  указать в  жалобе.</w:t>
      </w:r>
    </w:p>
    <w:p w:rsidR="00D01D15" w:rsidRPr="00F67804" w:rsidP="00E12735">
      <w:pPr>
        <w:spacing w:after="0" w:line="240" w:lineRule="auto"/>
        <w:ind w:firstLine="539"/>
        <w:jc w:val="both"/>
        <w:rPr>
          <w:rFonts w:ascii="Times New Roman" w:hAnsi="Times New Roman" w:cs="Times New Roman"/>
          <w:sz w:val="18"/>
          <w:szCs w:val="18"/>
        </w:rPr>
      </w:pPr>
    </w:p>
    <w:p w:rsidR="00D01D15" w:rsidRPr="00F67804" w:rsidP="00E12735">
      <w:pPr>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rPr>
        <w:t>СОГЛАСОВАНО</w:t>
      </w:r>
    </w:p>
    <w:p w:rsidR="00D01D15" w:rsidRPr="00F67804" w:rsidP="00E12735">
      <w:pPr>
        <w:spacing w:after="0" w:line="240" w:lineRule="auto"/>
        <w:ind w:firstLine="539"/>
        <w:jc w:val="both"/>
        <w:rPr>
          <w:rFonts w:ascii="Times New Roman" w:hAnsi="Times New Roman" w:cs="Times New Roman"/>
          <w:sz w:val="18"/>
          <w:szCs w:val="18"/>
        </w:rPr>
      </w:pPr>
      <w:r w:rsidRPr="00F67804">
        <w:rPr>
          <w:rFonts w:ascii="Times New Roman" w:hAnsi="Times New Roman" w:cs="Times New Roman"/>
          <w:sz w:val="18"/>
          <w:szCs w:val="18"/>
        </w:rPr>
        <w:t xml:space="preserve">Мировой судья                                                                    </w:t>
      </w:r>
    </w:p>
    <w:sectPr w:rsidSect="00E8655E">
      <w:footerReference w:type="default" r:id="rId9"/>
      <w:pgSz w:w="11906" w:h="16838"/>
      <w:pgMar w:top="567"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D15" w:rsidP="00421E9A">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67804">
      <w:rPr>
        <w:rStyle w:val="PageNumber"/>
        <w:noProof/>
      </w:rPr>
      <w:t>1</w:t>
    </w:r>
    <w:r>
      <w:rPr>
        <w:rStyle w:val="PageNumber"/>
      </w:rPr>
      <w:fldChar w:fldCharType="end"/>
    </w:r>
  </w:p>
  <w:p w:rsidR="00D01D15" w:rsidP="00125179">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08"/>
  <w:doNotHyphenateCaps/>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E6"/>
    <w:rsid w:val="0000718F"/>
    <w:rsid w:val="00010114"/>
    <w:rsid w:val="00016696"/>
    <w:rsid w:val="00017931"/>
    <w:rsid w:val="000217BA"/>
    <w:rsid w:val="00031F6C"/>
    <w:rsid w:val="000434CE"/>
    <w:rsid w:val="00045AB4"/>
    <w:rsid w:val="00067D42"/>
    <w:rsid w:val="00071B70"/>
    <w:rsid w:val="0008302B"/>
    <w:rsid w:val="00083A3C"/>
    <w:rsid w:val="000A579B"/>
    <w:rsid w:val="000B2F8D"/>
    <w:rsid w:val="000B3873"/>
    <w:rsid w:val="000B767E"/>
    <w:rsid w:val="000C212A"/>
    <w:rsid w:val="000D7966"/>
    <w:rsid w:val="000E41D7"/>
    <w:rsid w:val="00100021"/>
    <w:rsid w:val="00104B8E"/>
    <w:rsid w:val="00115D84"/>
    <w:rsid w:val="00121424"/>
    <w:rsid w:val="0012312A"/>
    <w:rsid w:val="00125179"/>
    <w:rsid w:val="00130A89"/>
    <w:rsid w:val="00137EC1"/>
    <w:rsid w:val="00144E23"/>
    <w:rsid w:val="00145C4E"/>
    <w:rsid w:val="00160BCC"/>
    <w:rsid w:val="0018562B"/>
    <w:rsid w:val="001955AB"/>
    <w:rsid w:val="00197F71"/>
    <w:rsid w:val="001C0B4C"/>
    <w:rsid w:val="001C69F5"/>
    <w:rsid w:val="001D1ECF"/>
    <w:rsid w:val="001E4193"/>
    <w:rsid w:val="001F1571"/>
    <w:rsid w:val="001F2C6E"/>
    <w:rsid w:val="001F5060"/>
    <w:rsid w:val="001F6090"/>
    <w:rsid w:val="001F6E1C"/>
    <w:rsid w:val="001F726D"/>
    <w:rsid w:val="00201469"/>
    <w:rsid w:val="002126EF"/>
    <w:rsid w:val="00217799"/>
    <w:rsid w:val="00230292"/>
    <w:rsid w:val="0023399D"/>
    <w:rsid w:val="00241C7F"/>
    <w:rsid w:val="00246429"/>
    <w:rsid w:val="00251945"/>
    <w:rsid w:val="00266B1D"/>
    <w:rsid w:val="002774B2"/>
    <w:rsid w:val="002815EA"/>
    <w:rsid w:val="002A1729"/>
    <w:rsid w:val="002A4E20"/>
    <w:rsid w:val="002A6C61"/>
    <w:rsid w:val="002B1819"/>
    <w:rsid w:val="002C69FD"/>
    <w:rsid w:val="002C6E12"/>
    <w:rsid w:val="002D263C"/>
    <w:rsid w:val="002D283D"/>
    <w:rsid w:val="002E1DD1"/>
    <w:rsid w:val="002E2F33"/>
    <w:rsid w:val="002E381D"/>
    <w:rsid w:val="002F1C68"/>
    <w:rsid w:val="0030737A"/>
    <w:rsid w:val="00320140"/>
    <w:rsid w:val="003213B0"/>
    <w:rsid w:val="00324E22"/>
    <w:rsid w:val="00326E65"/>
    <w:rsid w:val="00344C24"/>
    <w:rsid w:val="00346BF9"/>
    <w:rsid w:val="003555C1"/>
    <w:rsid w:val="003657C6"/>
    <w:rsid w:val="00367263"/>
    <w:rsid w:val="00376930"/>
    <w:rsid w:val="00381654"/>
    <w:rsid w:val="003A414D"/>
    <w:rsid w:val="003A6FEE"/>
    <w:rsid w:val="003A73D7"/>
    <w:rsid w:val="003B1C7D"/>
    <w:rsid w:val="003B3D9B"/>
    <w:rsid w:val="003B5753"/>
    <w:rsid w:val="003B79C5"/>
    <w:rsid w:val="003D4FF9"/>
    <w:rsid w:val="003F1867"/>
    <w:rsid w:val="003F1F23"/>
    <w:rsid w:val="00405E70"/>
    <w:rsid w:val="00421E9A"/>
    <w:rsid w:val="004323CC"/>
    <w:rsid w:val="004348AC"/>
    <w:rsid w:val="00440B3A"/>
    <w:rsid w:val="00443499"/>
    <w:rsid w:val="00443CFC"/>
    <w:rsid w:val="00480E45"/>
    <w:rsid w:val="004979E4"/>
    <w:rsid w:val="004A36C2"/>
    <w:rsid w:val="004C6EEC"/>
    <w:rsid w:val="004D2EA0"/>
    <w:rsid w:val="004D32A3"/>
    <w:rsid w:val="004E11B2"/>
    <w:rsid w:val="004E1F14"/>
    <w:rsid w:val="004E2A1C"/>
    <w:rsid w:val="004E3901"/>
    <w:rsid w:val="004F2922"/>
    <w:rsid w:val="004F57D0"/>
    <w:rsid w:val="00500C89"/>
    <w:rsid w:val="005206BB"/>
    <w:rsid w:val="00520B1D"/>
    <w:rsid w:val="0054397A"/>
    <w:rsid w:val="0055111E"/>
    <w:rsid w:val="005548C4"/>
    <w:rsid w:val="00560E26"/>
    <w:rsid w:val="00564C41"/>
    <w:rsid w:val="0057304A"/>
    <w:rsid w:val="005744C5"/>
    <w:rsid w:val="00581C7A"/>
    <w:rsid w:val="00582EEE"/>
    <w:rsid w:val="00583252"/>
    <w:rsid w:val="00595981"/>
    <w:rsid w:val="005962D0"/>
    <w:rsid w:val="005B13C3"/>
    <w:rsid w:val="005C28BD"/>
    <w:rsid w:val="005C57B1"/>
    <w:rsid w:val="005E78B4"/>
    <w:rsid w:val="005F6D80"/>
    <w:rsid w:val="005F7B7D"/>
    <w:rsid w:val="0060517C"/>
    <w:rsid w:val="006231A9"/>
    <w:rsid w:val="00623B6B"/>
    <w:rsid w:val="0062553F"/>
    <w:rsid w:val="006373F4"/>
    <w:rsid w:val="006544FA"/>
    <w:rsid w:val="00656EC7"/>
    <w:rsid w:val="006615CE"/>
    <w:rsid w:val="00670700"/>
    <w:rsid w:val="00673281"/>
    <w:rsid w:val="006838FE"/>
    <w:rsid w:val="0069487A"/>
    <w:rsid w:val="006A0D27"/>
    <w:rsid w:val="006C237A"/>
    <w:rsid w:val="006C6D0D"/>
    <w:rsid w:val="00703BDB"/>
    <w:rsid w:val="007168B2"/>
    <w:rsid w:val="00730DF8"/>
    <w:rsid w:val="0073684E"/>
    <w:rsid w:val="007406BF"/>
    <w:rsid w:val="00742B1C"/>
    <w:rsid w:val="0075299C"/>
    <w:rsid w:val="00752AE1"/>
    <w:rsid w:val="00760AD2"/>
    <w:rsid w:val="007629F1"/>
    <w:rsid w:val="00762D71"/>
    <w:rsid w:val="007647C4"/>
    <w:rsid w:val="00776332"/>
    <w:rsid w:val="00784243"/>
    <w:rsid w:val="0079096E"/>
    <w:rsid w:val="007943AF"/>
    <w:rsid w:val="007A4D25"/>
    <w:rsid w:val="007A77F5"/>
    <w:rsid w:val="007C0CE5"/>
    <w:rsid w:val="007D13F4"/>
    <w:rsid w:val="007D36D7"/>
    <w:rsid w:val="007E7013"/>
    <w:rsid w:val="007F731E"/>
    <w:rsid w:val="008015CC"/>
    <w:rsid w:val="00821238"/>
    <w:rsid w:val="00830C24"/>
    <w:rsid w:val="008433F1"/>
    <w:rsid w:val="00860091"/>
    <w:rsid w:val="008630BC"/>
    <w:rsid w:val="008631F2"/>
    <w:rsid w:val="00864E49"/>
    <w:rsid w:val="008651D9"/>
    <w:rsid w:val="00865EE4"/>
    <w:rsid w:val="00885E92"/>
    <w:rsid w:val="008978F9"/>
    <w:rsid w:val="008A7492"/>
    <w:rsid w:val="008B5865"/>
    <w:rsid w:val="008C5611"/>
    <w:rsid w:val="008F0AAA"/>
    <w:rsid w:val="008F713F"/>
    <w:rsid w:val="0090476D"/>
    <w:rsid w:val="009154C8"/>
    <w:rsid w:val="009239A8"/>
    <w:rsid w:val="0093671F"/>
    <w:rsid w:val="00954458"/>
    <w:rsid w:val="009746EE"/>
    <w:rsid w:val="0098542A"/>
    <w:rsid w:val="00992364"/>
    <w:rsid w:val="009A035A"/>
    <w:rsid w:val="009C2727"/>
    <w:rsid w:val="009F07CB"/>
    <w:rsid w:val="00A34FAF"/>
    <w:rsid w:val="00A360B1"/>
    <w:rsid w:val="00A42823"/>
    <w:rsid w:val="00A50CAD"/>
    <w:rsid w:val="00A537DC"/>
    <w:rsid w:val="00A54696"/>
    <w:rsid w:val="00A60A1A"/>
    <w:rsid w:val="00A62984"/>
    <w:rsid w:val="00A65339"/>
    <w:rsid w:val="00A7759B"/>
    <w:rsid w:val="00A80FA6"/>
    <w:rsid w:val="00A971E1"/>
    <w:rsid w:val="00AA357E"/>
    <w:rsid w:val="00AB6E78"/>
    <w:rsid w:val="00AC1781"/>
    <w:rsid w:val="00AC361B"/>
    <w:rsid w:val="00AC3C86"/>
    <w:rsid w:val="00AC55B2"/>
    <w:rsid w:val="00AC776F"/>
    <w:rsid w:val="00AD7AE5"/>
    <w:rsid w:val="00AF41AD"/>
    <w:rsid w:val="00AF69D6"/>
    <w:rsid w:val="00AF787B"/>
    <w:rsid w:val="00B14001"/>
    <w:rsid w:val="00B170FB"/>
    <w:rsid w:val="00B20AE6"/>
    <w:rsid w:val="00B400ED"/>
    <w:rsid w:val="00B43EA8"/>
    <w:rsid w:val="00B46500"/>
    <w:rsid w:val="00B46853"/>
    <w:rsid w:val="00B5611F"/>
    <w:rsid w:val="00B57440"/>
    <w:rsid w:val="00B57B0A"/>
    <w:rsid w:val="00B66B2B"/>
    <w:rsid w:val="00B71D57"/>
    <w:rsid w:val="00B732EB"/>
    <w:rsid w:val="00B73DA0"/>
    <w:rsid w:val="00B74219"/>
    <w:rsid w:val="00B75FC8"/>
    <w:rsid w:val="00B831BA"/>
    <w:rsid w:val="00B87912"/>
    <w:rsid w:val="00B90F08"/>
    <w:rsid w:val="00BA7F64"/>
    <w:rsid w:val="00BB0F6C"/>
    <w:rsid w:val="00BB56CD"/>
    <w:rsid w:val="00BB6DDA"/>
    <w:rsid w:val="00BD4CEC"/>
    <w:rsid w:val="00BD4F53"/>
    <w:rsid w:val="00BD5829"/>
    <w:rsid w:val="00BE58FE"/>
    <w:rsid w:val="00BF0304"/>
    <w:rsid w:val="00BF28F1"/>
    <w:rsid w:val="00BF4567"/>
    <w:rsid w:val="00BF5927"/>
    <w:rsid w:val="00BF62B1"/>
    <w:rsid w:val="00C12418"/>
    <w:rsid w:val="00C12C26"/>
    <w:rsid w:val="00C15478"/>
    <w:rsid w:val="00C15904"/>
    <w:rsid w:val="00C15DF0"/>
    <w:rsid w:val="00C20519"/>
    <w:rsid w:val="00C25569"/>
    <w:rsid w:val="00C333D7"/>
    <w:rsid w:val="00C3502D"/>
    <w:rsid w:val="00C361AE"/>
    <w:rsid w:val="00C50A97"/>
    <w:rsid w:val="00C61712"/>
    <w:rsid w:val="00C6570D"/>
    <w:rsid w:val="00C66ED4"/>
    <w:rsid w:val="00C805C9"/>
    <w:rsid w:val="00C83DB4"/>
    <w:rsid w:val="00C856DB"/>
    <w:rsid w:val="00C87843"/>
    <w:rsid w:val="00C95155"/>
    <w:rsid w:val="00CA3FBE"/>
    <w:rsid w:val="00CC1478"/>
    <w:rsid w:val="00CC1E1A"/>
    <w:rsid w:val="00CC5519"/>
    <w:rsid w:val="00CC6325"/>
    <w:rsid w:val="00CD03DD"/>
    <w:rsid w:val="00CF0073"/>
    <w:rsid w:val="00D01D15"/>
    <w:rsid w:val="00D02D6F"/>
    <w:rsid w:val="00D04ADA"/>
    <w:rsid w:val="00D1092D"/>
    <w:rsid w:val="00D2008F"/>
    <w:rsid w:val="00D53F35"/>
    <w:rsid w:val="00D6685C"/>
    <w:rsid w:val="00D66E20"/>
    <w:rsid w:val="00D66F84"/>
    <w:rsid w:val="00D67BC3"/>
    <w:rsid w:val="00D77EB2"/>
    <w:rsid w:val="00D86301"/>
    <w:rsid w:val="00D87866"/>
    <w:rsid w:val="00DB0520"/>
    <w:rsid w:val="00DD6529"/>
    <w:rsid w:val="00DF03E6"/>
    <w:rsid w:val="00DF284E"/>
    <w:rsid w:val="00DF6004"/>
    <w:rsid w:val="00DF652B"/>
    <w:rsid w:val="00E0001A"/>
    <w:rsid w:val="00E02B53"/>
    <w:rsid w:val="00E062C2"/>
    <w:rsid w:val="00E12735"/>
    <w:rsid w:val="00E15DD3"/>
    <w:rsid w:val="00E337B5"/>
    <w:rsid w:val="00E346B6"/>
    <w:rsid w:val="00E3661E"/>
    <w:rsid w:val="00E41B1D"/>
    <w:rsid w:val="00E501DC"/>
    <w:rsid w:val="00E53059"/>
    <w:rsid w:val="00E538F3"/>
    <w:rsid w:val="00E661A7"/>
    <w:rsid w:val="00E67693"/>
    <w:rsid w:val="00E8655E"/>
    <w:rsid w:val="00EA29A9"/>
    <w:rsid w:val="00EA5C28"/>
    <w:rsid w:val="00EA7E3D"/>
    <w:rsid w:val="00EB0571"/>
    <w:rsid w:val="00EB47E7"/>
    <w:rsid w:val="00EB7AB9"/>
    <w:rsid w:val="00EC66FC"/>
    <w:rsid w:val="00EF01D9"/>
    <w:rsid w:val="00EF6302"/>
    <w:rsid w:val="00EF665F"/>
    <w:rsid w:val="00EF67CD"/>
    <w:rsid w:val="00F022BA"/>
    <w:rsid w:val="00F23589"/>
    <w:rsid w:val="00F24CD7"/>
    <w:rsid w:val="00F3394E"/>
    <w:rsid w:val="00F3768E"/>
    <w:rsid w:val="00F3779B"/>
    <w:rsid w:val="00F3787E"/>
    <w:rsid w:val="00F52C5C"/>
    <w:rsid w:val="00F553DA"/>
    <w:rsid w:val="00F57D03"/>
    <w:rsid w:val="00F60E33"/>
    <w:rsid w:val="00F64F9B"/>
    <w:rsid w:val="00F65962"/>
    <w:rsid w:val="00F66809"/>
    <w:rsid w:val="00F67804"/>
    <w:rsid w:val="00F741B5"/>
    <w:rsid w:val="00F8090E"/>
    <w:rsid w:val="00F81CFA"/>
    <w:rsid w:val="00F831BE"/>
    <w:rsid w:val="00F86FBE"/>
    <w:rsid w:val="00FB6914"/>
    <w:rsid w:val="00FC40CE"/>
    <w:rsid w:val="00FD423A"/>
    <w:rsid w:val="00FE296C"/>
    <w:rsid w:val="00FE3BCE"/>
    <w:rsid w:val="00FF36FE"/>
    <w:rsid w:val="00FF3D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E334AA4-F410-41A5-88E1-065421FD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301"/>
    <w:pPr>
      <w:spacing w:after="200" w:line="276" w:lineRule="auto"/>
    </w:pPr>
    <w:rPr>
      <w:rFonts w:cs="Calibri"/>
    </w:rPr>
  </w:style>
  <w:style w:type="paragraph" w:styleId="Heading1">
    <w:name w:val="heading 1"/>
    <w:basedOn w:val="Normal"/>
    <w:next w:val="Normal"/>
    <w:link w:val="10"/>
    <w:qFormat/>
    <w:locked/>
    <w:rsid w:val="002A1729"/>
    <w:pPr>
      <w:keepNext/>
      <w:autoSpaceDE w:val="0"/>
      <w:autoSpaceDN w:val="0"/>
      <w:adjustRightInd w:val="0"/>
      <w:spacing w:after="0" w:line="240" w:lineRule="auto"/>
      <w:outlineLvl w:val="0"/>
    </w:pPr>
    <w:rPr>
      <w:rFonts w:ascii="Times New Roman" w:eastAsia="Arial Unicode MS" w:hAnsi="Times New Roman"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3F1867"/>
    <w:rPr>
      <w:rFonts w:ascii="Courier New" w:hAnsi="Courier New" w:cs="Courier New"/>
      <w:sz w:val="24"/>
      <w:szCs w:val="24"/>
    </w:rPr>
  </w:style>
  <w:style w:type="paragraph" w:customStyle="1" w:styleId="20">
    <w:name w:val="Основной текст (2)"/>
    <w:basedOn w:val="Normal"/>
    <w:link w:val="2"/>
    <w:uiPriority w:val="99"/>
    <w:rsid w:val="003F1867"/>
    <w:pPr>
      <w:shd w:val="clear" w:color="auto" w:fill="FFFFFF"/>
      <w:spacing w:after="0" w:line="274" w:lineRule="exact"/>
      <w:jc w:val="both"/>
    </w:pPr>
    <w:rPr>
      <w:rFonts w:ascii="Courier New" w:hAnsi="Courier New" w:cs="Courier New"/>
      <w:noProof/>
      <w:sz w:val="24"/>
      <w:szCs w:val="24"/>
    </w:rPr>
  </w:style>
  <w:style w:type="paragraph" w:customStyle="1" w:styleId="ConsPlusNormal">
    <w:name w:val="ConsPlusNormal"/>
    <w:rsid w:val="003F1867"/>
    <w:pPr>
      <w:autoSpaceDE w:val="0"/>
      <w:autoSpaceDN w:val="0"/>
      <w:adjustRightInd w:val="0"/>
    </w:pPr>
    <w:rPr>
      <w:rFonts w:cs="Calibri"/>
      <w:sz w:val="28"/>
      <w:szCs w:val="28"/>
    </w:rPr>
  </w:style>
  <w:style w:type="paragraph" w:styleId="BalloonText">
    <w:name w:val="Balloon Text"/>
    <w:basedOn w:val="Normal"/>
    <w:link w:val="a"/>
    <w:uiPriority w:val="99"/>
    <w:semiHidden/>
    <w:rsid w:val="0008302B"/>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0E41D7"/>
    <w:rPr>
      <w:rFonts w:ascii="Times New Roman" w:hAnsi="Times New Roman" w:cs="Times New Roman"/>
      <w:sz w:val="2"/>
      <w:szCs w:val="2"/>
    </w:rPr>
  </w:style>
  <w:style w:type="paragraph" w:customStyle="1" w:styleId="ConsNonformat">
    <w:name w:val="ConsNonformat"/>
    <w:link w:val="ConsNonformat0"/>
    <w:rsid w:val="00760AD2"/>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760AD2"/>
    <w:rPr>
      <w:rFonts w:ascii="Courier New" w:hAnsi="Courier New" w:cs="Courier New"/>
      <w:sz w:val="22"/>
      <w:szCs w:val="22"/>
      <w:lang w:val="ru-RU" w:eastAsia="ru-RU"/>
    </w:rPr>
  </w:style>
  <w:style w:type="paragraph" w:customStyle="1" w:styleId="a0">
    <w:name w:val="Знак Знак Знак Знак Знак Знак Знак Знак Знак Знак Знак Знак Знак"/>
    <w:basedOn w:val="Normal"/>
    <w:uiPriority w:val="99"/>
    <w:rsid w:val="00500C89"/>
    <w:pPr>
      <w:spacing w:after="160" w:line="240" w:lineRule="exact"/>
    </w:pPr>
    <w:rPr>
      <w:rFonts w:ascii="Tahoma" w:hAnsi="Tahoma" w:cs="Tahoma"/>
      <w:sz w:val="20"/>
      <w:szCs w:val="20"/>
      <w:lang w:val="en-US" w:eastAsia="en-US"/>
    </w:rPr>
  </w:style>
  <w:style w:type="paragraph" w:styleId="Footer">
    <w:name w:val="footer"/>
    <w:basedOn w:val="Normal"/>
    <w:link w:val="a1"/>
    <w:uiPriority w:val="99"/>
    <w:rsid w:val="00125179"/>
    <w:pPr>
      <w:tabs>
        <w:tab w:val="center" w:pos="4677"/>
        <w:tab w:val="right" w:pos="9355"/>
      </w:tabs>
    </w:pPr>
  </w:style>
  <w:style w:type="character" w:customStyle="1" w:styleId="a1">
    <w:name w:val="Нижний колонтитул Знак"/>
    <w:basedOn w:val="DefaultParagraphFont"/>
    <w:link w:val="Footer"/>
    <w:uiPriority w:val="99"/>
    <w:semiHidden/>
    <w:locked/>
    <w:rsid w:val="00F57D03"/>
  </w:style>
  <w:style w:type="character" w:styleId="PageNumber">
    <w:name w:val="page number"/>
    <w:basedOn w:val="DefaultParagraphFont"/>
    <w:uiPriority w:val="99"/>
    <w:rsid w:val="00125179"/>
  </w:style>
  <w:style w:type="character" w:customStyle="1" w:styleId="CharacterStyle2">
    <w:name w:val="Character Style 2"/>
    <w:uiPriority w:val="99"/>
    <w:rsid w:val="00217799"/>
    <w:rPr>
      <w:sz w:val="20"/>
      <w:szCs w:val="20"/>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130A89"/>
    <w:pPr>
      <w:spacing w:before="100" w:beforeAutospacing="1" w:after="100" w:afterAutospacing="1" w:line="240" w:lineRule="auto"/>
    </w:pPr>
    <w:rPr>
      <w:rFonts w:ascii="Tahoma" w:hAnsi="Tahoma" w:cs="Tahoma"/>
      <w:sz w:val="20"/>
      <w:szCs w:val="20"/>
      <w:lang w:val="en-US" w:eastAsia="en-US"/>
    </w:rPr>
  </w:style>
  <w:style w:type="paragraph" w:styleId="BodyText2">
    <w:name w:val="Body Text 2"/>
    <w:basedOn w:val="Normal"/>
    <w:link w:val="21"/>
    <w:uiPriority w:val="99"/>
    <w:rsid w:val="00130A89"/>
    <w:pPr>
      <w:spacing w:after="0" w:line="240" w:lineRule="auto"/>
      <w:jc w:val="both"/>
    </w:pPr>
    <w:rPr>
      <w:sz w:val="24"/>
      <w:szCs w:val="24"/>
    </w:rPr>
  </w:style>
  <w:style w:type="character" w:customStyle="1" w:styleId="21">
    <w:name w:val="Основной текст 2 Знак"/>
    <w:basedOn w:val="DefaultParagraphFont"/>
    <w:link w:val="BodyText2"/>
    <w:uiPriority w:val="99"/>
    <w:semiHidden/>
    <w:locked/>
    <w:rsid w:val="002A6C61"/>
  </w:style>
  <w:style w:type="paragraph" w:styleId="BodyText">
    <w:name w:val="Body Text"/>
    <w:basedOn w:val="Normal"/>
    <w:link w:val="a2"/>
    <w:uiPriority w:val="99"/>
    <w:rsid w:val="00D04ADA"/>
    <w:pPr>
      <w:spacing w:after="120"/>
    </w:pPr>
  </w:style>
  <w:style w:type="character" w:customStyle="1" w:styleId="a2">
    <w:name w:val="Основной текст Знак"/>
    <w:basedOn w:val="DefaultParagraphFont"/>
    <w:link w:val="BodyText"/>
    <w:uiPriority w:val="99"/>
    <w:semiHidden/>
    <w:locked/>
    <w:rsid w:val="002A6C61"/>
  </w:style>
  <w:style w:type="paragraph" w:styleId="BodyTextIndent">
    <w:name w:val="Body Text Indent"/>
    <w:basedOn w:val="Normal"/>
    <w:link w:val="a3"/>
    <w:uiPriority w:val="99"/>
    <w:rsid w:val="00D04ADA"/>
    <w:pPr>
      <w:spacing w:after="120"/>
      <w:ind w:left="283"/>
    </w:pPr>
  </w:style>
  <w:style w:type="character" w:customStyle="1" w:styleId="a3">
    <w:name w:val="Основной текст с отступом Знак"/>
    <w:basedOn w:val="DefaultParagraphFont"/>
    <w:link w:val="BodyTextIndent"/>
    <w:uiPriority w:val="99"/>
    <w:semiHidden/>
    <w:locked/>
    <w:rsid w:val="002A6C61"/>
  </w:style>
  <w:style w:type="character" w:styleId="Hyperlink">
    <w:name w:val="Hyperlink"/>
    <w:basedOn w:val="DefaultParagraphFont"/>
    <w:uiPriority w:val="99"/>
    <w:rsid w:val="00BF4567"/>
    <w:rPr>
      <w:color w:val="0000FF"/>
      <w:u w:val="single"/>
    </w:rPr>
  </w:style>
  <w:style w:type="character" w:customStyle="1" w:styleId="snippetequal">
    <w:name w:val="snippet_equal"/>
    <w:basedOn w:val="DefaultParagraphFont"/>
    <w:rsid w:val="00A50CAD"/>
  </w:style>
  <w:style w:type="paragraph" w:customStyle="1" w:styleId="Standard">
    <w:name w:val="Standard"/>
    <w:uiPriority w:val="99"/>
    <w:rsid w:val="00560E26"/>
    <w:pPr>
      <w:suppressAutoHyphens/>
      <w:autoSpaceDN w:val="0"/>
      <w:spacing w:after="200" w:line="276" w:lineRule="auto"/>
      <w:textAlignment w:val="baseline"/>
    </w:pPr>
    <w:rPr>
      <w:rFonts w:eastAsia="SimSun" w:cs="Calibri"/>
      <w:kern w:val="3"/>
      <w:lang w:eastAsia="en-US"/>
    </w:rPr>
  </w:style>
  <w:style w:type="paragraph" w:customStyle="1" w:styleId="a4">
    <w:name w:val="Знак"/>
    <w:basedOn w:val="Normal"/>
    <w:uiPriority w:val="99"/>
    <w:rsid w:val="00E41B1D"/>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lockText">
    <w:name w:val="Block Text"/>
    <w:basedOn w:val="Normal"/>
    <w:uiPriority w:val="99"/>
    <w:rsid w:val="00A60A1A"/>
    <w:pPr>
      <w:tabs>
        <w:tab w:val="left" w:pos="6379"/>
      </w:tabs>
      <w:spacing w:after="0" w:line="240" w:lineRule="auto"/>
      <w:ind w:left="-285" w:right="-51" w:firstLine="285"/>
      <w:jc w:val="both"/>
    </w:pPr>
  </w:style>
  <w:style w:type="character" w:customStyle="1" w:styleId="apple-converted-space">
    <w:name w:val="apple-converted-space"/>
    <w:basedOn w:val="DefaultParagraphFont"/>
    <w:rsid w:val="00AF787B"/>
  </w:style>
  <w:style w:type="paragraph" w:customStyle="1" w:styleId="msoclassa8">
    <w:name w:val="msoclassa8"/>
    <w:basedOn w:val="Normal"/>
    <w:rsid w:val="006838FE"/>
    <w:pPr>
      <w:spacing w:before="100" w:beforeAutospacing="1" w:after="100" w:afterAutospacing="1" w:line="240" w:lineRule="auto"/>
    </w:pPr>
    <w:rPr>
      <w:sz w:val="24"/>
      <w:szCs w:val="24"/>
    </w:rPr>
  </w:style>
  <w:style w:type="paragraph" w:customStyle="1" w:styleId="31">
    <w:name w:val="Основной текст 31"/>
    <w:basedOn w:val="Normal"/>
    <w:uiPriority w:val="99"/>
    <w:rsid w:val="006838FE"/>
    <w:pPr>
      <w:spacing w:after="0" w:line="240" w:lineRule="auto"/>
      <w:jc w:val="both"/>
    </w:pPr>
    <w:rPr>
      <w:sz w:val="24"/>
      <w:szCs w:val="24"/>
      <w:lang w:eastAsia="ar-SA"/>
    </w:rPr>
  </w:style>
  <w:style w:type="paragraph" w:styleId="BodyTextIndent2">
    <w:name w:val="Body Text Indent 2"/>
    <w:basedOn w:val="Normal"/>
    <w:link w:val="22"/>
    <w:rsid w:val="00FE296C"/>
    <w:pPr>
      <w:spacing w:after="120" w:line="480" w:lineRule="auto"/>
      <w:ind w:left="283"/>
    </w:pPr>
    <w:rPr>
      <w:rFonts w:ascii="Times New Roman" w:hAnsi="Times New Roman" w:cs="Times New Roman"/>
      <w:sz w:val="28"/>
      <w:szCs w:val="20"/>
    </w:rPr>
  </w:style>
  <w:style w:type="character" w:customStyle="1" w:styleId="22">
    <w:name w:val="Основной текст с отступом 2 Знак"/>
    <w:basedOn w:val="DefaultParagraphFont"/>
    <w:link w:val="BodyTextIndent2"/>
    <w:rsid w:val="00FE296C"/>
    <w:rPr>
      <w:rFonts w:ascii="Times New Roman" w:hAnsi="Times New Roman"/>
      <w:sz w:val="28"/>
      <w:szCs w:val="20"/>
    </w:rPr>
  </w:style>
  <w:style w:type="paragraph" w:styleId="NormalWeb">
    <w:name w:val="Normal (Web)"/>
    <w:basedOn w:val="Normal"/>
    <w:rsid w:val="00F3394E"/>
    <w:pPr>
      <w:spacing w:before="100" w:beforeAutospacing="1" w:after="100" w:afterAutospacing="1" w:line="240" w:lineRule="auto"/>
    </w:pPr>
    <w:rPr>
      <w:rFonts w:ascii="Times New Roman" w:hAnsi="Times New Roman" w:cs="Times New Roman"/>
      <w:sz w:val="24"/>
      <w:szCs w:val="24"/>
    </w:rPr>
  </w:style>
  <w:style w:type="character" w:customStyle="1" w:styleId="nomer2">
    <w:name w:val="nomer2"/>
    <w:basedOn w:val="DefaultParagraphFont"/>
    <w:uiPriority w:val="99"/>
    <w:rsid w:val="00D67BC3"/>
  </w:style>
  <w:style w:type="character" w:customStyle="1" w:styleId="others127">
    <w:name w:val="others127"/>
    <w:basedOn w:val="DefaultParagraphFont"/>
    <w:rsid w:val="005C57B1"/>
  </w:style>
  <w:style w:type="character" w:customStyle="1" w:styleId="10">
    <w:name w:val="Заголовок 1 Знак"/>
    <w:basedOn w:val="DefaultParagraphFont"/>
    <w:link w:val="Heading1"/>
    <w:rsid w:val="002A1729"/>
    <w:rPr>
      <w:rFonts w:ascii="Times New Roman" w:eastAsia="Arial Unicode MS" w:hAnsi="Times New Roman"/>
      <w:b/>
      <w:bCs/>
      <w:sz w:val="28"/>
      <w:szCs w:val="32"/>
    </w:rPr>
  </w:style>
  <w:style w:type="character" w:customStyle="1" w:styleId="a5">
    <w:name w:val="Основной текст_"/>
    <w:link w:val="11"/>
    <w:locked/>
    <w:rsid w:val="00F3779B"/>
    <w:rPr>
      <w:sz w:val="26"/>
      <w:szCs w:val="26"/>
      <w:shd w:val="clear" w:color="auto" w:fill="FFFFFF"/>
    </w:rPr>
  </w:style>
  <w:style w:type="paragraph" w:customStyle="1" w:styleId="11">
    <w:name w:val="Основной текст1"/>
    <w:basedOn w:val="Normal"/>
    <w:link w:val="a5"/>
    <w:rsid w:val="00F3779B"/>
    <w:pPr>
      <w:widowControl w:val="0"/>
      <w:shd w:val="clear" w:color="auto" w:fill="FFFFFF"/>
      <w:spacing w:after="240" w:line="312" w:lineRule="exact"/>
      <w:jc w:val="center"/>
    </w:pPr>
    <w:rPr>
      <w:rFonts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k-rf/obshchaia-chast/razdel-iii/glava-10/statia-70/?marker=fdoctlaw" TargetMode="External" /><Relationship Id="rId6" Type="http://schemas.openxmlformats.org/officeDocument/2006/relationships/hyperlink" Target="http://sudact.ru/law/uk-rf/obshchaia-chast/razdel-iii/glava-10/statia-69/?marker=fdoctlaw" TargetMode="External" /><Relationship Id="rId7" Type="http://schemas.openxmlformats.org/officeDocument/2006/relationships/hyperlink" Target="http://sudact.ru/law/uk-rf/obshchaia-chast/razdel-iii/glava-10/statia-64/?marker=fdoctlaw" TargetMode="External" /><Relationship Id="rId8" Type="http://schemas.openxmlformats.org/officeDocument/2006/relationships/hyperlink" Target="http://sudact.ru/law/uk-rf/obshchaia-chast/razdel-ii/glava-3/statia-15/?marker=fdoctlaw"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0C59-8126-4E50-9B74-059299FC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