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tabs>
          <w:tab w:val="right" w:pos="9637"/>
        </w:tabs>
        <w:spacing w:before="0" w:after="0"/>
        <w:ind w:firstLine="567"/>
        <w:rPr>
          <w:sz w:val="28"/>
          <w:szCs w:val="28"/>
        </w:rPr>
      </w:pPr>
      <w:r>
        <w:rPr>
          <w:rFonts w:ascii="Times New Roman" w:eastAsia="Times New Roman" w:hAnsi="Times New Roman" w:cs="Times New Roman"/>
          <w:sz w:val="28"/>
          <w:szCs w:val="28"/>
        </w:rPr>
        <w:t>Копия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Дело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p>
    <w:p>
      <w:pPr>
        <w:spacing w:before="0" w:after="0"/>
        <w:ind w:firstLine="567"/>
        <w:jc w:val="right"/>
        <w:rPr>
          <w:sz w:val="28"/>
          <w:szCs w:val="28"/>
        </w:rPr>
      </w:pPr>
      <w:r>
        <w:rPr>
          <w:rFonts w:ascii="Times New Roman" w:eastAsia="Times New Roman" w:hAnsi="Times New Roman" w:cs="Times New Roman"/>
          <w:sz w:val="28"/>
          <w:szCs w:val="28"/>
        </w:rPr>
        <w:t>УИД 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003</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Style w:val="cat-PhoneNumbergrp-59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60rplc-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34</w:t>
      </w:r>
    </w:p>
    <w:p>
      <w:pPr>
        <w:spacing w:before="0" w:after="0"/>
        <w:ind w:firstLine="567"/>
        <w:jc w:val="center"/>
        <w:rPr>
          <w:sz w:val="28"/>
          <w:szCs w:val="28"/>
        </w:rPr>
      </w:pPr>
      <w:r>
        <w:rPr>
          <w:rFonts w:ascii="Times New Roman" w:eastAsia="Times New Roman" w:hAnsi="Times New Roman" w:cs="Times New Roman"/>
          <w:sz w:val="28"/>
          <w:szCs w:val="28"/>
        </w:rPr>
        <w:t>ПРИГОВОР</w:t>
      </w:r>
    </w:p>
    <w:p>
      <w:pPr>
        <w:spacing w:before="0" w:after="0"/>
        <w:ind w:firstLine="567"/>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ind w:firstLine="567"/>
        <w:jc w:val="center"/>
        <w:rPr>
          <w:sz w:val="28"/>
          <w:szCs w:val="28"/>
        </w:rPr>
      </w:pPr>
    </w:p>
    <w:p>
      <w:pPr>
        <w:tabs>
          <w:tab w:val="right" w:pos="9637"/>
        </w:tabs>
        <w:spacing w:before="0" w:after="0"/>
        <w:ind w:firstLine="709"/>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Style w:val="cat-Addressgrp-0rplc-3"/>
          <w:rFonts w:ascii="Times New Roman" w:eastAsia="Times New Roman" w:hAnsi="Times New Roman" w:cs="Times New Roman"/>
          <w:sz w:val="28"/>
          <w:szCs w:val="28"/>
        </w:rPr>
        <w:t>адрес</w:t>
      </w:r>
    </w:p>
    <w:p>
      <w:pPr>
        <w:spacing w:before="0" w:after="0"/>
        <w:ind w:firstLine="709"/>
        <w:jc w:val="both"/>
        <w:rPr>
          <w:sz w:val="28"/>
          <w:szCs w:val="28"/>
        </w:rPr>
      </w:pPr>
      <w:r>
        <w:rPr>
          <w:rFonts w:ascii="Times New Roman" w:eastAsia="Times New Roman" w:hAnsi="Times New Roman" w:cs="Times New Roman"/>
          <w:sz w:val="28"/>
          <w:szCs w:val="28"/>
        </w:rPr>
        <w:t>Мировой судья судебного</w:t>
      </w:r>
      <w:r>
        <w:rPr>
          <w:rFonts w:ascii="Times New Roman" w:eastAsia="Times New Roman" w:hAnsi="Times New Roman" w:cs="Times New Roman"/>
          <w:sz w:val="28"/>
          <w:szCs w:val="28"/>
        </w:rPr>
        <w:t xml:space="preserve"> участка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по Ново-Савиновскому судебному району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с участием государственного обвинителя – пом</w:t>
      </w:r>
      <w:r>
        <w:rPr>
          <w:rFonts w:ascii="Times New Roman" w:eastAsia="Times New Roman" w:hAnsi="Times New Roman" w:cs="Times New Roman"/>
          <w:sz w:val="28"/>
          <w:szCs w:val="28"/>
        </w:rPr>
        <w:t xml:space="preserve">ощника прокурора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8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подсудимо</w:t>
      </w:r>
      <w:r>
        <w:rPr>
          <w:rFonts w:ascii="Times New Roman" w:eastAsia="Times New Roman" w:hAnsi="Times New Roman" w:cs="Times New Roman"/>
          <w:sz w:val="28"/>
          <w:szCs w:val="28"/>
        </w:rPr>
        <w:t xml:space="preserve">го </w:t>
      </w:r>
      <w:r>
        <w:rPr>
          <w:rStyle w:val="cat-FIOgrp-29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защитника – адвоката</w:t>
      </w:r>
      <w:r>
        <w:rPr>
          <w:rFonts w:ascii="Times New Roman" w:eastAsia="Times New Roman" w:hAnsi="Times New Roman" w:cs="Times New Roman"/>
          <w:sz w:val="28"/>
          <w:szCs w:val="28"/>
        </w:rPr>
        <w:t xml:space="preserve"> </w:t>
      </w:r>
      <w:r>
        <w:rPr>
          <w:rStyle w:val="cat-FIOgrp-30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представивше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удостоверение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781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ордер №</w:t>
      </w:r>
      <w:r>
        <w:rPr>
          <w:rFonts w:ascii="Times New Roman" w:eastAsia="Times New Roman" w:hAnsi="Times New Roman" w:cs="Times New Roman"/>
          <w:sz w:val="28"/>
          <w:szCs w:val="28"/>
        </w:rPr>
        <w:t> </w:t>
      </w:r>
      <w:r>
        <w:rPr>
          <w:rStyle w:val="cat-PhoneNumbergrp-61rplc-1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3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при секретаре судебного заседания </w:t>
      </w:r>
      <w:r>
        <w:rPr>
          <w:rStyle w:val="cat-FIOgrp-31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уголовное дело в отношении: </w:t>
      </w:r>
    </w:p>
    <w:p>
      <w:pPr>
        <w:spacing w:before="0" w:after="0"/>
        <w:ind w:firstLine="709"/>
        <w:jc w:val="both"/>
        <w:rPr>
          <w:sz w:val="28"/>
          <w:szCs w:val="28"/>
        </w:rPr>
      </w:pPr>
      <w:r>
        <w:rPr>
          <w:rFonts w:ascii="Times New Roman" w:eastAsia="Times New Roman" w:hAnsi="Times New Roman" w:cs="Times New Roman"/>
          <w:sz w:val="28"/>
          <w:szCs w:val="28"/>
        </w:rPr>
        <w:t xml:space="preserve">Нефедова </w:t>
      </w:r>
      <w:r>
        <w:rPr>
          <w:rStyle w:val="cat-UserDefined-1121499673grp-63rplc-14"/>
          <w:rFonts w:ascii="Times New Roman" w:eastAsia="Times New Roman" w:hAnsi="Times New Roman" w:cs="Times New Roman"/>
          <w:sz w:val="28"/>
          <w:szCs w:val="28"/>
        </w:rPr>
        <w:t>Д.В.</w:t>
      </w:r>
      <w:r>
        <w:rPr>
          <w:rFonts w:ascii="Times New Roman" w:eastAsia="Times New Roman" w:hAnsi="Times New Roman" w:cs="Times New Roman"/>
          <w:sz w:val="28"/>
          <w:szCs w:val="28"/>
        </w:rPr>
        <w:t xml:space="preserve">, </w:t>
      </w:r>
      <w:r>
        <w:rPr>
          <w:rStyle w:val="cat-PassportDatagrp-47rplc-1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 адресу: </w:t>
      </w:r>
      <w:r>
        <w:rPr>
          <w:rStyle w:val="cat-Addressgrp-3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ина</w:t>
      </w:r>
      <w:r>
        <w:rPr>
          <w:rFonts w:ascii="Times New Roman" w:eastAsia="Times New Roman" w:hAnsi="Times New Roman" w:cs="Times New Roman"/>
          <w:sz w:val="28"/>
          <w:szCs w:val="28"/>
        </w:rPr>
        <w:t xml:space="preserve"> Российской Федерации, </w:t>
      </w:r>
      <w:r>
        <w:rPr>
          <w:rStyle w:val="cat-UserDefined1395759720grp-64rplc-17"/>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имеющего неофициальный источник дохода,</w:t>
      </w:r>
      <w:r>
        <w:rPr>
          <w:rFonts w:ascii="Times New Roman" w:eastAsia="Times New Roman" w:hAnsi="Times New Roman" w:cs="Times New Roman"/>
          <w:sz w:val="28"/>
          <w:szCs w:val="28"/>
        </w:rPr>
        <w:t xml:space="preserve"> ранее </w:t>
      </w:r>
      <w:r>
        <w:rPr>
          <w:rFonts w:ascii="Times New Roman" w:eastAsia="Times New Roman" w:hAnsi="Times New Roman" w:cs="Times New Roman"/>
          <w:sz w:val="28"/>
          <w:szCs w:val="28"/>
        </w:rPr>
        <w:t>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w:t>
      </w:r>
    </w:p>
    <w:p>
      <w:pPr>
        <w:spacing w:before="0" w:after="0"/>
        <w:ind w:left="1701"/>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Dategrp-14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приговором </w:t>
      </w:r>
      <w:r>
        <w:rPr>
          <w:rFonts w:ascii="Times New Roman" w:eastAsia="Times New Roman" w:hAnsi="Times New Roman" w:cs="Times New Roman"/>
          <w:sz w:val="28"/>
          <w:szCs w:val="28"/>
        </w:rPr>
        <w:t xml:space="preserve">мирового судьи </w:t>
      </w:r>
      <w:r>
        <w:rPr>
          <w:rFonts w:ascii="Times New Roman" w:eastAsia="Times New Roman" w:hAnsi="Times New Roman" w:cs="Times New Roman"/>
          <w:sz w:val="28"/>
          <w:szCs w:val="28"/>
        </w:rPr>
        <w:t xml:space="preserve">судебного участка </w:t>
      </w:r>
      <w:r>
        <w:rPr>
          <w:rStyle w:val="cat-UserDefined1920925686grp-65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судебному району </w:t>
      </w:r>
      <w:r>
        <w:rPr>
          <w:rStyle w:val="cat-Addressgrp-4rplc-2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части 3 статьи 30, </w:t>
      </w:r>
      <w:r>
        <w:rPr>
          <w:rFonts w:ascii="Times New Roman" w:eastAsia="Times New Roman" w:hAnsi="Times New Roman" w:cs="Times New Roman"/>
          <w:sz w:val="28"/>
          <w:szCs w:val="28"/>
        </w:rPr>
        <w:t xml:space="preserve">части 1 </w:t>
      </w:r>
      <w:r>
        <w:rPr>
          <w:rFonts w:ascii="Times New Roman" w:eastAsia="Times New Roman" w:hAnsi="Times New Roman" w:cs="Times New Roman"/>
          <w:sz w:val="28"/>
          <w:szCs w:val="28"/>
        </w:rPr>
        <w:t>статьи 158</w:t>
      </w:r>
      <w:r>
        <w:rPr>
          <w:rFonts w:ascii="Times New Roman" w:eastAsia="Times New Roman" w:hAnsi="Times New Roman" w:cs="Times New Roman"/>
          <w:sz w:val="28"/>
          <w:szCs w:val="28"/>
        </w:rPr>
        <w:t>, статьи 73</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К РФ</w:t>
      </w:r>
      <w:r>
        <w:rPr>
          <w:rFonts w:ascii="Times New Roman" w:eastAsia="Times New Roman" w:hAnsi="Times New Roman" w:cs="Times New Roman"/>
          <w:sz w:val="28"/>
          <w:szCs w:val="28"/>
        </w:rPr>
        <w:t xml:space="preserve">, назначено наказание в виде </w:t>
      </w:r>
      <w:r>
        <w:rPr>
          <w:rFonts w:ascii="Times New Roman" w:eastAsia="Times New Roman" w:hAnsi="Times New Roman" w:cs="Times New Roman"/>
          <w:sz w:val="28"/>
          <w:szCs w:val="28"/>
        </w:rPr>
        <w:t>лишения</w:t>
      </w:r>
      <w:r>
        <w:rPr>
          <w:rFonts w:ascii="Times New Roman" w:eastAsia="Times New Roman" w:hAnsi="Times New Roman" w:cs="Times New Roman"/>
          <w:sz w:val="28"/>
          <w:szCs w:val="28"/>
        </w:rPr>
        <w:t xml:space="preserve"> свободы сроком на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месяц</w:t>
      </w:r>
      <w:r>
        <w:rPr>
          <w:rFonts w:ascii="Times New Roman" w:eastAsia="Times New Roman" w:hAnsi="Times New Roman" w:cs="Times New Roman"/>
          <w:sz w:val="28"/>
          <w:szCs w:val="28"/>
        </w:rPr>
        <w:t xml:space="preserve">ев условно с испытательным сроком на </w:t>
      </w:r>
      <w:r>
        <w:rPr>
          <w:rStyle w:val="cat-Dategrp-15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2 месяца;</w:t>
      </w:r>
      <w:r>
        <w:rPr>
          <w:rFonts w:ascii="Times New Roman" w:eastAsia="Times New Roman" w:hAnsi="Times New Roman" w:cs="Times New Roman"/>
          <w:i/>
          <w:iCs/>
          <w:sz w:val="22"/>
          <w:szCs w:val="22"/>
        </w:rPr>
        <w:t xml:space="preserve"> </w:t>
      </w:r>
    </w:p>
    <w:p>
      <w:pPr>
        <w:spacing w:before="0" w:after="0"/>
        <w:ind w:left="1701"/>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Dategrp-16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приговором </w:t>
      </w:r>
      <w:r>
        <w:rPr>
          <w:rStyle w:val="cat-UserDefined1670527303grp-66rplc-2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районного суда </w:t>
      </w:r>
      <w:r>
        <w:rPr>
          <w:rStyle w:val="cat-Addressgrp-4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РТ по части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 xml:space="preserve">314.1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назначено наказание в виде </w:t>
      </w:r>
      <w:r>
        <w:rPr>
          <w:rFonts w:ascii="Times New Roman" w:eastAsia="Times New Roman" w:hAnsi="Times New Roman" w:cs="Times New Roman"/>
          <w:sz w:val="28"/>
          <w:szCs w:val="28"/>
        </w:rPr>
        <w:t xml:space="preserve">лишения свободы сроком на 4 месяца. </w:t>
      </w:r>
      <w:r>
        <w:rPr>
          <w:rFonts w:ascii="Times New Roman" w:eastAsia="Times New Roman" w:hAnsi="Times New Roman" w:cs="Times New Roman"/>
          <w:sz w:val="28"/>
          <w:szCs w:val="28"/>
        </w:rPr>
        <w:t>В соответствии с ч</w:t>
      </w:r>
      <w:r>
        <w:rPr>
          <w:rFonts w:ascii="Times New Roman" w:eastAsia="Times New Roman" w:hAnsi="Times New Roman" w:cs="Times New Roman"/>
          <w:sz w:val="28"/>
          <w:szCs w:val="28"/>
        </w:rPr>
        <w:t xml:space="preserve">астью </w:t>
      </w:r>
      <w:r>
        <w:rPr>
          <w:rFonts w:ascii="Times New Roman" w:eastAsia="Times New Roman" w:hAnsi="Times New Roman" w:cs="Times New Roman"/>
          <w:sz w:val="28"/>
          <w:szCs w:val="28"/>
        </w:rPr>
        <w:t>4 ст</w:t>
      </w:r>
      <w:r>
        <w:rPr>
          <w:rFonts w:ascii="Times New Roman" w:eastAsia="Times New Roman" w:hAnsi="Times New Roman" w:cs="Times New Roman"/>
          <w:sz w:val="28"/>
          <w:szCs w:val="28"/>
        </w:rPr>
        <w:t xml:space="preserve">атьи </w:t>
      </w:r>
      <w:r>
        <w:rPr>
          <w:rFonts w:ascii="Times New Roman" w:eastAsia="Times New Roman" w:hAnsi="Times New Roman" w:cs="Times New Roman"/>
          <w:sz w:val="28"/>
          <w:szCs w:val="28"/>
        </w:rPr>
        <w:t xml:space="preserve">74 УК РФ условное осуждение от </w:t>
      </w:r>
      <w:r>
        <w:rPr>
          <w:rStyle w:val="cat-Dategrp-14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отменено. На основании ст</w:t>
      </w:r>
      <w:r>
        <w:rPr>
          <w:rFonts w:ascii="Times New Roman" w:eastAsia="Times New Roman" w:hAnsi="Times New Roman" w:cs="Times New Roman"/>
          <w:sz w:val="28"/>
          <w:szCs w:val="28"/>
        </w:rPr>
        <w:t xml:space="preserve">атьи </w:t>
      </w:r>
      <w:r>
        <w:rPr>
          <w:rFonts w:ascii="Times New Roman" w:eastAsia="Times New Roman" w:hAnsi="Times New Roman" w:cs="Times New Roman"/>
          <w:sz w:val="28"/>
          <w:szCs w:val="28"/>
        </w:rPr>
        <w:t xml:space="preserve">70 УК РФ </w:t>
      </w:r>
      <w:r>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 xml:space="preserve">назначенному наказанию частично присоединена </w:t>
      </w:r>
      <w:r>
        <w:rPr>
          <w:rFonts w:ascii="Times New Roman" w:eastAsia="Times New Roman" w:hAnsi="Times New Roman" w:cs="Times New Roman"/>
          <w:sz w:val="28"/>
          <w:szCs w:val="28"/>
        </w:rPr>
        <w:t>неотбытая</w:t>
      </w:r>
      <w:r>
        <w:rPr>
          <w:rFonts w:ascii="Times New Roman" w:eastAsia="Times New Roman" w:hAnsi="Times New Roman" w:cs="Times New Roman"/>
          <w:sz w:val="28"/>
          <w:szCs w:val="28"/>
        </w:rPr>
        <w:t xml:space="preserve"> часть наказания по приговору мирового судьи судебного участка </w:t>
      </w:r>
      <w:r>
        <w:rPr>
          <w:rStyle w:val="cat-UserDefined1920925686grp-65rplc-2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судебному району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окончательно назначено наказание в виде лишения свободы сроком на 9 месяцев. Освобожден по отбыти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срока наказания </w:t>
      </w:r>
      <w:r>
        <w:rPr>
          <w:rStyle w:val="cat-Dategrp-17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left="1701"/>
        <w:jc w:val="both"/>
        <w:rPr>
          <w:sz w:val="28"/>
          <w:szCs w:val="28"/>
        </w:rPr>
      </w:pPr>
      <w:r>
        <w:rPr>
          <w:rFonts w:ascii="Times New Roman" w:eastAsia="Times New Roman" w:hAnsi="Times New Roman" w:cs="Times New Roman"/>
          <w:sz w:val="28"/>
          <w:szCs w:val="28"/>
        </w:rPr>
        <w:t xml:space="preserve">- </w:t>
      </w:r>
      <w:r>
        <w:rPr>
          <w:rStyle w:val="cat-Dategrp-18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приговором </w:t>
      </w:r>
      <w:r>
        <w:rPr>
          <w:rStyle w:val="cat-UserDefined1670527303grp-66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районного суда </w:t>
      </w:r>
      <w:r>
        <w:rPr>
          <w:rStyle w:val="cat-Addressgrp-4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РТ по </w:t>
      </w:r>
      <w:r>
        <w:rPr>
          <w:rFonts w:ascii="Times New Roman" w:eastAsia="Times New Roman" w:hAnsi="Times New Roman" w:cs="Times New Roman"/>
          <w:sz w:val="28"/>
          <w:szCs w:val="28"/>
        </w:rPr>
        <w:t xml:space="preserve">пункту «б», </w:t>
      </w:r>
      <w:r>
        <w:rPr>
          <w:rFonts w:ascii="Times New Roman" w:eastAsia="Times New Roman" w:hAnsi="Times New Roman" w:cs="Times New Roman"/>
          <w:sz w:val="28"/>
          <w:szCs w:val="28"/>
        </w:rPr>
        <w:t xml:space="preserve">части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158</w:t>
      </w:r>
      <w:r>
        <w:rPr>
          <w:rFonts w:ascii="Times New Roman" w:eastAsia="Times New Roman" w:hAnsi="Times New Roman" w:cs="Times New Roman"/>
          <w:sz w:val="28"/>
          <w:szCs w:val="28"/>
        </w:rPr>
        <w:t xml:space="preserve"> УК РФ, назначено наказание в виде лишения свободы сроком на </w:t>
      </w:r>
      <w:r>
        <w:rPr>
          <w:rStyle w:val="cat-Dategrp-1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8 месяцев. </w:t>
      </w:r>
      <w:r>
        <w:rPr>
          <w:rFonts w:ascii="Times New Roman" w:eastAsia="Times New Roman" w:hAnsi="Times New Roman" w:cs="Times New Roman"/>
          <w:sz w:val="28"/>
          <w:szCs w:val="28"/>
        </w:rPr>
        <w:t>Определением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судебной коллегии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уголовным делам Шестого кассационного суда общей юрисдикции от </w:t>
      </w:r>
      <w:r>
        <w:rPr>
          <w:rStyle w:val="cat-Dategrp-19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2"/>
          <w:szCs w:val="22"/>
        </w:rPr>
        <w:t xml:space="preserve"> </w:t>
      </w:r>
      <w:r>
        <w:rPr>
          <w:rFonts w:ascii="Times New Roman" w:eastAsia="Times New Roman" w:hAnsi="Times New Roman" w:cs="Times New Roman"/>
          <w:sz w:val="28"/>
          <w:szCs w:val="28"/>
        </w:rPr>
        <w:t xml:space="preserve">приговор </w:t>
      </w:r>
      <w:r>
        <w:rPr>
          <w:rStyle w:val="cat-UserDefined1670527303grp-66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районного суда </w:t>
      </w:r>
      <w:r>
        <w:rPr>
          <w:rStyle w:val="cat-Addressgrp-4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РТ</w:t>
      </w:r>
      <w:r>
        <w:rPr>
          <w:rFonts w:ascii="Times New Roman" w:eastAsia="Times New Roman" w:hAnsi="Times New Roman" w:cs="Times New Roman"/>
          <w:sz w:val="28"/>
          <w:szCs w:val="28"/>
        </w:rPr>
        <w:t xml:space="preserve"> от </w:t>
      </w:r>
      <w:r>
        <w:rPr>
          <w:rStyle w:val="cat-Dategrp-18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изменен,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действия </w:t>
      </w:r>
      <w:r>
        <w:rPr>
          <w:rStyle w:val="cat-FIOgrp-2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переквалифицирован</w:t>
      </w:r>
      <w:r>
        <w:rPr>
          <w:rFonts w:ascii="Times New Roman" w:eastAsia="Times New Roman" w:hAnsi="Times New Roman" w:cs="Times New Roman"/>
          <w:sz w:val="28"/>
          <w:szCs w:val="28"/>
        </w:rPr>
        <w:t xml:space="preserve">ы с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пункта «б», части 2 статьи 158 УК РФ на часть 1 статьи 158 УК РФ</w:t>
      </w:r>
      <w:r>
        <w:rPr>
          <w:rFonts w:ascii="Times New Roman" w:eastAsia="Times New Roman" w:hAnsi="Times New Roman" w:cs="Times New Roman"/>
          <w:sz w:val="28"/>
          <w:szCs w:val="28"/>
        </w:rPr>
        <w:t xml:space="preserve">, назначено наказание в виде 8 </w:t>
      </w:r>
      <w:r>
        <w:rPr>
          <w:rFonts w:ascii="Times New Roman" w:eastAsia="Times New Roman" w:hAnsi="Times New Roman" w:cs="Times New Roman"/>
          <w:sz w:val="28"/>
          <w:szCs w:val="28"/>
        </w:rPr>
        <w:t>месяцев лишения свободы.</w:t>
      </w:r>
      <w:r>
        <w:rPr>
          <w:rFonts w:ascii="Times New Roman" w:eastAsia="Times New Roman" w:hAnsi="Times New Roman" w:cs="Times New Roman"/>
          <w:sz w:val="28"/>
          <w:szCs w:val="28"/>
        </w:rPr>
        <w:t xml:space="preserve"> Освобожден по отбыти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срока</w:t>
      </w:r>
      <w:r>
        <w:rPr>
          <w:rFonts w:ascii="Times New Roman" w:eastAsia="Times New Roman" w:hAnsi="Times New Roman" w:cs="Times New Roman"/>
          <w:sz w:val="28"/>
          <w:szCs w:val="28"/>
        </w:rPr>
        <w:t xml:space="preserve"> наказания </w:t>
      </w:r>
      <w:r>
        <w:rPr>
          <w:rStyle w:val="cat-Dategrp-20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обвиняемо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частью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статьи </w:t>
      </w:r>
      <w:r>
        <w:rPr>
          <w:rFonts w:ascii="Times New Roman" w:eastAsia="Times New Roman" w:hAnsi="Times New Roman" w:cs="Times New Roman"/>
          <w:sz w:val="28"/>
          <w:szCs w:val="28"/>
        </w:rPr>
        <w:t xml:space="preserve">30,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астью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атьи 15</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К РФ</w:t>
      </w:r>
      <w:r>
        <w:rPr>
          <w:rFonts w:ascii="Times New Roman" w:eastAsia="Times New Roman" w:hAnsi="Times New Roman" w:cs="Times New Roman"/>
          <w:sz w:val="28"/>
          <w:szCs w:val="28"/>
        </w:rPr>
        <w:t>,</w:t>
      </w:r>
    </w:p>
    <w:p>
      <w:pPr>
        <w:spacing w:before="0" w:after="0"/>
        <w:ind w:firstLine="567"/>
        <w:jc w:val="both"/>
        <w:rPr>
          <w:sz w:val="28"/>
          <w:szCs w:val="28"/>
        </w:rPr>
      </w:pPr>
    </w:p>
    <w:p>
      <w:pPr>
        <w:spacing w:before="0" w:after="0"/>
        <w:ind w:firstLine="567"/>
        <w:jc w:val="center"/>
        <w:rPr>
          <w:sz w:val="28"/>
          <w:szCs w:val="28"/>
        </w:rPr>
      </w:pPr>
      <w:r>
        <w:rPr>
          <w:rFonts w:ascii="Times New Roman" w:eastAsia="Times New Roman" w:hAnsi="Times New Roman" w:cs="Times New Roman"/>
          <w:sz w:val="28"/>
          <w:szCs w:val="28"/>
        </w:rPr>
        <w:t>УСТАНОВИЛ:</w:t>
      </w:r>
    </w:p>
    <w:p>
      <w:pPr>
        <w:spacing w:before="0" w:after="0"/>
        <w:ind w:firstLine="709"/>
        <w:jc w:val="both"/>
        <w:rPr>
          <w:sz w:val="28"/>
          <w:szCs w:val="28"/>
        </w:rPr>
      </w:pPr>
      <w:r>
        <w:rPr>
          <w:rStyle w:val="cat-FIOgrp-33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21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период времени </w:t>
      </w:r>
      <w:r>
        <w:rPr>
          <w:rFonts w:ascii="Times New Roman" w:eastAsia="Times New Roman" w:hAnsi="Times New Roman" w:cs="Times New Roman"/>
          <w:sz w:val="28"/>
          <w:szCs w:val="28"/>
        </w:rPr>
        <w:t xml:space="preserve">с </w:t>
      </w:r>
      <w:r>
        <w:rPr>
          <w:rStyle w:val="cat-Timegrp-51rplc-4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до </w:t>
      </w:r>
      <w:r>
        <w:rPr>
          <w:rStyle w:val="cat-Timegrp-52rplc-4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находясь в торговом зале магазина «</w:t>
      </w:r>
      <w:r>
        <w:rPr>
          <w:rStyle w:val="cat-UserDefined-644114396grp-68rplc-44"/>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расположенном в ТРК «</w:t>
      </w:r>
      <w:r>
        <w:rPr>
          <w:rStyle w:val="cat-UserDefined-2045601587grp-67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5rplc-4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имея прямой преступный умысел, направленный на тайное хищение чужого имущества, действуя из корыстных побуждений, воспользовавшись тем, что за его действиями никто не наблюдает, умышленно тайно пытался похитить куртку пуховую мужскую Centennial creek Down Hooded Jacket болотный p.M (артикул 4T06AWQPSQ) в количестве одной штуки, стоимостью </w:t>
      </w:r>
      <w:r>
        <w:rPr>
          <w:rStyle w:val="cat-Sumgrp-44rplc-4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одев её под свою одежду и, не имея намерений оплачивать за указанную куртку, прошел через кассовую зону с похищенным товаром. Однако, воспользоваться похищенным, </w:t>
      </w:r>
      <w:r>
        <w:rPr>
          <w:rStyle w:val="cat-FIOgrp-33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смог по независящим от него обстоятельствам, так как был задержан сотрудниками магазина за пределами торгового зала. При доведении до конца </w:t>
      </w:r>
      <w:r>
        <w:rPr>
          <w:rStyle w:val="cat-FIOgrp-33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своего преступного умысла </w:t>
      </w:r>
      <w:r>
        <w:rPr>
          <w:rStyle w:val="cat-OrganizationNamegrp-50rplc-50"/>
          <w:rFonts w:ascii="Times New Roman" w:eastAsia="Times New Roman" w:hAnsi="Times New Roman" w:cs="Times New Roman"/>
          <w:sz w:val="28"/>
          <w:szCs w:val="28"/>
        </w:rPr>
        <w:t>наименование организации</w:t>
      </w:r>
      <w:r>
        <w:rPr>
          <w:rStyle w:val="cat-UserDefined-644114396grp-68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бы причинен материальный ущерб на сумму </w:t>
      </w:r>
      <w:r>
        <w:rPr>
          <w:rStyle w:val="cat-Sumgrp-44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w:t>
      </w:r>
      <w:r>
        <w:rPr>
          <w:rFonts w:ascii="Times New Roman" w:eastAsia="Times New Roman" w:hAnsi="Times New Roman" w:cs="Times New Roman"/>
          <w:sz w:val="28"/>
          <w:szCs w:val="28"/>
        </w:rPr>
        <w:t xml:space="preserve">учёта </w:t>
      </w:r>
      <w:r>
        <w:rPr>
          <w:rFonts w:ascii="Times New Roman" w:eastAsia="Times New Roman" w:hAnsi="Times New Roman" w:cs="Times New Roman"/>
          <w:sz w:val="28"/>
          <w:szCs w:val="28"/>
        </w:rPr>
        <w:t>НДС.</w:t>
      </w:r>
    </w:p>
    <w:p>
      <w:pPr>
        <w:spacing w:before="0" w:after="0"/>
        <w:ind w:firstLine="709"/>
        <w:jc w:val="both"/>
        <w:rPr>
          <w:sz w:val="28"/>
          <w:szCs w:val="28"/>
        </w:rPr>
      </w:pPr>
      <w:r>
        <w:rPr>
          <w:rFonts w:ascii="Times New Roman" w:eastAsia="Times New Roman" w:hAnsi="Times New Roman" w:cs="Times New Roman"/>
          <w:sz w:val="28"/>
          <w:szCs w:val="28"/>
        </w:rPr>
        <w:t xml:space="preserve">В ходе рассмотрения дела </w:t>
      </w:r>
      <w:r>
        <w:rPr>
          <w:rStyle w:val="cat-FIOgrp-33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w:t>
      </w:r>
      <w:r>
        <w:rPr>
          <w:rFonts w:ascii="Times New Roman" w:eastAsia="Times New Roman" w:hAnsi="Times New Roman" w:cs="Times New Roman"/>
          <w:sz w:val="28"/>
          <w:szCs w:val="28"/>
        </w:rPr>
        <w:t xml:space="preserve"> полностью, </w:t>
      </w:r>
      <w:r>
        <w:rPr>
          <w:rFonts w:ascii="Times New Roman" w:eastAsia="Times New Roman" w:hAnsi="Times New Roman" w:cs="Times New Roman"/>
          <w:sz w:val="28"/>
          <w:szCs w:val="28"/>
        </w:rPr>
        <w:t>в содеянном раска</w:t>
      </w:r>
      <w:r>
        <w:rPr>
          <w:rFonts w:ascii="Times New Roman" w:eastAsia="Times New Roman" w:hAnsi="Times New Roman" w:cs="Times New Roman"/>
          <w:sz w:val="28"/>
          <w:szCs w:val="28"/>
        </w:rPr>
        <w:t>ял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Вина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кроме собственного признания, подтверждается исследованными в судебном заседании доказательствами.</w:t>
      </w:r>
    </w:p>
    <w:p>
      <w:pPr>
        <w:widowControl w:val="0"/>
        <w:spacing w:before="0" w:after="0" w:line="317" w:lineRule="atLeast"/>
        <w:ind w:firstLine="709"/>
        <w:jc w:val="both"/>
      </w:pPr>
      <w:r>
        <w:rPr>
          <w:rFonts w:ascii="Times New Roman" w:eastAsia="Times New Roman" w:hAnsi="Times New Roman" w:cs="Times New Roman"/>
          <w:sz w:val="28"/>
          <w:szCs w:val="28"/>
        </w:rPr>
        <w:t xml:space="preserve">В судебном заседании были оглашены показания представителя </w:t>
      </w:r>
      <w:r>
        <w:rPr>
          <w:rFonts w:ascii="Times New Roman" w:eastAsia="Times New Roman" w:hAnsi="Times New Roman" w:cs="Times New Roman"/>
          <w:sz w:val="28"/>
          <w:szCs w:val="28"/>
        </w:rPr>
        <w:t xml:space="preserve">потерпевшего </w:t>
      </w:r>
      <w:r>
        <w:rPr>
          <w:rStyle w:val="cat-OrganizationNamegrp-50rplc-54"/>
          <w:rFonts w:ascii="Times New Roman" w:eastAsia="Times New Roman" w:hAnsi="Times New Roman" w:cs="Times New Roman"/>
          <w:sz w:val="28"/>
          <w:szCs w:val="28"/>
        </w:rPr>
        <w:t>наименование организации</w:t>
      </w:r>
      <w:r>
        <w:rPr>
          <w:rStyle w:val="cat-UserDefined-644114396grp-68rplc-5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34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порядке статьи 281 УПК РФ, из которых следует, что </w:t>
      </w:r>
      <w:r>
        <w:rPr>
          <w:rFonts w:ascii="Times New Roman" w:eastAsia="Times New Roman" w:hAnsi="Times New Roman" w:cs="Times New Roman"/>
          <w:sz w:val="28"/>
          <w:szCs w:val="28"/>
        </w:rPr>
        <w:t xml:space="preserve">с </w:t>
      </w:r>
      <w:r>
        <w:rPr>
          <w:rStyle w:val="cat-Dategrp-22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работает в </w:t>
      </w:r>
      <w:r>
        <w:rPr>
          <w:rStyle w:val="cat-OrganizationNamegrp-50rplc-58"/>
          <w:rFonts w:ascii="Times New Roman" w:eastAsia="Times New Roman" w:hAnsi="Times New Roman" w:cs="Times New Roman"/>
          <w:sz w:val="28"/>
          <w:szCs w:val="28"/>
        </w:rPr>
        <w:t>наименование организации</w:t>
      </w:r>
      <w:r>
        <w:rPr>
          <w:rStyle w:val="cat-UserDefined-644114396grp-68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должности </w:t>
      </w:r>
      <w:r>
        <w:rPr>
          <w:rFonts w:ascii="Times New Roman" w:eastAsia="Times New Roman" w:hAnsi="Times New Roman" w:cs="Times New Roman"/>
          <w:sz w:val="28"/>
          <w:szCs w:val="28"/>
        </w:rPr>
        <w:t>начальника службы безопасности</w:t>
      </w:r>
      <w:r>
        <w:rPr>
          <w:rFonts w:ascii="Times New Roman" w:eastAsia="Times New Roman" w:hAnsi="Times New Roman" w:cs="Times New Roman"/>
          <w:sz w:val="28"/>
          <w:szCs w:val="28"/>
        </w:rPr>
        <w:t xml:space="preserve">. </w:t>
      </w:r>
      <w:r>
        <w:rPr>
          <w:rStyle w:val="cat-Dategrp-21rplc-6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позвонил сотрудник магазина и сообщил, что </w:t>
      </w:r>
      <w:r>
        <w:rPr>
          <w:rStyle w:val="cat-Dategrp-21rplc-6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примерно </w:t>
      </w:r>
      <w:r>
        <w:rPr>
          <w:rFonts w:ascii="Times New Roman" w:eastAsia="Times New Roman" w:hAnsi="Times New Roman" w:cs="Times New Roman"/>
          <w:sz w:val="28"/>
          <w:szCs w:val="28"/>
        </w:rPr>
        <w:t xml:space="preserve">в </w:t>
      </w:r>
      <w:r>
        <w:rPr>
          <w:rStyle w:val="cat-Timegrp-53rplc-6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при выходе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торгового зала магазина «</w:t>
      </w:r>
      <w:r>
        <w:rPr>
          <w:rStyle w:val="cat-UserDefined-644114396grp-68rplc-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расположенного по адресу: </w:t>
      </w:r>
      <w:r>
        <w:rPr>
          <w:rStyle w:val="cat-Addressgrp-6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сотрудником магазина был задержан мужчина, который вышел из магазина «</w:t>
      </w:r>
      <w:r>
        <w:rPr>
          <w:rStyle w:val="cat-UserDefined-644114396grp-68rplc-6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кассовую зону не заплатив за товар. Мужчина был приглашен в служебное помещение для работы с посетителями. Там, мужчине, который представился </w:t>
      </w:r>
      <w:r>
        <w:rPr>
          <w:rStyle w:val="cat-FIOgrp-35rplc-66"/>
          <w:rFonts w:ascii="Times New Roman" w:eastAsia="Times New Roman" w:hAnsi="Times New Roman" w:cs="Times New Roman"/>
          <w:sz w:val="28"/>
          <w:szCs w:val="28"/>
        </w:rPr>
        <w:t>фио</w:t>
      </w:r>
      <w:r>
        <w:rPr>
          <w:rStyle w:val="cat-UserDefined1912789331grp-71rplc-67"/>
          <w:rFonts w:ascii="Times New Roman" w:eastAsia="Times New Roman" w:hAnsi="Times New Roman" w:cs="Times New Roman"/>
          <w:sz w:val="28"/>
          <w:szCs w:val="28"/>
        </w:rPr>
        <w:t>Д.В,</w:t>
      </w:r>
      <w:r>
        <w:rPr>
          <w:rFonts w:ascii="Times New Roman" w:eastAsia="Times New Roman" w:hAnsi="Times New Roman" w:cs="Times New Roman"/>
          <w:sz w:val="28"/>
          <w:szCs w:val="28"/>
        </w:rPr>
        <w:t xml:space="preserve">, </w:t>
      </w:r>
      <w:r>
        <w:rPr>
          <w:rStyle w:val="cat-PassportDatagrp-48rplc-6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был задан вопрос, имеется ли при нем неоплаченный товар, принадлежащий магазину «</w:t>
      </w:r>
      <w:r>
        <w:rPr>
          <w:rStyle w:val="cat-UserDefined-644114396grp-68rplc-6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что </w:t>
      </w:r>
      <w:r>
        <w:rPr>
          <w:rStyle w:val="cat-FIOgrp-33rplc-7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добровольно снял с себя куртку, которую хотел похитить, были вызваны сотрудники полиции. Прибывшие сотрудники полиции изъяли куртку, похищенную </w:t>
      </w:r>
      <w:r>
        <w:rPr>
          <w:rStyle w:val="cat-FIOgrp-33rplc-7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упаковали в пакет. </w:t>
      </w:r>
      <w:r>
        <w:rPr>
          <w:rStyle w:val="cat-FIOgrp-33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задержан и доставлен в </w:t>
      </w:r>
      <w:r>
        <w:rPr>
          <w:rFonts w:ascii="Times New Roman" w:eastAsia="Times New Roman" w:hAnsi="Times New Roman" w:cs="Times New Roman"/>
          <w:sz w:val="28"/>
          <w:szCs w:val="28"/>
        </w:rPr>
        <w:t>ОП №1</w:t>
      </w:r>
      <w:r>
        <w:rPr>
          <w:rFonts w:ascii="Times New Roman" w:eastAsia="Times New Roman" w:hAnsi="Times New Roman" w:cs="Times New Roman"/>
          <w:smallCaps/>
          <w:sz w:val="28"/>
          <w:szCs w:val="28"/>
        </w:rPr>
        <w:t xml:space="preserve">7 </w:t>
      </w:r>
      <w:r>
        <w:rPr>
          <w:rFonts w:ascii="Times New Roman" w:eastAsia="Times New Roman" w:hAnsi="Times New Roman" w:cs="Times New Roman"/>
          <w:sz w:val="28"/>
          <w:szCs w:val="28"/>
        </w:rPr>
        <w:t xml:space="preserve">«Гагаринский» УМВД России по </w:t>
      </w:r>
      <w:r>
        <w:rPr>
          <w:rStyle w:val="cat-Addressgrp-4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для дальнейшего разбирательства. В первоначальной справке об ущербе, предоставленной сотрудникам полиции сумма предоставлена с учетом НДС. Весь товар магазин закупает оптом, по цене, которая указана в документах на товар (расчет себестоимости по инвой</w:t>
      </w:r>
      <w:r>
        <w:rPr>
          <w:rFonts w:ascii="Times New Roman" w:eastAsia="Times New Roman" w:hAnsi="Times New Roman" w:cs="Times New Roman"/>
          <w:sz w:val="28"/>
          <w:szCs w:val="28"/>
        </w:rPr>
        <w:t xml:space="preserve">су </w:t>
      </w:r>
      <w:r>
        <w:rPr>
          <w:rFonts w:ascii="Times New Roman" w:eastAsia="Times New Roman" w:hAnsi="Times New Roman" w:cs="Times New Roman"/>
          <w:sz w:val="28"/>
          <w:szCs w:val="28"/>
        </w:rPr>
        <w:t>справке) без уче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а НДС. Согласно которым куртка </w:t>
      </w:r>
      <w:r>
        <w:rPr>
          <w:rFonts w:ascii="Times New Roman" w:eastAsia="Times New Roman" w:hAnsi="Times New Roman" w:cs="Times New Roman"/>
          <w:sz w:val="28"/>
          <w:szCs w:val="28"/>
        </w:rPr>
        <w:t>пуховая мужская (артик</w:t>
      </w:r>
      <w:r>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T</w:t>
      </w:r>
      <w:r>
        <w:rPr>
          <w:rFonts w:ascii="Times New Roman" w:eastAsia="Times New Roman" w:hAnsi="Times New Roman" w:cs="Times New Roman"/>
          <w:sz w:val="28"/>
          <w:szCs w:val="28"/>
        </w:rPr>
        <w:t>06</w:t>
      </w:r>
      <w:r>
        <w:rPr>
          <w:rFonts w:ascii="Times New Roman" w:eastAsia="Times New Roman" w:hAnsi="Times New Roman" w:cs="Times New Roman"/>
          <w:sz w:val="28"/>
          <w:szCs w:val="28"/>
        </w:rPr>
        <w:t>AWQPSQ</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количестве одной штуки, составила без учета НДС </w:t>
      </w:r>
      <w:r>
        <w:rPr>
          <w:rStyle w:val="cat-Sumgrp-44rplc-7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При доведении до конца </w:t>
      </w:r>
      <w:r>
        <w:rPr>
          <w:rStyle w:val="cat-FIOgrp-33rplc-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своего преступного умыс</w:t>
      </w:r>
      <w:r>
        <w:rPr>
          <w:rFonts w:ascii="Times New Roman" w:eastAsia="Times New Roman" w:hAnsi="Times New Roman" w:cs="Times New Roman"/>
          <w:sz w:val="28"/>
          <w:szCs w:val="28"/>
        </w:rPr>
        <w:t>ла</w:t>
      </w:r>
      <w:r>
        <w:rPr>
          <w:rFonts w:ascii="Times New Roman" w:eastAsia="Times New Roman" w:hAnsi="Times New Roman" w:cs="Times New Roman"/>
          <w:sz w:val="28"/>
          <w:szCs w:val="28"/>
        </w:rPr>
        <w:t xml:space="preserve"> </w:t>
      </w:r>
      <w:r>
        <w:rPr>
          <w:rStyle w:val="cat-OrganizationNamegrp-50rplc-76"/>
          <w:rFonts w:ascii="Times New Roman" w:eastAsia="Times New Roman" w:hAnsi="Times New Roman" w:cs="Times New Roman"/>
          <w:sz w:val="28"/>
          <w:szCs w:val="28"/>
        </w:rPr>
        <w:t>наименование организации</w:t>
      </w:r>
      <w:r>
        <w:rPr>
          <w:rStyle w:val="cat-UserDefined-644114396grp-68rplc-7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бы причинен материальный ущерб на сумму </w:t>
      </w:r>
      <w:r>
        <w:rPr>
          <w:rStyle w:val="cat-Sumgrp-44rplc-7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(л.д.33-34).</w:t>
      </w:r>
    </w:p>
    <w:p>
      <w:pPr>
        <w:spacing w:before="0" w:after="0"/>
        <w:ind w:firstLine="709"/>
        <w:jc w:val="both"/>
        <w:rPr>
          <w:sz w:val="28"/>
          <w:szCs w:val="28"/>
        </w:rPr>
      </w:pPr>
      <w:r>
        <w:rPr>
          <w:rFonts w:ascii="Times New Roman" w:eastAsia="Times New Roman" w:hAnsi="Times New Roman" w:cs="Times New Roman"/>
          <w:sz w:val="28"/>
          <w:szCs w:val="28"/>
        </w:rPr>
        <w:t xml:space="preserve">Из показаний свидетеля </w:t>
      </w:r>
      <w:r>
        <w:rPr>
          <w:rStyle w:val="cat-FIOgrp-36rplc-79"/>
          <w:rFonts w:ascii="Times New Roman" w:eastAsia="Times New Roman" w:hAnsi="Times New Roman" w:cs="Times New Roman"/>
          <w:sz w:val="28"/>
          <w:szCs w:val="28"/>
        </w:rPr>
        <w:t>фио</w:t>
      </w:r>
      <w:r>
        <w:rPr>
          <w:rFonts w:ascii="Times New Roman" w:eastAsia="Times New Roman" w:hAnsi="Times New Roman" w:cs="Times New Roman"/>
          <w:sz w:val="28"/>
          <w:szCs w:val="28"/>
        </w:rPr>
        <w:t>, данных в ходе дознания и оглашенных в ходе судебного заседания в порядке статьи 281 УПК РФ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является о/у </w:t>
      </w:r>
      <w:r>
        <w:rPr>
          <w:rStyle w:val="cat-Addressgrp-7rplc-8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UserDefined-1296323190grp-69rplc-8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4rplc-8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Dategrp-21rplc-8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дежурную часть ОП </w:t>
      </w:r>
      <w:r>
        <w:rPr>
          <w:rStyle w:val="cat-UserDefined-1296323190grp-69rplc-8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4rplc-8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поступило сообщение по факту кражи из магазина «</w:t>
      </w:r>
      <w:r>
        <w:rPr>
          <w:rStyle w:val="cat-UserDefined-644114396grp-68rplc-86"/>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расположенного в ТРК «</w:t>
      </w:r>
      <w:r>
        <w:rPr>
          <w:rStyle w:val="cat-UserDefined-2045601587grp-67rplc-8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5rplc-8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8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приезду сотрудники магазина пояснили, что примерно в </w:t>
      </w:r>
      <w:r>
        <w:rPr>
          <w:rStyle w:val="cat-Timegrp-54rplc-9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был задержан мужчина, который в служебном помещении снял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себя, куртку, которую похитил. Протоколом осмотра места происшествия куртка, которую хотел похитить мужчина из магазина «</w:t>
      </w:r>
      <w:r>
        <w:rPr>
          <w:rStyle w:val="cat-UserDefined-644114396grp-68rplc-9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была изъята и упакована в пакет с пояснительной надписью. Он попросил мужчину представиться, им оказался: Нефедов </w:t>
      </w:r>
      <w:r>
        <w:rPr>
          <w:rStyle w:val="cat-UserDefined2105548635grp-70rplc-93"/>
          <w:rFonts w:ascii="Times New Roman" w:eastAsia="Times New Roman" w:hAnsi="Times New Roman" w:cs="Times New Roman"/>
          <w:sz w:val="28"/>
          <w:szCs w:val="28"/>
        </w:rPr>
        <w:t>Д.В.</w:t>
      </w:r>
      <w:r>
        <w:rPr>
          <w:rFonts w:ascii="Times New Roman" w:eastAsia="Times New Roman" w:hAnsi="Times New Roman" w:cs="Times New Roman"/>
          <w:sz w:val="28"/>
          <w:szCs w:val="28"/>
        </w:rPr>
        <w:t xml:space="preserve">, </w:t>
      </w:r>
      <w:r>
        <w:rPr>
          <w:rStyle w:val="cat-PassportDatagrp-48rplc-9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После этого </w:t>
      </w:r>
      <w:r>
        <w:rPr>
          <w:rStyle w:val="cat-FIOgrp-33rplc-9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доставлен в ОП </w:t>
      </w:r>
      <w:r>
        <w:rPr>
          <w:rStyle w:val="cat-UserDefined-1296323190grp-69rplc-9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4rplc-9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для выяснения всех обстоятельств случившегося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24-25 )</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Из показаний свидетеля </w:t>
      </w:r>
      <w:r>
        <w:rPr>
          <w:rStyle w:val="cat-FIOgrp-38rplc-98"/>
          <w:rFonts w:ascii="Times New Roman" w:eastAsia="Times New Roman" w:hAnsi="Times New Roman" w:cs="Times New Roman"/>
          <w:sz w:val="28"/>
          <w:szCs w:val="28"/>
        </w:rPr>
        <w:t>фио</w:t>
      </w:r>
      <w:r>
        <w:rPr>
          <w:rFonts w:ascii="Times New Roman" w:eastAsia="Times New Roman" w:hAnsi="Times New Roman" w:cs="Times New Roman"/>
          <w:sz w:val="28"/>
          <w:szCs w:val="28"/>
        </w:rPr>
        <w:t>, данных в ходе дознания и оглашенных в ходе судебного заседания в порядке статьи 281 УПК РФ следует,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 является сотрудником внутреннего контроля магазина «</w:t>
      </w:r>
      <w:r>
        <w:rPr>
          <w:rStyle w:val="cat-UserDefined-644114396grp-68rplc-99"/>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расположенном на первом этаже ТРК «</w:t>
      </w:r>
      <w:r>
        <w:rPr>
          <w:rStyle w:val="cat-UserDefined-2045601587grp-67rplc-10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w:t>
      </w:r>
      <w:r>
        <w:rPr>
          <w:rStyle w:val="cat-Addressgrp-8rplc-10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0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Dategrp-21rplc-10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55rplc-10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 заступил на работу. Примерно в </w:t>
      </w:r>
      <w:r>
        <w:rPr>
          <w:rStyle w:val="cat-Timegrp-56rplc-10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 находился в торговом зале магазина. Он обратил внимание на подозрительного мужчину, который зашел в примерочную кабинку сначала с брюками, потом курткой в руках. После того как он вышел из примерочной кабинки он продолжал ходить по отделу где развешена одежда. После этого он прошел мимо кассовой зоны и направился к выходу из магазина. Проходя через антикражные ворота, на него сработала сигнализация. Он попросил мужчину пройти в служебное помещение магазина «</w:t>
      </w:r>
      <w:r>
        <w:rPr>
          <w:rStyle w:val="cat-UserDefined-644114396grp-68rplc-106"/>
          <w:rFonts w:ascii="Times New Roman" w:eastAsia="Times New Roman" w:hAnsi="Times New Roman" w:cs="Times New Roman"/>
          <w:sz w:val="28"/>
          <w:szCs w:val="28"/>
        </w:rPr>
        <w:t>...</w:t>
      </w:r>
      <w:r>
        <w:rPr>
          <w:rFonts w:ascii="Times New Roman" w:eastAsia="Times New Roman" w:hAnsi="Times New Roman" w:cs="Times New Roman"/>
          <w:sz w:val="28"/>
          <w:szCs w:val="28"/>
        </w:rPr>
        <w:t>». Мужчина согласился. В служебном помещении он спросил, имеется ли при нем неоплаченный товар, принадлежащую магазину «</w:t>
      </w:r>
      <w:r>
        <w:rPr>
          <w:rStyle w:val="cat-UserDefined-644114396grp-68rplc-10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что мужчина добровольно снял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себя куртку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принадлежащий магазину «</w:t>
      </w:r>
      <w:r>
        <w:rPr>
          <w:rStyle w:val="cat-UserDefined-644114396grp-68rplc-10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Затем прибыли сотрудники полиции. Прибывшим сотрудникам полиции мужчина, представился Нефедовым </w:t>
      </w:r>
      <w:r>
        <w:rPr>
          <w:rStyle w:val="cat-UserDefined1912789331grp-71rplc-110"/>
          <w:rFonts w:ascii="Times New Roman" w:eastAsia="Times New Roman" w:hAnsi="Times New Roman" w:cs="Times New Roman"/>
          <w:sz w:val="28"/>
          <w:szCs w:val="28"/>
        </w:rPr>
        <w:t>Д.В,</w:t>
      </w:r>
      <w:r>
        <w:rPr>
          <w:rFonts w:ascii="Times New Roman" w:eastAsia="Times New Roman" w:hAnsi="Times New Roman" w:cs="Times New Roman"/>
          <w:sz w:val="28"/>
          <w:szCs w:val="28"/>
        </w:rPr>
        <w:t xml:space="preserve">, </w:t>
      </w:r>
      <w:r>
        <w:rPr>
          <w:rStyle w:val="cat-PassportDatagrp-48rplc-1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проживающим по адресу: </w:t>
      </w:r>
      <w:r>
        <w:rPr>
          <w:rStyle w:val="cat-Addressgrp-9rplc-1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Сотрудники полиции в служебном помещение со стола изъяли мужскую куртку и упаковали в полиэтиленовый пакет. </w:t>
      </w:r>
      <w:r>
        <w:rPr>
          <w:rStyle w:val="cat-FIOgrp-33rplc-1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задержан и доставлен в ОП </w:t>
      </w:r>
      <w:r>
        <w:rPr>
          <w:rStyle w:val="cat-UserDefined-1296323190grp-69rplc-1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w:t>
      </w:r>
      <w:r>
        <w:rPr>
          <w:rStyle w:val="cat-Addressgrp-4rplc-1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(л.д.44-45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В ходе рассмотрения дела </w:t>
      </w:r>
      <w:r>
        <w:rPr>
          <w:rStyle w:val="cat-FIOgrp-33rplc-11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w:t>
      </w:r>
      <w:r>
        <w:rPr>
          <w:rFonts w:ascii="Times New Roman" w:eastAsia="Times New Roman" w:hAnsi="Times New Roman" w:cs="Times New Roman"/>
          <w:sz w:val="28"/>
          <w:szCs w:val="28"/>
        </w:rPr>
        <w:t xml:space="preserve"> полностью, в содеянном раскаял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просил рассмотреть дела в особом порядке, </w:t>
      </w:r>
      <w:r>
        <w:rPr>
          <w:rFonts w:ascii="Times New Roman" w:eastAsia="Times New Roman" w:hAnsi="Times New Roman" w:cs="Times New Roman"/>
          <w:sz w:val="28"/>
          <w:szCs w:val="28"/>
        </w:rPr>
        <w:t>от дачи показаний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 показаний </w:t>
      </w:r>
      <w:r>
        <w:rPr>
          <w:rFonts w:ascii="Times New Roman" w:eastAsia="Times New Roman" w:hAnsi="Times New Roman" w:cs="Times New Roman"/>
          <w:sz w:val="28"/>
          <w:szCs w:val="28"/>
        </w:rPr>
        <w:t>подсудимо</w:t>
      </w:r>
      <w:r>
        <w:rPr>
          <w:rFonts w:ascii="Times New Roman" w:eastAsia="Times New Roman" w:hAnsi="Times New Roman" w:cs="Times New Roman"/>
          <w:sz w:val="28"/>
          <w:szCs w:val="28"/>
        </w:rPr>
        <w:t xml:space="preserve">го </w:t>
      </w:r>
      <w:r>
        <w:rPr>
          <w:rStyle w:val="cat-FIOgrp-29rplc-1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оглашенных в судебном заседании в порядке пункта 3 части 1 статьи 276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ПК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следует, что </w:t>
      </w:r>
      <w:r>
        <w:rPr>
          <w:rFonts w:ascii="Times New Roman" w:eastAsia="Times New Roman" w:hAnsi="Times New Roman" w:cs="Times New Roman"/>
          <w:sz w:val="28"/>
          <w:szCs w:val="28"/>
        </w:rPr>
        <w:t xml:space="preserve">он проживает с матерью </w:t>
      </w:r>
      <w:r>
        <w:rPr>
          <w:rStyle w:val="cat-FIOgrp-39rplc-1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49rplc-11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учете у нарколога и психиатра не состоит. </w:t>
      </w:r>
      <w:r>
        <w:rPr>
          <w:rStyle w:val="cat-Dategrp-21rplc-1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примерно в </w:t>
      </w:r>
      <w:r>
        <w:rPr>
          <w:rStyle w:val="cat-Timegrp-57rplc-12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он приехал в ТРК «</w:t>
      </w:r>
      <w:r>
        <w:rPr>
          <w:rStyle w:val="cat-UserDefined-2045601587grp-67rplc-1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10rplc-12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чтобы прогуляться. Денег на кар</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е у него было примерно </w:t>
      </w:r>
      <w:r>
        <w:rPr>
          <w:rStyle w:val="cat-Sumgrp-45rplc-12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Он сразу же направился в магазин «</w:t>
      </w:r>
      <w:r>
        <w:rPr>
          <w:rStyle w:val="cat-UserDefined-644114396grp-68rplc-125"/>
          <w:rFonts w:ascii="Times New Roman" w:eastAsia="Times New Roman" w:hAnsi="Times New Roman" w:cs="Times New Roman"/>
          <w:sz w:val="28"/>
          <w:szCs w:val="28"/>
        </w:rPr>
        <w:t>...</w:t>
      </w:r>
      <w:r>
        <w:rPr>
          <w:rFonts w:ascii="Times New Roman" w:eastAsia="Times New Roman" w:hAnsi="Times New Roman" w:cs="Times New Roman"/>
          <w:sz w:val="28"/>
          <w:szCs w:val="28"/>
        </w:rPr>
        <w:t>», расположенный на первом этаже ТРК. Зайдя в торговый зал магазина «</w:t>
      </w:r>
      <w:r>
        <w:rPr>
          <w:rStyle w:val="cat-UserDefined-644114396grp-68rplc-126"/>
          <w:rFonts w:ascii="Times New Roman" w:eastAsia="Times New Roman" w:hAnsi="Times New Roman" w:cs="Times New Roman"/>
          <w:sz w:val="28"/>
          <w:szCs w:val="28"/>
        </w:rPr>
        <w:t>...</w:t>
      </w:r>
      <w:r>
        <w:rPr>
          <w:rFonts w:ascii="Times New Roman" w:eastAsia="Times New Roman" w:hAnsi="Times New Roman" w:cs="Times New Roman"/>
          <w:sz w:val="28"/>
          <w:szCs w:val="28"/>
        </w:rPr>
        <w:t>», он направился в отдел мужской одежды. Помер</w:t>
      </w:r>
      <w:r>
        <w:rPr>
          <w:rFonts w:ascii="Times New Roman" w:eastAsia="Times New Roman" w:hAnsi="Times New Roman" w:cs="Times New Roman"/>
          <w:sz w:val="28"/>
          <w:szCs w:val="28"/>
        </w:rPr>
        <w:t>ил несколько брюк в примерочной</w:t>
      </w:r>
      <w:r>
        <w:rPr>
          <w:rFonts w:ascii="Times New Roman" w:eastAsia="Times New Roman" w:hAnsi="Times New Roman" w:cs="Times New Roman"/>
          <w:sz w:val="28"/>
          <w:szCs w:val="28"/>
        </w:rPr>
        <w:t xml:space="preserve"> и повесил обратно. Потом взял мужскую куртку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померил в примерочной, куртка ему подошла. Так как у него не хватило бы денег купить данную куртку он решил похитить её, снял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себя верхнюю одежду, свитер и свою куртку, и одел куртку, которую хотел похитить на себя, поверх куртки одел свою верхнюю одежду. После чего он направился к выходу, прошел через кассу и антикражные ворота. В это время к нему подошли и остановили сотрудники службы безопасности и попросили его пройти в комнату досмотра. В комнате досмотра он добровольно снял с себя куртку, которую хотел похитить. Были вызваны сотрудники полиции. Куртка была изъята сотрудниками полиции со стола и упакована в пакет с пояснительной надписью. Вину в хищении куртки в магазине «</w:t>
      </w:r>
      <w:r>
        <w:rPr>
          <w:rStyle w:val="cat-UserDefined-644114396grp-68rplc-127"/>
          <w:rFonts w:ascii="Times New Roman" w:eastAsia="Times New Roman" w:hAnsi="Times New Roman" w:cs="Times New Roman"/>
          <w:sz w:val="28"/>
          <w:szCs w:val="28"/>
        </w:rPr>
        <w:t>...</w:t>
      </w:r>
      <w:r>
        <w:rPr>
          <w:rFonts w:ascii="Times New Roman" w:eastAsia="Times New Roman" w:hAnsi="Times New Roman" w:cs="Times New Roman"/>
          <w:sz w:val="28"/>
          <w:szCs w:val="28"/>
        </w:rPr>
        <w:t>», признает, в полном объеме, в содеянном раскаивается, обещает больше такого не повторять. Если бы его не остановили сотрудники охраны магазина «</w:t>
      </w:r>
      <w:r>
        <w:rPr>
          <w:rStyle w:val="cat-UserDefined-644114396grp-68rplc-128"/>
          <w:rFonts w:ascii="Times New Roman" w:eastAsia="Times New Roman" w:hAnsi="Times New Roman" w:cs="Times New Roman"/>
          <w:sz w:val="28"/>
          <w:szCs w:val="28"/>
        </w:rPr>
        <w:t>...</w:t>
      </w:r>
      <w:r>
        <w:rPr>
          <w:rFonts w:ascii="Times New Roman" w:eastAsia="Times New Roman" w:hAnsi="Times New Roman" w:cs="Times New Roman"/>
          <w:sz w:val="28"/>
          <w:szCs w:val="28"/>
        </w:rPr>
        <w:t>», то он</w:t>
      </w:r>
      <w:r>
        <w:rPr>
          <w:rFonts w:ascii="Times New Roman" w:eastAsia="Times New Roman" w:hAnsi="Times New Roman" w:cs="Times New Roman"/>
          <w:sz w:val="28"/>
          <w:szCs w:val="28"/>
        </w:rPr>
        <w:t xml:space="preserve"> бы похитил вышеуказанный товар</w:t>
      </w:r>
      <w:r>
        <w:rPr>
          <w:rFonts w:ascii="Times New Roman" w:eastAsia="Times New Roman" w:hAnsi="Times New Roman" w:cs="Times New Roman"/>
          <w:sz w:val="28"/>
          <w:szCs w:val="28"/>
        </w:rPr>
        <w:t xml:space="preserve"> (л.д.39-41)</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Виновность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т</w:t>
      </w:r>
      <w:r>
        <w:rPr>
          <w:rFonts w:ascii="Times New Roman" w:eastAsia="Times New Roman" w:hAnsi="Times New Roman" w:cs="Times New Roman"/>
          <w:sz w:val="28"/>
          <w:szCs w:val="28"/>
        </w:rPr>
        <w:t xml:space="preserve">акже </w:t>
      </w:r>
      <w:r>
        <w:rPr>
          <w:rFonts w:ascii="Times New Roman" w:eastAsia="Times New Roman" w:hAnsi="Times New Roman" w:cs="Times New Roman"/>
          <w:sz w:val="28"/>
          <w:szCs w:val="28"/>
        </w:rPr>
        <w:t xml:space="preserve">подтверждается исследованными в </w:t>
      </w:r>
      <w:r>
        <w:rPr>
          <w:rFonts w:ascii="Times New Roman" w:eastAsia="Times New Roman" w:hAnsi="Times New Roman" w:cs="Times New Roman"/>
          <w:sz w:val="28"/>
          <w:szCs w:val="28"/>
        </w:rPr>
        <w:t xml:space="preserve">судебном заседании </w:t>
      </w:r>
      <w:r>
        <w:rPr>
          <w:rFonts w:ascii="Times New Roman" w:eastAsia="Times New Roman" w:hAnsi="Times New Roman" w:cs="Times New Roman"/>
          <w:sz w:val="28"/>
          <w:szCs w:val="28"/>
        </w:rPr>
        <w:t xml:space="preserve">письменными доказательствами и иными материалами дела, </w:t>
      </w:r>
      <w:r>
        <w:rPr>
          <w:rFonts w:ascii="Times New Roman" w:eastAsia="Times New Roman" w:hAnsi="Times New Roman" w:cs="Times New Roman"/>
          <w:sz w:val="28"/>
          <w:szCs w:val="28"/>
        </w:rPr>
        <w:t>а именно:</w:t>
      </w:r>
    </w:p>
    <w:p>
      <w:pPr>
        <w:spacing w:before="0" w:after="0" w:line="276" w:lineRule="auto"/>
        <w:ind w:firstLine="709"/>
        <w:jc w:val="both"/>
        <w:rPr>
          <w:sz w:val="28"/>
          <w:szCs w:val="28"/>
        </w:rPr>
      </w:pPr>
      <w:r>
        <w:rPr>
          <w:rFonts w:ascii="Times New Roman" w:eastAsia="Times New Roman" w:hAnsi="Times New Roman" w:cs="Times New Roman"/>
          <w:i/>
          <w:iCs/>
          <w:sz w:val="22"/>
          <w:szCs w:val="22"/>
        </w:rPr>
        <w:t xml:space="preserve">- </w:t>
      </w:r>
      <w:r>
        <w:rPr>
          <w:rFonts w:ascii="Times New Roman" w:eastAsia="Times New Roman" w:hAnsi="Times New Roman" w:cs="Times New Roman"/>
          <w:sz w:val="28"/>
          <w:szCs w:val="28"/>
        </w:rPr>
        <w:t>заявлением</w:t>
      </w:r>
      <w:r>
        <w:rPr>
          <w:rFonts w:ascii="Times New Roman" w:eastAsia="Times New Roman" w:hAnsi="Times New Roman" w:cs="Times New Roman"/>
          <w:i/>
          <w:iCs/>
          <w:sz w:val="28"/>
          <w:szCs w:val="28"/>
        </w:rPr>
        <w:t xml:space="preserve">  </w:t>
      </w:r>
      <w:r>
        <w:rPr>
          <w:rStyle w:val="cat-FIOgrp-38rplc-12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просьбой привлечь к уголовной ответственности неустановленное лицо мужского пола, которое </w:t>
      </w:r>
      <w:r>
        <w:rPr>
          <w:rStyle w:val="cat-Dategrp-21rplc-1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примерно с </w:t>
      </w:r>
      <w:r>
        <w:rPr>
          <w:rStyle w:val="cat-Timegrp-56rplc-13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Timegrp-58rplc-13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находясь в магазине «</w:t>
      </w:r>
      <w:r>
        <w:rPr>
          <w:rStyle w:val="cat-UserDefined-644114396grp-68rplc-13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10rplc-1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тайно похитило товар,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3);</w:t>
      </w:r>
    </w:p>
    <w:p>
      <w:pPr>
        <w:spacing w:before="0" w:after="0" w:line="276" w:lineRule="auto"/>
        <w:ind w:firstLine="709"/>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места происшествия от </w:t>
      </w:r>
      <w:r>
        <w:rPr>
          <w:rStyle w:val="cat-Dategrp-21rplc-13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ходе которого куртка пуховая мужская, которую пытался похитить </w:t>
      </w:r>
      <w:r>
        <w:rPr>
          <w:rStyle w:val="cat-FIOgrp-33rplc-136"/>
          <w:rFonts w:ascii="Times New Roman" w:eastAsia="Times New Roman" w:hAnsi="Times New Roman" w:cs="Times New Roman"/>
          <w:sz w:val="28"/>
          <w:szCs w:val="28"/>
        </w:rPr>
        <w:t>фио</w:t>
      </w:r>
      <w:r>
        <w:rPr>
          <w:rFonts w:ascii="Times New Roman" w:eastAsia="Times New Roman" w:hAnsi="Times New Roman" w:cs="Times New Roman"/>
          <w:sz w:val="28"/>
          <w:szCs w:val="28"/>
        </w:rPr>
        <w:t>, диск с записью с камер видеонаблюдения магазина «</w:t>
      </w:r>
      <w:r>
        <w:rPr>
          <w:rStyle w:val="cat-UserDefined-644114396grp-68rplc-137"/>
          <w:rFonts w:ascii="Times New Roman" w:eastAsia="Times New Roman" w:hAnsi="Times New Roman" w:cs="Times New Roman"/>
          <w:sz w:val="28"/>
          <w:szCs w:val="28"/>
        </w:rPr>
        <w:t>...</w:t>
      </w:r>
      <w:r>
        <w:rPr>
          <w:rFonts w:ascii="Times New Roman" w:eastAsia="Times New Roman" w:hAnsi="Times New Roman" w:cs="Times New Roman"/>
          <w:sz w:val="28"/>
          <w:szCs w:val="28"/>
        </w:rPr>
        <w:t>» были изъяты (л.д.5-6)</w:t>
      </w:r>
      <w:r>
        <w:rPr>
          <w:rFonts w:ascii="Times New Roman" w:eastAsia="Times New Roman" w:hAnsi="Times New Roman" w:cs="Times New Roman"/>
          <w:sz w:val="28"/>
          <w:szCs w:val="28"/>
        </w:rPr>
        <w:t>;</w:t>
      </w:r>
    </w:p>
    <w:p>
      <w:pPr>
        <w:spacing w:before="0" w:after="0" w:line="276" w:lineRule="auto"/>
        <w:ind w:firstLine="709"/>
        <w:jc w:val="both"/>
        <w:rPr>
          <w:sz w:val="28"/>
          <w:szCs w:val="28"/>
        </w:rPr>
      </w:pPr>
      <w:r>
        <w:rPr>
          <w:rFonts w:ascii="Times New Roman" w:eastAsia="Times New Roman" w:hAnsi="Times New Roman" w:cs="Times New Roman"/>
          <w:sz w:val="28"/>
          <w:szCs w:val="28"/>
        </w:rPr>
        <w:t>-товарн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накладн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№Ц</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Pr>
          <w:rStyle w:val="cat-PhoneNumbergrp-62rplc-13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3rplc-1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которой стоимость товара, который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пытался похитить </w:t>
      </w:r>
      <w:r>
        <w:rPr>
          <w:rStyle w:val="cat-FIOgrp-33rplc-1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составила </w:t>
      </w:r>
      <w:r>
        <w:rPr>
          <w:rStyle w:val="cat-Sumgrp-46rplc-14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учетом НДС. (л.д.9-12)</w:t>
      </w:r>
      <w:r>
        <w:rPr>
          <w:rFonts w:ascii="Times New Roman" w:eastAsia="Times New Roman" w:hAnsi="Times New Roman" w:cs="Times New Roman"/>
          <w:sz w:val="28"/>
          <w:szCs w:val="28"/>
        </w:rPr>
        <w:t>;</w:t>
      </w:r>
    </w:p>
    <w:p>
      <w:pPr>
        <w:spacing w:before="0" w:after="0" w:line="276" w:lineRule="auto"/>
        <w:ind w:firstLine="709"/>
        <w:jc w:val="both"/>
        <w:rPr>
          <w:sz w:val="28"/>
          <w:szCs w:val="28"/>
        </w:rPr>
      </w:pPr>
      <w:r>
        <w:rPr>
          <w:rFonts w:ascii="Times New Roman" w:eastAsia="Times New Roman" w:hAnsi="Times New Roman" w:cs="Times New Roman"/>
          <w:sz w:val="28"/>
          <w:szCs w:val="28"/>
        </w:rPr>
        <w:t>-справк</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от </w:t>
      </w:r>
      <w:r>
        <w:rPr>
          <w:rStyle w:val="cat-Dategrp-24rplc-1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расчет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себестоимости по инвойсу, согласно которым стоимость товара, который пытался похитить </w:t>
      </w:r>
      <w:r>
        <w:rPr>
          <w:rStyle w:val="cat-FIOgrp-33rplc-1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составила </w:t>
      </w:r>
      <w:r>
        <w:rPr>
          <w:rStyle w:val="cat-Sumgrp-44rplc-14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без учета НДС.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17-23)</w:t>
      </w:r>
      <w:r>
        <w:rPr>
          <w:rFonts w:ascii="Times New Roman" w:eastAsia="Times New Roman" w:hAnsi="Times New Roman" w:cs="Times New Roman"/>
          <w:sz w:val="28"/>
          <w:szCs w:val="28"/>
        </w:rPr>
        <w:t>;</w:t>
      </w:r>
    </w:p>
    <w:p>
      <w:pPr>
        <w:spacing w:before="0" w:after="0" w:line="276" w:lineRule="auto"/>
        <w:ind w:firstLine="709"/>
        <w:jc w:val="both"/>
        <w:rPr>
          <w:sz w:val="28"/>
          <w:szCs w:val="28"/>
        </w:rPr>
      </w:pP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осмотра предметов (документов) от </w:t>
      </w:r>
      <w:r>
        <w:rPr>
          <w:rStyle w:val="cat-Dategrp-25rplc-1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ходе которого осмотрена куртка, упакованная в полиэтиленовый пакет, горловина которого перевязана нитью, к которой прикреплена бумажная этикетка с пояснительной надписью, которую </w:t>
      </w:r>
      <w:r>
        <w:rPr>
          <w:rStyle w:val="cat-FIOgrp-33rplc-1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пытался похитить из магазина «</w:t>
      </w:r>
      <w:r>
        <w:rPr>
          <w:rStyle w:val="cat-UserDefined-644114396grp-68rplc-1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21rplc-1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справк</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 стоимости товара от </w:t>
      </w:r>
      <w:r>
        <w:rPr>
          <w:rStyle w:val="cat-Dategrp-21rplc-1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учетом НДС; выписк</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из товарной накладной от </w:t>
      </w:r>
      <w:r>
        <w:rPr>
          <w:rStyle w:val="cat-Dategrp-23rplc-1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справк</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о стоимости товара от </w:t>
      </w:r>
      <w:r>
        <w:rPr>
          <w:rStyle w:val="cat-Dategrp-24rplc-1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учета НДС; расчет</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себестоимости по инвойсу; диск</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с записью с камер видеонаблюдения установленных в магазине «</w:t>
      </w:r>
      <w:r>
        <w:rPr>
          <w:rStyle w:val="cat-UserDefined-644114396grp-68rplc-1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упакованный в бумажный конверт белого цвета, с пояснительной надписью, </w:t>
      </w:r>
      <w:r>
        <w:rPr>
          <w:rFonts w:ascii="Times New Roman" w:eastAsia="Times New Roman" w:hAnsi="Times New Roman" w:cs="Times New Roman"/>
          <w:sz w:val="28"/>
          <w:szCs w:val="28"/>
        </w:rPr>
        <w:t>оклеенный</w:t>
      </w:r>
      <w:r>
        <w:rPr>
          <w:rFonts w:ascii="Times New Roman" w:eastAsia="Times New Roman" w:hAnsi="Times New Roman" w:cs="Times New Roman"/>
          <w:sz w:val="28"/>
          <w:szCs w:val="28"/>
        </w:rPr>
        <w:t xml:space="preserve"> по краям,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46-48)</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Оценив исследованные доказательства с точки зрения достоверности, относимости, допустимости и достаточности, суд приходит к следующему.</w:t>
      </w:r>
    </w:p>
    <w:p>
      <w:pPr>
        <w:spacing w:before="0" w:after="0"/>
        <w:ind w:firstLine="709"/>
        <w:jc w:val="both"/>
        <w:rPr>
          <w:sz w:val="28"/>
          <w:szCs w:val="28"/>
        </w:rPr>
      </w:pPr>
      <w:r>
        <w:rPr>
          <w:rFonts w:ascii="Times New Roman" w:eastAsia="Times New Roman" w:hAnsi="Times New Roman" w:cs="Times New Roman"/>
          <w:sz w:val="28"/>
          <w:szCs w:val="28"/>
        </w:rPr>
        <w:t>Согласно пунктам 1 и 2 части 1 статьи 73 У</w:t>
      </w:r>
      <w:r>
        <w:rPr>
          <w:rFonts w:ascii="Times New Roman" w:eastAsia="Times New Roman" w:hAnsi="Times New Roman" w:cs="Times New Roman"/>
          <w:sz w:val="28"/>
          <w:szCs w:val="28"/>
        </w:rPr>
        <w:t>ПК РФ</w:t>
      </w:r>
      <w:r>
        <w:rPr>
          <w:rFonts w:ascii="Times New Roman" w:eastAsia="Times New Roman" w:hAnsi="Times New Roman" w:cs="Times New Roman"/>
          <w:sz w:val="28"/>
          <w:szCs w:val="28"/>
        </w:rPr>
        <w:t xml:space="preserve"> одними из обстоятельств, подлежащих доказыванию по уголовному делу, являются установление события преступления и виновность лица в совершении преступления, формы вины и мотивы.</w:t>
      </w:r>
    </w:p>
    <w:p>
      <w:pPr>
        <w:spacing w:before="0" w:after="0"/>
        <w:ind w:firstLine="709"/>
        <w:jc w:val="both"/>
        <w:rPr>
          <w:sz w:val="28"/>
          <w:szCs w:val="28"/>
        </w:rPr>
      </w:pPr>
      <w:r>
        <w:rPr>
          <w:rFonts w:ascii="Times New Roman" w:eastAsia="Times New Roman" w:hAnsi="Times New Roman" w:cs="Times New Roman"/>
          <w:sz w:val="28"/>
          <w:szCs w:val="28"/>
        </w:rPr>
        <w:t xml:space="preserve">Вина </w:t>
      </w:r>
      <w:r>
        <w:rPr>
          <w:rStyle w:val="cat-FIOgrp-33rplc-1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подтверждается </w:t>
      </w:r>
      <w:r>
        <w:rPr>
          <w:rFonts w:ascii="Times New Roman" w:eastAsia="Times New Roman" w:hAnsi="Times New Roman" w:cs="Times New Roman"/>
          <w:sz w:val="28"/>
          <w:szCs w:val="28"/>
        </w:rPr>
        <w:t xml:space="preserve">оглашенными показаниями </w:t>
      </w:r>
      <w:r>
        <w:rPr>
          <w:rFonts w:ascii="Times New Roman" w:eastAsia="Times New Roman" w:hAnsi="Times New Roman" w:cs="Times New Roman"/>
          <w:sz w:val="28"/>
          <w:szCs w:val="28"/>
        </w:rPr>
        <w:t xml:space="preserve">представителя </w:t>
      </w:r>
      <w:r>
        <w:rPr>
          <w:rFonts w:ascii="Times New Roman" w:eastAsia="Times New Roman" w:hAnsi="Times New Roman" w:cs="Times New Roman"/>
          <w:sz w:val="28"/>
          <w:szCs w:val="28"/>
        </w:rPr>
        <w:t>потерпевше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Style w:val="cat-FIOgrp-40rplc-154"/>
          <w:rFonts w:ascii="Times New Roman" w:eastAsia="Times New Roman" w:hAnsi="Times New Roman" w:cs="Times New Roman"/>
          <w:sz w:val="28"/>
          <w:szCs w:val="28"/>
        </w:rPr>
        <w:t>фио</w:t>
      </w:r>
      <w:r>
        <w:rPr>
          <w:rFonts w:ascii="Times New Roman" w:eastAsia="Times New Roman" w:hAnsi="Times New Roman" w:cs="Times New Roman"/>
          <w:sz w:val="28"/>
          <w:szCs w:val="28"/>
        </w:rPr>
        <w:t>, свидетел</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Pr>
          <w:rStyle w:val="cat-FIOgrp-41rplc-1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w:t>
      </w:r>
      <w:r>
        <w:rPr>
          <w:rStyle w:val="cat-FIOgrp-38rplc-156"/>
          <w:rFonts w:ascii="Times New Roman" w:eastAsia="Times New Roman" w:hAnsi="Times New Roman" w:cs="Times New Roman"/>
          <w:sz w:val="28"/>
          <w:szCs w:val="28"/>
        </w:rPr>
        <w:t>фио</w:t>
      </w:r>
      <w:r>
        <w:rPr>
          <w:rFonts w:ascii="Times New Roman" w:eastAsia="Times New Roman" w:hAnsi="Times New Roman" w:cs="Times New Roman"/>
          <w:sz w:val="28"/>
          <w:szCs w:val="28"/>
        </w:rPr>
        <w:t>, показаниями само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подсудимо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r>
        <w:rPr>
          <w:rStyle w:val="cat-FIOgrp-29rplc-15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признавше</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вину в совершении преступления, а также совокупностью исследованных в ходе рассмотрения дела доказательств.</w:t>
      </w:r>
    </w:p>
    <w:p>
      <w:pPr>
        <w:spacing w:before="0" w:after="0"/>
        <w:ind w:firstLine="567"/>
        <w:jc w:val="both"/>
        <w:rPr>
          <w:sz w:val="28"/>
          <w:szCs w:val="28"/>
        </w:rPr>
      </w:pPr>
      <w:r>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действия </w:t>
      </w:r>
      <w:r>
        <w:rPr>
          <w:rStyle w:val="cat-FIOgrp-29rplc-1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квалифицирует по </w:t>
      </w:r>
      <w:r>
        <w:rPr>
          <w:rFonts w:ascii="Times New Roman" w:eastAsia="Times New Roman" w:hAnsi="Times New Roman" w:cs="Times New Roman"/>
          <w:sz w:val="28"/>
          <w:szCs w:val="28"/>
        </w:rPr>
        <w:t xml:space="preserve">части 3 статьи 30, </w:t>
      </w:r>
      <w:r>
        <w:rPr>
          <w:rFonts w:ascii="Times New Roman" w:eastAsia="Times New Roman" w:hAnsi="Times New Roman" w:cs="Times New Roman"/>
          <w:sz w:val="28"/>
          <w:szCs w:val="28"/>
        </w:rPr>
        <w:t>части 1 статьи 158 У</w:t>
      </w:r>
      <w:r>
        <w:rPr>
          <w:rFonts w:ascii="Times New Roman" w:eastAsia="Times New Roman" w:hAnsi="Times New Roman" w:cs="Times New Roman"/>
          <w:sz w:val="28"/>
          <w:szCs w:val="28"/>
        </w:rPr>
        <w:t>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как покушение на кражу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то есть тайное хищение чужого имущества, если при этом преступление не было доведено до конца по не зависящим от этого лица обстоятельствам.</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части 3 статьи 60 УК РФ, при назначении наказания учитываются характер и степень общественной опасности совершенного преступления, личность виновного, </w:t>
      </w:r>
      <w:r>
        <w:rPr>
          <w:rFonts w:ascii="Times New Roman" w:eastAsia="Times New Roman" w:hAnsi="Times New Roman" w:cs="Times New Roman"/>
          <w:sz w:val="28"/>
          <w:szCs w:val="28"/>
        </w:rPr>
        <w:t xml:space="preserve">состояние здоровья </w:t>
      </w:r>
      <w:r>
        <w:rPr>
          <w:rStyle w:val="cat-FIOgrp-29rplc-15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его близких родственников,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том числе обстоятельства смягчающие и отягчающие наказание, а также влияние назначенного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исправление осужденного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 условия жизни его семьи.</w:t>
      </w:r>
    </w:p>
    <w:p>
      <w:pPr>
        <w:spacing w:before="0" w:after="0"/>
        <w:ind w:firstLine="567"/>
        <w:jc w:val="both"/>
        <w:rPr>
          <w:sz w:val="28"/>
          <w:szCs w:val="28"/>
        </w:rPr>
      </w:pPr>
      <w:r>
        <w:rPr>
          <w:rStyle w:val="cat-FIOgrp-33rplc-16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неоконченное преступление относящееся к категории небольшой тяжести, состоит на учете у врача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нарколога,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учете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врача-психиатра не состоит,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материальный ущерб по делу отсутствует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неофициально </w:t>
      </w:r>
      <w:r>
        <w:rPr>
          <w:rFonts w:ascii="Times New Roman" w:eastAsia="Times New Roman" w:hAnsi="Times New Roman" w:cs="Times New Roman"/>
          <w:sz w:val="28"/>
          <w:szCs w:val="28"/>
        </w:rPr>
        <w:t xml:space="preserve">трудоустроен,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признал полностью, в содеянном раскаялся, ходатайствовал о рассмотрении дела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особом порядк</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характеризуется с места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жительства участковым уполномоченным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удовлетворительно.</w:t>
      </w:r>
    </w:p>
    <w:p>
      <w:pPr>
        <w:spacing w:before="0" w:after="0"/>
        <w:ind w:firstLine="567"/>
        <w:jc w:val="both"/>
        <w:rPr>
          <w:sz w:val="28"/>
          <w:szCs w:val="28"/>
        </w:rPr>
      </w:pPr>
      <w:r>
        <w:rPr>
          <w:rFonts w:ascii="Times New Roman" w:eastAsia="Times New Roman" w:hAnsi="Times New Roman" w:cs="Times New Roman"/>
          <w:sz w:val="28"/>
          <w:szCs w:val="28"/>
        </w:rPr>
        <w:t xml:space="preserve">Однако из материалов дела следует, что </w:t>
      </w:r>
      <w:r>
        <w:rPr>
          <w:rStyle w:val="cat-FIOgrp-33rplc-16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преступление против собственности, ранее подсудимый неоднократно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осужден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совершение аналогичных преступлений,</w:t>
      </w:r>
      <w:r>
        <w:rPr>
          <w:rFonts w:ascii="Times New Roman" w:eastAsia="Times New Roman" w:hAnsi="Times New Roman" w:cs="Times New Roman"/>
          <w:sz w:val="28"/>
          <w:szCs w:val="28"/>
        </w:rPr>
        <w:t xml:space="preserve"> спустя непродолжительное время после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отбытия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предыдущее преступление, вновь совершил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корыстное преступление,</w:t>
      </w:r>
      <w:r>
        <w:rPr>
          <w:rFonts w:ascii="Times New Roman" w:eastAsia="Times New Roman" w:hAnsi="Times New Roman" w:cs="Times New Roman"/>
          <w:sz w:val="28"/>
          <w:szCs w:val="28"/>
        </w:rPr>
        <w:t xml:space="preserve"> рецидива не имеет. Таким образом, данные о личности </w:t>
      </w:r>
      <w:r>
        <w:rPr>
          <w:rStyle w:val="cat-FIOgrp-29rplc-16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свидетельствуют о его склонности к совершению противоправных действий.</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 отягчающих наказание, суд не усматривает.</w:t>
      </w:r>
    </w:p>
    <w:p>
      <w:pPr>
        <w:spacing w:before="0" w:after="0"/>
        <w:ind w:firstLine="709"/>
        <w:jc w:val="both"/>
        <w:rPr>
          <w:sz w:val="28"/>
          <w:szCs w:val="28"/>
        </w:rPr>
      </w:pPr>
      <w:r>
        <w:rPr>
          <w:rFonts w:ascii="Times New Roman" w:eastAsia="Times New Roman" w:hAnsi="Times New Roman" w:cs="Times New Roman"/>
          <w:sz w:val="28"/>
          <w:szCs w:val="28"/>
        </w:rPr>
        <w:t>Исключительных обстоятельств, связанных с целями и мотивами преступления, ролью виновного, его поведением во время или после совершения преступления, других обстоятельств, существенно уменьшающих степень общественной опасности, дающих основания для применения статьи 64 УК РФ суд не усматривает.</w:t>
      </w:r>
    </w:p>
    <w:p>
      <w:pPr>
        <w:spacing w:before="0" w:after="0"/>
        <w:ind w:firstLine="709"/>
        <w:jc w:val="both"/>
        <w:rPr>
          <w:sz w:val="28"/>
          <w:szCs w:val="28"/>
        </w:rPr>
      </w:pPr>
      <w:r>
        <w:rPr>
          <w:rFonts w:ascii="Times New Roman" w:eastAsia="Times New Roman" w:hAnsi="Times New Roman" w:cs="Times New Roman"/>
          <w:sz w:val="28"/>
          <w:szCs w:val="28"/>
        </w:rPr>
        <w:t>С учетом личности подсудимого, суд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приходит к убеждению о необходимости назначения наказания</w:t>
      </w:r>
      <w:r>
        <w:rPr>
          <w:rFonts w:ascii="Times New Roman" w:eastAsia="Times New Roman" w:hAnsi="Times New Roman" w:cs="Times New Roman"/>
          <w:sz w:val="28"/>
          <w:szCs w:val="28"/>
        </w:rPr>
        <w:t xml:space="preserve"> </w:t>
      </w:r>
      <w:r>
        <w:rPr>
          <w:rStyle w:val="cat-FIOgrp-33rplc-16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виде лишения свободы</w:t>
      </w:r>
      <w:r>
        <w:rPr>
          <w:rFonts w:ascii="Times New Roman" w:eastAsia="Times New Roman" w:hAnsi="Times New Roman" w:cs="Times New Roman"/>
          <w:sz w:val="28"/>
          <w:szCs w:val="28"/>
        </w:rPr>
        <w:t xml:space="preserve">, с применением </w:t>
      </w:r>
      <w:r>
        <w:rPr>
          <w:rFonts w:ascii="Times New Roman" w:eastAsia="Times New Roman" w:hAnsi="Times New Roman" w:cs="Times New Roman"/>
          <w:i/>
          <w:iCs/>
          <w:sz w:val="22"/>
          <w:szCs w:val="22"/>
        </w:rPr>
        <w:t xml:space="preserve"> </w:t>
      </w:r>
      <w:r>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статьи 73 УК РФ</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Гражданский иск по делу не заявлен.</w:t>
      </w:r>
    </w:p>
    <w:p>
      <w:pPr>
        <w:spacing w:before="0" w:after="0"/>
        <w:ind w:firstLine="709"/>
        <w:jc w:val="both"/>
        <w:rPr>
          <w:sz w:val="28"/>
          <w:szCs w:val="28"/>
        </w:rPr>
      </w:pPr>
      <w:r>
        <w:rPr>
          <w:rFonts w:ascii="Times New Roman" w:eastAsia="Times New Roman" w:hAnsi="Times New Roman" w:cs="Times New Roman"/>
          <w:sz w:val="28"/>
          <w:szCs w:val="28"/>
        </w:rPr>
        <w:t>Процессуальные издержки, подлежащие выплате адвокатам, участвующим в уголовном судопроизводстве по назначению, за оказание юридической помощи возместить за счет средств федерального бюджета</w:t>
      </w:r>
      <w:r>
        <w:rPr>
          <w:rFonts w:ascii="Times New Roman" w:eastAsia="Times New Roman" w:hAnsi="Times New Roman" w:cs="Times New Roman"/>
          <w:sz w:val="28"/>
          <w:szCs w:val="28"/>
        </w:rPr>
        <w:t xml:space="preserve"> в соот</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тствии</w:t>
      </w:r>
      <w:r>
        <w:rPr>
          <w:rFonts w:ascii="Times New Roman" w:eastAsia="Times New Roman" w:hAnsi="Times New Roman" w:cs="Times New Roman"/>
          <w:sz w:val="28"/>
          <w:szCs w:val="28"/>
        </w:rPr>
        <w:t xml:space="preserve"> со ст. 316</w:t>
      </w:r>
      <w:r>
        <w:rPr>
          <w:rFonts w:ascii="Times New Roman" w:eastAsia="Times New Roman" w:hAnsi="Times New Roman" w:cs="Times New Roman"/>
          <w:sz w:val="28"/>
          <w:szCs w:val="28"/>
        </w:rPr>
        <w:t xml:space="preserve"> УПК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Вопрос о вещественных доказательствах по делу суд разрешает в соответствии с требованиями статей 81, 82 У</w:t>
      </w:r>
      <w:r>
        <w:rPr>
          <w:rFonts w:ascii="Times New Roman" w:eastAsia="Times New Roman" w:hAnsi="Times New Roman" w:cs="Times New Roman"/>
          <w:sz w:val="28"/>
          <w:szCs w:val="28"/>
        </w:rPr>
        <w:t>ПК РФ</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 основании изложенного и руководствуясь статьями </w:t>
      </w:r>
      <w:r>
        <w:rPr>
          <w:rFonts w:ascii="Times New Roman" w:eastAsia="Times New Roman" w:hAnsi="Times New Roman" w:cs="Times New Roman"/>
          <w:sz w:val="28"/>
          <w:szCs w:val="28"/>
        </w:rPr>
        <w:t xml:space="preserve">302-304, </w:t>
      </w:r>
      <w:r>
        <w:rPr>
          <w:rFonts w:ascii="Times New Roman" w:eastAsia="Times New Roman" w:hAnsi="Times New Roman" w:cs="Times New Roman"/>
          <w:sz w:val="28"/>
          <w:szCs w:val="28"/>
        </w:rPr>
        <w:t>307-309</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ПК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w:t>
      </w:r>
    </w:p>
    <w:p>
      <w:pPr>
        <w:spacing w:before="0" w:after="0"/>
        <w:jc w:val="center"/>
        <w:rPr>
          <w:sz w:val="28"/>
          <w:szCs w:val="28"/>
        </w:rPr>
      </w:pPr>
      <w:r>
        <w:rPr>
          <w:rFonts w:ascii="Times New Roman" w:eastAsia="Times New Roman" w:hAnsi="Times New Roman" w:cs="Times New Roman"/>
          <w:sz w:val="28"/>
          <w:szCs w:val="28"/>
        </w:rPr>
        <w:t>ПРИГОВОРИЛ:</w:t>
      </w:r>
    </w:p>
    <w:p>
      <w:pPr>
        <w:widowControl w:val="0"/>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32rplc-164"/>
          <w:rFonts w:ascii="Times New Roman" w:eastAsia="Times New Roman" w:hAnsi="Times New Roman" w:cs="Times New Roman"/>
          <w:sz w:val="28"/>
          <w:szCs w:val="28"/>
        </w:rPr>
        <w:t>фио</w:t>
      </w:r>
      <w:r>
        <w:rPr>
          <w:rStyle w:val="cat-UserDefined-1121499673grp-63rplc-165"/>
          <w:rFonts w:ascii="Times New Roman" w:eastAsia="Times New Roman" w:hAnsi="Times New Roman" w:cs="Times New Roman"/>
          <w:sz w:val="28"/>
          <w:szCs w:val="28"/>
        </w:rPr>
        <w:t>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преступлени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предусмотренн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части 3 статьи 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частью 1 статьи </w:t>
      </w:r>
      <w:r>
        <w:rPr>
          <w:rFonts w:ascii="Times New Roman" w:eastAsia="Times New Roman" w:hAnsi="Times New Roman" w:cs="Times New Roman"/>
          <w:sz w:val="28"/>
          <w:szCs w:val="28"/>
        </w:rPr>
        <w:t>158</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К РФ</w:t>
      </w:r>
      <w:r>
        <w:rPr>
          <w:rFonts w:ascii="Times New Roman" w:eastAsia="Times New Roman" w:hAnsi="Times New Roman" w:cs="Times New Roman"/>
          <w:sz w:val="28"/>
          <w:szCs w:val="28"/>
        </w:rPr>
        <w:t xml:space="preserve">, и назначить </w:t>
      </w:r>
      <w:r>
        <w:rPr>
          <w:rFonts w:ascii="Times New Roman" w:eastAsia="Times New Roman" w:hAnsi="Times New Roman" w:cs="Times New Roman"/>
          <w:sz w:val="28"/>
          <w:szCs w:val="28"/>
        </w:rPr>
        <w:t xml:space="preserve">ей наказание в виде </w:t>
      </w:r>
      <w:r>
        <w:rPr>
          <w:rFonts w:ascii="Times New Roman" w:eastAsia="Times New Roman" w:hAnsi="Times New Roman" w:cs="Times New Roman"/>
          <w:sz w:val="28"/>
          <w:szCs w:val="28"/>
        </w:rPr>
        <w:t xml:space="preserve">лишения свободы сроком на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На основании статьи 73 У</w:t>
      </w:r>
      <w:r>
        <w:rPr>
          <w:rFonts w:ascii="Times New Roman" w:eastAsia="Times New Roman" w:hAnsi="Times New Roman" w:cs="Times New Roman"/>
          <w:sz w:val="28"/>
          <w:szCs w:val="28"/>
        </w:rPr>
        <w:t>К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назначенное наказание считать условным, установив испытательный срок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0 (десять)</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Возложить на </w:t>
      </w:r>
      <w:r>
        <w:rPr>
          <w:rStyle w:val="cat-FIOgrp-32rplc-166"/>
          <w:rFonts w:ascii="Times New Roman" w:eastAsia="Times New Roman" w:hAnsi="Times New Roman" w:cs="Times New Roman"/>
          <w:sz w:val="28"/>
          <w:szCs w:val="28"/>
        </w:rPr>
        <w:t>фио</w:t>
      </w:r>
      <w:r>
        <w:rPr>
          <w:rStyle w:val="cat-UserDefined-1121499673grp-63rplc-167"/>
          <w:rFonts w:ascii="Times New Roman" w:eastAsia="Times New Roman" w:hAnsi="Times New Roman" w:cs="Times New Roman"/>
          <w:sz w:val="28"/>
          <w:szCs w:val="28"/>
        </w:rPr>
        <w:t>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следующие обязанности</w:t>
      </w:r>
      <w:r>
        <w:rPr>
          <w:rFonts w:ascii="Times New Roman" w:eastAsia="Times New Roman" w:hAnsi="Times New Roman" w:cs="Times New Roman"/>
          <w:sz w:val="28"/>
          <w:szCs w:val="28"/>
        </w:rPr>
        <w:t>: не менять постоянного места жительства, работы без уведомления специализированного государственного органа, осуществляющего контроль за поведением условно осужденного; в течение испытательного срока в установленные должностными лицами уголовно-исполнительной инспекции сроки, являться на регистрацию в уголовно-исполнительную инспекцию по месту жительства.</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Меру </w:t>
      </w:r>
      <w:r>
        <w:rPr>
          <w:rFonts w:ascii="Times New Roman" w:eastAsia="Times New Roman" w:hAnsi="Times New Roman" w:cs="Times New Roman"/>
          <w:sz w:val="28"/>
          <w:szCs w:val="28"/>
        </w:rPr>
        <w:t>пр</w:t>
      </w:r>
      <w:r>
        <w:rPr>
          <w:rFonts w:ascii="Times New Roman" w:eastAsia="Times New Roman" w:hAnsi="Times New Roman" w:cs="Times New Roman"/>
          <w:sz w:val="28"/>
          <w:szCs w:val="28"/>
        </w:rPr>
        <w:t>есечения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Нефедов</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Style w:val="cat-UserDefined-34179244grp-72rplc-169"/>
          <w:rFonts w:ascii="Times New Roman" w:eastAsia="Times New Roman" w:hAnsi="Times New Roman" w:cs="Times New Roman"/>
          <w:sz w:val="28"/>
          <w:szCs w:val="28"/>
        </w:rPr>
        <w:t>Д.В.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виде </w:t>
      </w:r>
      <w:r>
        <w:rPr>
          <w:rFonts w:ascii="Times New Roman" w:eastAsia="Times New Roman" w:hAnsi="Times New Roman" w:cs="Times New Roman"/>
          <w:sz w:val="28"/>
          <w:szCs w:val="28"/>
        </w:rPr>
        <w:t>подписки о невыезде и надлежащем поведении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после вступления приговора в законную силу отменить.</w:t>
      </w:r>
    </w:p>
    <w:p>
      <w:pPr>
        <w:widowControl w:val="0"/>
        <w:spacing w:before="0" w:after="0" w:line="317" w:lineRule="atLeast"/>
        <w:ind w:right="220" w:firstLine="709"/>
        <w:jc w:val="both"/>
      </w:pPr>
      <w:r>
        <w:rPr>
          <w:rFonts w:ascii="Times New Roman" w:eastAsia="Times New Roman" w:hAnsi="Times New Roman" w:cs="Times New Roman"/>
          <w:sz w:val="28"/>
          <w:szCs w:val="28"/>
        </w:rPr>
        <w:t xml:space="preserve">Вещественные </w:t>
      </w:r>
      <w:r>
        <w:rPr>
          <w:rFonts w:ascii="Times New Roman" w:eastAsia="Times New Roman" w:hAnsi="Times New Roman" w:cs="Times New Roman"/>
          <w:sz w:val="28"/>
          <w:szCs w:val="28"/>
        </w:rPr>
        <w:t xml:space="preserve">доказательства: </w:t>
      </w:r>
      <w:r>
        <w:rPr>
          <w:rFonts w:ascii="Times New Roman" w:eastAsia="Times New Roman" w:hAnsi="Times New Roman" w:cs="Times New Roman"/>
          <w:sz w:val="28"/>
          <w:szCs w:val="28"/>
        </w:rPr>
        <w:t>справк</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 стоимости товара от </w:t>
      </w:r>
      <w:r>
        <w:rPr>
          <w:rStyle w:val="cat-Dategrp-21rplc-17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учетом НДС; выписк</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из товарной накладной от </w:t>
      </w:r>
      <w:r>
        <w:rPr>
          <w:rStyle w:val="cat-Dategrp-23rplc-171"/>
          <w:rFonts w:ascii="Times New Roman" w:eastAsia="Times New Roman" w:hAnsi="Times New Roman" w:cs="Times New Roman"/>
          <w:sz w:val="28"/>
          <w:szCs w:val="28"/>
        </w:rPr>
        <w:t>дата</w:t>
      </w:r>
      <w:r>
        <w:rPr>
          <w:rFonts w:ascii="Times New Roman" w:eastAsia="Times New Roman" w:hAnsi="Times New Roman" w:cs="Times New Roman"/>
          <w:sz w:val="28"/>
          <w:szCs w:val="28"/>
        </w:rPr>
        <w:t>; справк</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 стоимости товара от 25</w:t>
      </w:r>
      <w:r>
        <w:rPr>
          <w:rFonts w:ascii="Times New Roman" w:eastAsia="Times New Roman" w:hAnsi="Times New Roman" w:cs="Times New Roman"/>
          <w:sz w:val="28"/>
          <w:szCs w:val="28"/>
        </w:rPr>
        <w:t xml:space="preserve">октяюря </w:t>
      </w:r>
      <w:r>
        <w:rPr>
          <w:rStyle w:val="cat-Dategrp-26rplc-17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без учета НДС; расчет себестоимости по инвойсу; диск с записью с камер видеонаблюдения установленных в магазине «</w:t>
      </w:r>
      <w:r>
        <w:rPr>
          <w:rStyle w:val="cat-UserDefined-644114396grp-68rplc-17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(л.д.53); </w:t>
      </w:r>
      <w:r>
        <w:rPr>
          <w:rFonts w:ascii="Times New Roman" w:eastAsia="Times New Roman" w:hAnsi="Times New Roman" w:cs="Times New Roman"/>
          <w:sz w:val="28"/>
          <w:szCs w:val="28"/>
        </w:rPr>
        <w:t xml:space="preserve">постановление о возвращении вещественных доказательств от </w:t>
      </w:r>
      <w:r>
        <w:rPr>
          <w:rStyle w:val="cat-Dategrp-25rplc-1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(л.д.54)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хранить при уголовном деле.</w:t>
      </w:r>
    </w:p>
    <w:p>
      <w:pPr>
        <w:widowControl w:val="0"/>
        <w:spacing w:before="0" w:after="0"/>
        <w:ind w:firstLine="709"/>
        <w:jc w:val="both"/>
        <w:rPr>
          <w:sz w:val="28"/>
          <w:szCs w:val="28"/>
        </w:rPr>
      </w:pPr>
      <w:r>
        <w:rPr>
          <w:rFonts w:ascii="Times New Roman" w:eastAsia="Times New Roman" w:hAnsi="Times New Roman" w:cs="Times New Roman"/>
          <w:sz w:val="28"/>
          <w:szCs w:val="28"/>
        </w:rPr>
        <w:t>Гражданский иск по делу не заявлен</w:t>
      </w:r>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От процессуальных издержек </w:t>
      </w:r>
      <w:r>
        <w:rPr>
          <w:rFonts w:ascii="Times New Roman" w:eastAsia="Times New Roman" w:hAnsi="Times New Roman" w:cs="Times New Roman"/>
          <w:sz w:val="28"/>
          <w:szCs w:val="28"/>
        </w:rPr>
        <w:t xml:space="preserve"> </w:t>
      </w:r>
      <w:r>
        <w:rPr>
          <w:rStyle w:val="cat-FIOgrp-29rplc-17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освободить, отнести их за счет средств Федерального бюджета в соответствии с частью 10 статьи 316 УПК РФ.</w:t>
      </w:r>
    </w:p>
    <w:p>
      <w:pPr>
        <w:spacing w:before="0" w:after="0"/>
        <w:ind w:firstLine="709"/>
        <w:jc w:val="both"/>
        <w:rPr>
          <w:sz w:val="28"/>
          <w:szCs w:val="28"/>
        </w:rPr>
      </w:pPr>
      <w:r>
        <w:rPr>
          <w:rFonts w:ascii="Times New Roman" w:eastAsia="Times New Roman" w:hAnsi="Times New Roman" w:cs="Times New Roman"/>
          <w:sz w:val="28"/>
          <w:szCs w:val="28"/>
        </w:rPr>
        <w:t>Приговор может быть обжалован в</w:t>
      </w:r>
      <w:r>
        <w:rPr>
          <w:rFonts w:ascii="Times New Roman" w:eastAsia="Times New Roman" w:hAnsi="Times New Roman" w:cs="Times New Roman"/>
          <w:sz w:val="28"/>
          <w:szCs w:val="28"/>
        </w:rPr>
        <w:t xml:space="preserve"> апелляционном порядке в Ново-Савиновский районный суд </w:t>
      </w:r>
      <w:r>
        <w:rPr>
          <w:rStyle w:val="cat-Addressgrp-11rplc-1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его провозгла</w:t>
      </w:r>
      <w:r>
        <w:rPr>
          <w:rFonts w:ascii="Times New Roman" w:eastAsia="Times New Roman" w:hAnsi="Times New Roman" w:cs="Times New Roman"/>
          <w:sz w:val="28"/>
          <w:szCs w:val="28"/>
        </w:rPr>
        <w:t>шения через судебный участок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по Ново-Савиновскому судебному району </w:t>
      </w:r>
      <w:r>
        <w:rPr>
          <w:rStyle w:val="cat-Addressgrp-11rplc-1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pPr>
        <w:spacing w:before="0" w:after="0"/>
        <w:ind w:firstLine="709"/>
        <w:jc w:val="both"/>
        <w:rPr>
          <w:sz w:val="28"/>
          <w:szCs w:val="28"/>
        </w:rPr>
      </w:pP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 (подпись)</w:t>
      </w:r>
    </w:p>
    <w:p>
      <w:pPr>
        <w:spacing w:before="0" w:after="0"/>
        <w:ind w:firstLine="709"/>
        <w:jc w:val="both"/>
        <w:rPr>
          <w:sz w:val="28"/>
          <w:szCs w:val="28"/>
        </w:rPr>
      </w:pPr>
      <w:r>
        <w:rPr>
          <w:rFonts w:ascii="Times New Roman" w:eastAsia="Times New Roman" w:hAnsi="Times New Roman" w:cs="Times New Roman"/>
          <w:sz w:val="28"/>
          <w:szCs w:val="28"/>
        </w:rPr>
        <w:t>Копия верна</w:t>
      </w: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43rplc-178"/>
          <w:rFonts w:ascii="Times New Roman" w:eastAsia="Times New Roman" w:hAnsi="Times New Roman" w:cs="Times New Roman"/>
          <w:sz w:val="28"/>
          <w:szCs w:val="28"/>
        </w:rPr>
        <w:t>фио</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Приговор вступил в законную силу «</w:t>
      </w:r>
      <w:r>
        <w:rPr>
          <w:rFonts w:ascii="Times New Roman" w:eastAsia="Times New Roman" w:hAnsi="Times New Roman" w:cs="Times New Roman"/>
          <w:sz w:val="28"/>
          <w:szCs w:val="28"/>
        </w:rPr>
        <w:t>_____</w:t>
      </w:r>
      <w:r>
        <w:rPr>
          <w:rFonts w:ascii="Times New Roman" w:eastAsia="Times New Roman" w:hAnsi="Times New Roman" w:cs="Times New Roman"/>
          <w:sz w:val="28"/>
          <w:szCs w:val="28"/>
        </w:rPr>
        <w:t>» ____________</w:t>
      </w:r>
      <w:r>
        <w:rPr>
          <w:rFonts w:ascii="Times New Roman" w:eastAsia="Times New Roman" w:hAnsi="Times New Roman" w:cs="Times New Roman"/>
          <w:sz w:val="28"/>
          <w:szCs w:val="28"/>
        </w:rPr>
        <w:t>_______</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Style w:val="cat-FIOgrp-43rplc-179"/>
          <w:rFonts w:ascii="Times New Roman" w:eastAsia="Times New Roman" w:hAnsi="Times New Roman" w:cs="Times New Roman"/>
          <w:sz w:val="28"/>
          <w:szCs w:val="28"/>
        </w:rPr>
        <w:t>фио</w:t>
      </w: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019004"/>
      <w:placeholder>
        <w:docPart w:val="DefaultPlaceholder_22675703"/>
      </w:placeholder>
      <w:showingPlcHdr/>
      <w:richText/>
    </w:sdtPr>
    <w:sdtContent>
      <w:p>
        <w:pPr>
          <w:spacing w:before="0" w:after="0"/>
          <w:jc w:val="right"/>
          <w:rPr>
            <w:sz w:val="22"/>
            <w:szCs w:val="22"/>
          </w:rPr>
        </w:pPr>
        <w:r>
          <w:rPr>
            <w:sz w:val="22"/>
            <w:szCs w:val="22"/>
          </w:rPr>
          <w:fldChar w:fldCharType="begin"/>
        </w:r>
        <w:r>
          <w:rPr>
            <w:sz w:val="22"/>
            <w:szCs w:val="22"/>
          </w:rPr>
          <w:instrText>PAGE   \* MERGEFORMAT</w:instrText>
        </w:r>
        <w:r>
          <w:rPr>
            <w:sz w:val="22"/>
            <w:szCs w:val="22"/>
          </w:rPr>
          <w:fldChar w:fldCharType="separate"/>
        </w:r>
        <w:r>
          <w:rPr>
            <w:rFonts w:ascii="Times New Roman" w:eastAsia="Times New Roman" w:hAnsi="Times New Roman" w:cs="Times New Roman"/>
            <w:i/>
            <w:iCs/>
            <w:sz w:val="22"/>
            <w:szCs w:val="22"/>
          </w:rPr>
          <w:t>1</w:t>
        </w:r>
        <w:r>
          <w:rPr>
            <w:rFonts w:ascii="Times New Roman" w:eastAsia="Times New Roman" w:hAnsi="Times New Roman" w:cs="Times New Roman"/>
            <w:i/>
            <w:iCs/>
            <w:sz w:val="22"/>
            <w:szCs w:val="22"/>
          </w:rPr>
          <w:fldChar w:fldCharType="end"/>
        </w:r>
      </w:p>
    </w:sdtContent>
  </w:sdt>
  <w:p>
    <w:pPr>
      <w:spacing w:before="0" w:after="0"/>
      <w:rPr>
        <w:sz w:val="22"/>
        <w:szCs w:val="2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59rplc-0">
    <w:name w:val="cat-PhoneNumber grp-59 rplc-0"/>
    <w:basedOn w:val="DefaultParagraphFont"/>
  </w:style>
  <w:style w:type="character" w:customStyle="1" w:styleId="cat-PhoneNumbergrp-60rplc-1">
    <w:name w:val="cat-PhoneNumber grp-60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7rplc-5">
    <w:name w:val="cat-FIO grp-27 rplc-5"/>
    <w:basedOn w:val="DefaultParagraphFont"/>
  </w:style>
  <w:style w:type="character" w:customStyle="1" w:styleId="cat-Addressgrp-2rplc-6">
    <w:name w:val="cat-Address grp-2 rplc-6"/>
    <w:basedOn w:val="DefaultParagraphFont"/>
  </w:style>
  <w:style w:type="character" w:customStyle="1" w:styleId="cat-FIOgrp-28rplc-7">
    <w:name w:val="cat-FIO grp-28 rplc-7"/>
    <w:basedOn w:val="DefaultParagraphFont"/>
  </w:style>
  <w:style w:type="character" w:customStyle="1" w:styleId="cat-FIOgrp-29rplc-8">
    <w:name w:val="cat-FIO grp-29 rplc-8"/>
    <w:basedOn w:val="DefaultParagraphFont"/>
  </w:style>
  <w:style w:type="character" w:customStyle="1" w:styleId="cat-FIOgrp-30rplc-9">
    <w:name w:val="cat-FIO grp-30 rplc-9"/>
    <w:basedOn w:val="DefaultParagraphFont"/>
  </w:style>
  <w:style w:type="character" w:customStyle="1" w:styleId="cat-PhoneNumbergrp-61rplc-10">
    <w:name w:val="cat-PhoneNumber grp-61 rplc-10"/>
    <w:basedOn w:val="DefaultParagraphFont"/>
  </w:style>
  <w:style w:type="character" w:customStyle="1" w:styleId="cat-Dategrp-13rplc-11">
    <w:name w:val="cat-Date grp-13 rplc-11"/>
    <w:basedOn w:val="DefaultParagraphFont"/>
  </w:style>
  <w:style w:type="character" w:customStyle="1" w:styleId="cat-FIOgrp-31rplc-12">
    <w:name w:val="cat-FIO grp-31 rplc-12"/>
    <w:basedOn w:val="DefaultParagraphFont"/>
  </w:style>
  <w:style w:type="character" w:customStyle="1" w:styleId="cat-UserDefined-1121499673grp-63rplc-14">
    <w:name w:val="cat-UserDefined-1121499673 grp-63 rplc-14"/>
    <w:basedOn w:val="DefaultParagraphFont"/>
  </w:style>
  <w:style w:type="character" w:customStyle="1" w:styleId="cat-PassportDatagrp-47rplc-15">
    <w:name w:val="cat-PassportData grp-47 rplc-15"/>
    <w:basedOn w:val="DefaultParagraphFont"/>
  </w:style>
  <w:style w:type="character" w:customStyle="1" w:styleId="cat-Addressgrp-3rplc-16">
    <w:name w:val="cat-Address grp-3 rplc-16"/>
    <w:basedOn w:val="DefaultParagraphFont"/>
  </w:style>
  <w:style w:type="character" w:customStyle="1" w:styleId="cat-UserDefined1395759720grp-64rplc-17">
    <w:name w:val="cat-UserDefined1395759720 grp-64 rplc-17"/>
    <w:basedOn w:val="DefaultParagraphFont"/>
  </w:style>
  <w:style w:type="character" w:customStyle="1" w:styleId="cat-Dategrp-14rplc-18">
    <w:name w:val="cat-Date grp-14 rplc-18"/>
    <w:basedOn w:val="DefaultParagraphFont"/>
  </w:style>
  <w:style w:type="character" w:customStyle="1" w:styleId="cat-UserDefined1920925686grp-65rplc-19">
    <w:name w:val="cat-UserDefined1920925686 grp-65 rplc-19"/>
    <w:basedOn w:val="DefaultParagraphFont"/>
  </w:style>
  <w:style w:type="character" w:customStyle="1" w:styleId="cat-Addressgrp-4rplc-20">
    <w:name w:val="cat-Address grp-4 rplc-20"/>
    <w:basedOn w:val="DefaultParagraphFont"/>
  </w:style>
  <w:style w:type="character" w:customStyle="1" w:styleId="cat-Dategrp-15rplc-21">
    <w:name w:val="cat-Date grp-15 rplc-21"/>
    <w:basedOn w:val="DefaultParagraphFont"/>
  </w:style>
  <w:style w:type="character" w:customStyle="1" w:styleId="cat-Dategrp-16rplc-22">
    <w:name w:val="cat-Date grp-16 rplc-22"/>
    <w:basedOn w:val="DefaultParagraphFont"/>
  </w:style>
  <w:style w:type="character" w:customStyle="1" w:styleId="cat-UserDefined1670527303grp-66rplc-23">
    <w:name w:val="cat-UserDefined1670527303 grp-66 rplc-23"/>
    <w:basedOn w:val="DefaultParagraphFont"/>
  </w:style>
  <w:style w:type="character" w:customStyle="1" w:styleId="cat-Addressgrp-4rplc-24">
    <w:name w:val="cat-Address grp-4 rplc-24"/>
    <w:basedOn w:val="DefaultParagraphFont"/>
  </w:style>
  <w:style w:type="character" w:customStyle="1" w:styleId="cat-Dategrp-14rplc-25">
    <w:name w:val="cat-Date grp-14 rplc-25"/>
    <w:basedOn w:val="DefaultParagraphFont"/>
  </w:style>
  <w:style w:type="character" w:customStyle="1" w:styleId="cat-UserDefined1920925686grp-65rplc-26">
    <w:name w:val="cat-UserDefined1920925686 grp-65 rplc-26"/>
    <w:basedOn w:val="DefaultParagraphFont"/>
  </w:style>
  <w:style w:type="character" w:customStyle="1" w:styleId="cat-Addressgrp-4rplc-27">
    <w:name w:val="cat-Address grp-4 rplc-27"/>
    <w:basedOn w:val="DefaultParagraphFont"/>
  </w:style>
  <w:style w:type="character" w:customStyle="1" w:styleId="cat-Dategrp-14rplc-28">
    <w:name w:val="cat-Date grp-14 rplc-28"/>
    <w:basedOn w:val="DefaultParagraphFont"/>
  </w:style>
  <w:style w:type="character" w:customStyle="1" w:styleId="cat-Dategrp-17rplc-29">
    <w:name w:val="cat-Date grp-17 rplc-29"/>
    <w:basedOn w:val="DefaultParagraphFont"/>
  </w:style>
  <w:style w:type="character" w:customStyle="1" w:styleId="cat-Dategrp-18rplc-30">
    <w:name w:val="cat-Date grp-18 rplc-30"/>
    <w:basedOn w:val="DefaultParagraphFont"/>
  </w:style>
  <w:style w:type="character" w:customStyle="1" w:styleId="cat-UserDefined1670527303grp-66rplc-31">
    <w:name w:val="cat-UserDefined1670527303 grp-66 rplc-31"/>
    <w:basedOn w:val="DefaultParagraphFont"/>
  </w:style>
  <w:style w:type="character" w:customStyle="1" w:styleId="cat-Addressgrp-4rplc-32">
    <w:name w:val="cat-Address grp-4 rplc-32"/>
    <w:basedOn w:val="DefaultParagraphFont"/>
  </w:style>
  <w:style w:type="character" w:customStyle="1" w:styleId="cat-Dategrp-15rplc-33">
    <w:name w:val="cat-Date grp-15 rplc-33"/>
    <w:basedOn w:val="DefaultParagraphFont"/>
  </w:style>
  <w:style w:type="character" w:customStyle="1" w:styleId="cat-Dategrp-19rplc-34">
    <w:name w:val="cat-Date grp-19 rplc-34"/>
    <w:basedOn w:val="DefaultParagraphFont"/>
  </w:style>
  <w:style w:type="character" w:customStyle="1" w:styleId="cat-UserDefined1670527303grp-66rplc-35">
    <w:name w:val="cat-UserDefined1670527303 grp-66 rplc-35"/>
    <w:basedOn w:val="DefaultParagraphFont"/>
  </w:style>
  <w:style w:type="character" w:customStyle="1" w:styleId="cat-Addressgrp-4rplc-36">
    <w:name w:val="cat-Address grp-4 rplc-36"/>
    <w:basedOn w:val="DefaultParagraphFont"/>
  </w:style>
  <w:style w:type="character" w:customStyle="1" w:styleId="cat-Dategrp-18rplc-37">
    <w:name w:val="cat-Date grp-18 rplc-37"/>
    <w:basedOn w:val="DefaultParagraphFont"/>
  </w:style>
  <w:style w:type="character" w:customStyle="1" w:styleId="cat-FIOgrp-29rplc-38">
    <w:name w:val="cat-FIO grp-29 rplc-38"/>
    <w:basedOn w:val="DefaultParagraphFont"/>
  </w:style>
  <w:style w:type="character" w:customStyle="1" w:styleId="cat-Dategrp-20rplc-39">
    <w:name w:val="cat-Date grp-20 rplc-39"/>
    <w:basedOn w:val="DefaultParagraphFont"/>
  </w:style>
  <w:style w:type="character" w:customStyle="1" w:styleId="cat-FIOgrp-33rplc-40">
    <w:name w:val="cat-FIO grp-33 rplc-40"/>
    <w:basedOn w:val="DefaultParagraphFont"/>
  </w:style>
  <w:style w:type="character" w:customStyle="1" w:styleId="cat-Dategrp-21rplc-41">
    <w:name w:val="cat-Date grp-21 rplc-41"/>
    <w:basedOn w:val="DefaultParagraphFont"/>
  </w:style>
  <w:style w:type="character" w:customStyle="1" w:styleId="cat-Timegrp-51rplc-42">
    <w:name w:val="cat-Time grp-51 rplc-42"/>
    <w:basedOn w:val="DefaultParagraphFont"/>
  </w:style>
  <w:style w:type="character" w:customStyle="1" w:styleId="cat-Timegrp-52rplc-43">
    <w:name w:val="cat-Time grp-52 rplc-43"/>
    <w:basedOn w:val="DefaultParagraphFont"/>
  </w:style>
  <w:style w:type="character" w:customStyle="1" w:styleId="cat-UserDefined-644114396grp-68rplc-44">
    <w:name w:val="cat-UserDefined-644114396 grp-68 rplc-44"/>
    <w:basedOn w:val="DefaultParagraphFont"/>
  </w:style>
  <w:style w:type="character" w:customStyle="1" w:styleId="cat-UserDefined-2045601587grp-67rplc-45">
    <w:name w:val="cat-UserDefined-2045601587 grp-67 rplc-45"/>
    <w:basedOn w:val="DefaultParagraphFont"/>
  </w:style>
  <w:style w:type="character" w:customStyle="1" w:styleId="cat-Addressgrp-5rplc-46">
    <w:name w:val="cat-Address grp-5 rplc-46"/>
    <w:basedOn w:val="DefaultParagraphFont"/>
  </w:style>
  <w:style w:type="character" w:customStyle="1" w:styleId="cat-Sumgrp-44rplc-47">
    <w:name w:val="cat-Sum grp-44 rplc-47"/>
    <w:basedOn w:val="DefaultParagraphFont"/>
  </w:style>
  <w:style w:type="character" w:customStyle="1" w:styleId="cat-FIOgrp-33rplc-48">
    <w:name w:val="cat-FIO grp-33 rplc-48"/>
    <w:basedOn w:val="DefaultParagraphFont"/>
  </w:style>
  <w:style w:type="character" w:customStyle="1" w:styleId="cat-FIOgrp-33rplc-49">
    <w:name w:val="cat-FIO grp-33 rplc-49"/>
    <w:basedOn w:val="DefaultParagraphFont"/>
  </w:style>
  <w:style w:type="character" w:customStyle="1" w:styleId="cat-OrganizationNamegrp-50rplc-50">
    <w:name w:val="cat-OrganizationName grp-50 rplc-50"/>
    <w:basedOn w:val="DefaultParagraphFont"/>
  </w:style>
  <w:style w:type="character" w:customStyle="1" w:styleId="cat-UserDefined-644114396grp-68rplc-51">
    <w:name w:val="cat-UserDefined-644114396 grp-68 rplc-51"/>
    <w:basedOn w:val="DefaultParagraphFont"/>
  </w:style>
  <w:style w:type="character" w:customStyle="1" w:styleId="cat-Sumgrp-44rplc-52">
    <w:name w:val="cat-Sum grp-44 rplc-52"/>
    <w:basedOn w:val="DefaultParagraphFont"/>
  </w:style>
  <w:style w:type="character" w:customStyle="1" w:styleId="cat-FIOgrp-33rplc-53">
    <w:name w:val="cat-FIO grp-33 rplc-53"/>
    <w:basedOn w:val="DefaultParagraphFont"/>
  </w:style>
  <w:style w:type="character" w:customStyle="1" w:styleId="cat-OrganizationNamegrp-50rplc-54">
    <w:name w:val="cat-OrganizationName grp-50 rplc-54"/>
    <w:basedOn w:val="DefaultParagraphFont"/>
  </w:style>
  <w:style w:type="character" w:customStyle="1" w:styleId="cat-UserDefined-644114396grp-68rplc-55">
    <w:name w:val="cat-UserDefined-644114396 grp-68 rplc-55"/>
    <w:basedOn w:val="DefaultParagraphFont"/>
  </w:style>
  <w:style w:type="character" w:customStyle="1" w:styleId="cat-FIOgrp-34rplc-56">
    <w:name w:val="cat-FIO grp-34 rplc-56"/>
    <w:basedOn w:val="DefaultParagraphFont"/>
  </w:style>
  <w:style w:type="character" w:customStyle="1" w:styleId="cat-Dategrp-22rplc-57">
    <w:name w:val="cat-Date grp-22 rplc-57"/>
    <w:basedOn w:val="DefaultParagraphFont"/>
  </w:style>
  <w:style w:type="character" w:customStyle="1" w:styleId="cat-OrganizationNamegrp-50rplc-58">
    <w:name w:val="cat-OrganizationName grp-50 rplc-58"/>
    <w:basedOn w:val="DefaultParagraphFont"/>
  </w:style>
  <w:style w:type="character" w:customStyle="1" w:styleId="cat-UserDefined-644114396grp-68rplc-59">
    <w:name w:val="cat-UserDefined-644114396 grp-68 rplc-59"/>
    <w:basedOn w:val="DefaultParagraphFont"/>
  </w:style>
  <w:style w:type="character" w:customStyle="1" w:styleId="cat-Dategrp-21rplc-60">
    <w:name w:val="cat-Date grp-21 rplc-60"/>
    <w:basedOn w:val="DefaultParagraphFont"/>
  </w:style>
  <w:style w:type="character" w:customStyle="1" w:styleId="cat-Dategrp-21rplc-61">
    <w:name w:val="cat-Date grp-21 rplc-61"/>
    <w:basedOn w:val="DefaultParagraphFont"/>
  </w:style>
  <w:style w:type="character" w:customStyle="1" w:styleId="cat-Timegrp-53rplc-62">
    <w:name w:val="cat-Time grp-53 rplc-62"/>
    <w:basedOn w:val="DefaultParagraphFont"/>
  </w:style>
  <w:style w:type="character" w:customStyle="1" w:styleId="cat-UserDefined-644114396grp-68rplc-63">
    <w:name w:val="cat-UserDefined-644114396 grp-68 rplc-63"/>
    <w:basedOn w:val="DefaultParagraphFont"/>
  </w:style>
  <w:style w:type="character" w:customStyle="1" w:styleId="cat-Addressgrp-6rplc-64">
    <w:name w:val="cat-Address grp-6 rplc-64"/>
    <w:basedOn w:val="DefaultParagraphFont"/>
  </w:style>
  <w:style w:type="character" w:customStyle="1" w:styleId="cat-UserDefined-644114396grp-68rplc-65">
    <w:name w:val="cat-UserDefined-644114396 grp-68 rplc-65"/>
    <w:basedOn w:val="DefaultParagraphFont"/>
  </w:style>
  <w:style w:type="character" w:customStyle="1" w:styleId="cat-FIOgrp-35rplc-66">
    <w:name w:val="cat-FIO grp-35 rplc-66"/>
    <w:basedOn w:val="DefaultParagraphFont"/>
  </w:style>
  <w:style w:type="character" w:customStyle="1" w:styleId="cat-UserDefined1912789331grp-71rplc-67">
    <w:name w:val="cat-UserDefined1912789331 grp-71 rplc-67"/>
    <w:basedOn w:val="DefaultParagraphFont"/>
  </w:style>
  <w:style w:type="character" w:customStyle="1" w:styleId="cat-PassportDatagrp-48rplc-68">
    <w:name w:val="cat-PassportData grp-48 rplc-68"/>
    <w:basedOn w:val="DefaultParagraphFont"/>
  </w:style>
  <w:style w:type="character" w:customStyle="1" w:styleId="cat-UserDefined-644114396grp-68rplc-69">
    <w:name w:val="cat-UserDefined-644114396 grp-68 rplc-69"/>
    <w:basedOn w:val="DefaultParagraphFont"/>
  </w:style>
  <w:style w:type="character" w:customStyle="1" w:styleId="cat-FIOgrp-33rplc-70">
    <w:name w:val="cat-FIO grp-33 rplc-70"/>
    <w:basedOn w:val="DefaultParagraphFont"/>
  </w:style>
  <w:style w:type="character" w:customStyle="1" w:styleId="cat-FIOgrp-33rplc-71">
    <w:name w:val="cat-FIO grp-33 rplc-71"/>
    <w:basedOn w:val="DefaultParagraphFont"/>
  </w:style>
  <w:style w:type="character" w:customStyle="1" w:styleId="cat-FIOgrp-33rplc-72">
    <w:name w:val="cat-FIO grp-33 rplc-72"/>
    <w:basedOn w:val="DefaultParagraphFont"/>
  </w:style>
  <w:style w:type="character" w:customStyle="1" w:styleId="cat-Addressgrp-4rplc-73">
    <w:name w:val="cat-Address grp-4 rplc-73"/>
    <w:basedOn w:val="DefaultParagraphFont"/>
  </w:style>
  <w:style w:type="character" w:customStyle="1" w:styleId="cat-Sumgrp-44rplc-74">
    <w:name w:val="cat-Sum grp-44 rplc-74"/>
    <w:basedOn w:val="DefaultParagraphFont"/>
  </w:style>
  <w:style w:type="character" w:customStyle="1" w:styleId="cat-FIOgrp-33rplc-75">
    <w:name w:val="cat-FIO grp-33 rplc-75"/>
    <w:basedOn w:val="DefaultParagraphFont"/>
  </w:style>
  <w:style w:type="character" w:customStyle="1" w:styleId="cat-OrganizationNamegrp-50rplc-76">
    <w:name w:val="cat-OrganizationName grp-50 rplc-76"/>
    <w:basedOn w:val="DefaultParagraphFont"/>
  </w:style>
  <w:style w:type="character" w:customStyle="1" w:styleId="cat-UserDefined-644114396grp-68rplc-77">
    <w:name w:val="cat-UserDefined-644114396 grp-68 rplc-77"/>
    <w:basedOn w:val="DefaultParagraphFont"/>
  </w:style>
  <w:style w:type="character" w:customStyle="1" w:styleId="cat-Sumgrp-44rplc-78">
    <w:name w:val="cat-Sum grp-44 rplc-78"/>
    <w:basedOn w:val="DefaultParagraphFont"/>
  </w:style>
  <w:style w:type="character" w:customStyle="1" w:styleId="cat-FIOgrp-36rplc-79">
    <w:name w:val="cat-FIO grp-36 rplc-79"/>
    <w:basedOn w:val="DefaultParagraphFont"/>
  </w:style>
  <w:style w:type="character" w:customStyle="1" w:styleId="cat-Addressgrp-7rplc-80">
    <w:name w:val="cat-Address grp-7 rplc-80"/>
    <w:basedOn w:val="DefaultParagraphFont"/>
  </w:style>
  <w:style w:type="character" w:customStyle="1" w:styleId="cat-UserDefined-1296323190grp-69rplc-81">
    <w:name w:val="cat-UserDefined-1296323190 grp-69 rplc-81"/>
    <w:basedOn w:val="DefaultParagraphFont"/>
  </w:style>
  <w:style w:type="character" w:customStyle="1" w:styleId="cat-Addressgrp-4rplc-82">
    <w:name w:val="cat-Address grp-4 rplc-82"/>
    <w:basedOn w:val="DefaultParagraphFont"/>
  </w:style>
  <w:style w:type="character" w:customStyle="1" w:styleId="cat-Dategrp-21rplc-83">
    <w:name w:val="cat-Date grp-21 rplc-83"/>
    <w:basedOn w:val="DefaultParagraphFont"/>
  </w:style>
  <w:style w:type="character" w:customStyle="1" w:styleId="cat-UserDefined-1296323190grp-69rplc-84">
    <w:name w:val="cat-UserDefined-1296323190 grp-69 rplc-84"/>
    <w:basedOn w:val="DefaultParagraphFont"/>
  </w:style>
  <w:style w:type="character" w:customStyle="1" w:styleId="cat-Addressgrp-4rplc-85">
    <w:name w:val="cat-Address grp-4 rplc-85"/>
    <w:basedOn w:val="DefaultParagraphFont"/>
  </w:style>
  <w:style w:type="character" w:customStyle="1" w:styleId="cat-UserDefined-644114396grp-68rplc-86">
    <w:name w:val="cat-UserDefined-644114396 grp-68 rplc-86"/>
    <w:basedOn w:val="DefaultParagraphFont"/>
  </w:style>
  <w:style w:type="character" w:customStyle="1" w:styleId="cat-UserDefined-2045601587grp-67rplc-87">
    <w:name w:val="cat-UserDefined-2045601587 grp-67 rplc-87"/>
    <w:basedOn w:val="DefaultParagraphFont"/>
  </w:style>
  <w:style w:type="character" w:customStyle="1" w:styleId="cat-Addressgrp-5rplc-88">
    <w:name w:val="cat-Address grp-5 rplc-88"/>
    <w:basedOn w:val="DefaultParagraphFont"/>
  </w:style>
  <w:style w:type="character" w:customStyle="1" w:styleId="cat-Addressgrp-4rplc-89">
    <w:name w:val="cat-Address grp-4 rplc-89"/>
    <w:basedOn w:val="DefaultParagraphFont"/>
  </w:style>
  <w:style w:type="character" w:customStyle="1" w:styleId="cat-Timegrp-54rplc-90">
    <w:name w:val="cat-Time grp-54 rplc-90"/>
    <w:basedOn w:val="DefaultParagraphFont"/>
  </w:style>
  <w:style w:type="character" w:customStyle="1" w:styleId="cat-UserDefined-644114396grp-68rplc-91">
    <w:name w:val="cat-UserDefined-644114396 grp-68 rplc-91"/>
    <w:basedOn w:val="DefaultParagraphFont"/>
  </w:style>
  <w:style w:type="character" w:customStyle="1" w:styleId="cat-UserDefined2105548635grp-70rplc-93">
    <w:name w:val="cat-UserDefined2105548635 grp-70 rplc-93"/>
    <w:basedOn w:val="DefaultParagraphFont"/>
  </w:style>
  <w:style w:type="character" w:customStyle="1" w:styleId="cat-PassportDatagrp-48rplc-94">
    <w:name w:val="cat-PassportData grp-48 rplc-94"/>
    <w:basedOn w:val="DefaultParagraphFont"/>
  </w:style>
  <w:style w:type="character" w:customStyle="1" w:styleId="cat-FIOgrp-33rplc-95">
    <w:name w:val="cat-FIO grp-33 rplc-95"/>
    <w:basedOn w:val="DefaultParagraphFont"/>
  </w:style>
  <w:style w:type="character" w:customStyle="1" w:styleId="cat-UserDefined-1296323190grp-69rplc-96">
    <w:name w:val="cat-UserDefined-1296323190 grp-69 rplc-96"/>
    <w:basedOn w:val="DefaultParagraphFont"/>
  </w:style>
  <w:style w:type="character" w:customStyle="1" w:styleId="cat-Addressgrp-4rplc-97">
    <w:name w:val="cat-Address grp-4 rplc-97"/>
    <w:basedOn w:val="DefaultParagraphFont"/>
  </w:style>
  <w:style w:type="character" w:customStyle="1" w:styleId="cat-FIOgrp-38rplc-98">
    <w:name w:val="cat-FIO grp-38 rplc-98"/>
    <w:basedOn w:val="DefaultParagraphFont"/>
  </w:style>
  <w:style w:type="character" w:customStyle="1" w:styleId="cat-UserDefined-644114396grp-68rplc-99">
    <w:name w:val="cat-UserDefined-644114396 grp-68 rplc-99"/>
    <w:basedOn w:val="DefaultParagraphFont"/>
  </w:style>
  <w:style w:type="character" w:customStyle="1" w:styleId="cat-UserDefined-2045601587grp-67rplc-100">
    <w:name w:val="cat-UserDefined-2045601587 grp-67 rplc-100"/>
    <w:basedOn w:val="DefaultParagraphFont"/>
  </w:style>
  <w:style w:type="character" w:customStyle="1" w:styleId="cat-Addressgrp-8rplc-101">
    <w:name w:val="cat-Address grp-8 rplc-101"/>
    <w:basedOn w:val="DefaultParagraphFont"/>
  </w:style>
  <w:style w:type="character" w:customStyle="1" w:styleId="cat-Addressgrp-4rplc-102">
    <w:name w:val="cat-Address grp-4 rplc-102"/>
    <w:basedOn w:val="DefaultParagraphFont"/>
  </w:style>
  <w:style w:type="character" w:customStyle="1" w:styleId="cat-Dategrp-21rplc-103">
    <w:name w:val="cat-Date grp-21 rplc-103"/>
    <w:basedOn w:val="DefaultParagraphFont"/>
  </w:style>
  <w:style w:type="character" w:customStyle="1" w:styleId="cat-Timegrp-55rplc-104">
    <w:name w:val="cat-Time grp-55 rplc-104"/>
    <w:basedOn w:val="DefaultParagraphFont"/>
  </w:style>
  <w:style w:type="character" w:customStyle="1" w:styleId="cat-Timegrp-56rplc-105">
    <w:name w:val="cat-Time grp-56 rplc-105"/>
    <w:basedOn w:val="DefaultParagraphFont"/>
  </w:style>
  <w:style w:type="character" w:customStyle="1" w:styleId="cat-UserDefined-644114396grp-68rplc-106">
    <w:name w:val="cat-UserDefined-644114396 grp-68 rplc-106"/>
    <w:basedOn w:val="DefaultParagraphFont"/>
  </w:style>
  <w:style w:type="character" w:customStyle="1" w:styleId="cat-UserDefined-644114396grp-68rplc-107">
    <w:name w:val="cat-UserDefined-644114396 grp-68 rplc-107"/>
    <w:basedOn w:val="DefaultParagraphFont"/>
  </w:style>
  <w:style w:type="character" w:customStyle="1" w:styleId="cat-UserDefined-644114396grp-68rplc-108">
    <w:name w:val="cat-UserDefined-644114396 grp-68 rplc-108"/>
    <w:basedOn w:val="DefaultParagraphFont"/>
  </w:style>
  <w:style w:type="character" w:customStyle="1" w:styleId="cat-UserDefined1912789331grp-71rplc-110">
    <w:name w:val="cat-UserDefined1912789331 grp-71 rplc-110"/>
    <w:basedOn w:val="DefaultParagraphFont"/>
  </w:style>
  <w:style w:type="character" w:customStyle="1" w:styleId="cat-PassportDatagrp-48rplc-111">
    <w:name w:val="cat-PassportData grp-48 rplc-111"/>
    <w:basedOn w:val="DefaultParagraphFont"/>
  </w:style>
  <w:style w:type="character" w:customStyle="1" w:styleId="cat-Addressgrp-9rplc-112">
    <w:name w:val="cat-Address grp-9 rplc-112"/>
    <w:basedOn w:val="DefaultParagraphFont"/>
  </w:style>
  <w:style w:type="character" w:customStyle="1" w:styleId="cat-FIOgrp-33rplc-113">
    <w:name w:val="cat-FIO grp-33 rplc-113"/>
    <w:basedOn w:val="DefaultParagraphFont"/>
  </w:style>
  <w:style w:type="character" w:customStyle="1" w:styleId="cat-UserDefined-1296323190grp-69rplc-114">
    <w:name w:val="cat-UserDefined-1296323190 grp-69 rplc-114"/>
    <w:basedOn w:val="DefaultParagraphFont"/>
  </w:style>
  <w:style w:type="character" w:customStyle="1" w:styleId="cat-Addressgrp-4rplc-115">
    <w:name w:val="cat-Address grp-4 rplc-115"/>
    <w:basedOn w:val="DefaultParagraphFont"/>
  </w:style>
  <w:style w:type="character" w:customStyle="1" w:styleId="cat-FIOgrp-33rplc-116">
    <w:name w:val="cat-FIO grp-33 rplc-116"/>
    <w:basedOn w:val="DefaultParagraphFont"/>
  </w:style>
  <w:style w:type="character" w:customStyle="1" w:styleId="cat-FIOgrp-29rplc-117">
    <w:name w:val="cat-FIO grp-29 rplc-117"/>
    <w:basedOn w:val="DefaultParagraphFont"/>
  </w:style>
  <w:style w:type="character" w:customStyle="1" w:styleId="cat-FIOgrp-39rplc-118">
    <w:name w:val="cat-FIO grp-39 rplc-118"/>
    <w:basedOn w:val="DefaultParagraphFont"/>
  </w:style>
  <w:style w:type="character" w:customStyle="1" w:styleId="cat-PassportDatagrp-49rplc-119">
    <w:name w:val="cat-PassportData grp-49 rplc-119"/>
    <w:basedOn w:val="DefaultParagraphFont"/>
  </w:style>
  <w:style w:type="character" w:customStyle="1" w:styleId="cat-Dategrp-21rplc-120">
    <w:name w:val="cat-Date grp-21 rplc-120"/>
    <w:basedOn w:val="DefaultParagraphFont"/>
  </w:style>
  <w:style w:type="character" w:customStyle="1" w:styleId="cat-Timegrp-57rplc-121">
    <w:name w:val="cat-Time grp-57 rplc-121"/>
    <w:basedOn w:val="DefaultParagraphFont"/>
  </w:style>
  <w:style w:type="character" w:customStyle="1" w:styleId="cat-UserDefined-2045601587grp-67rplc-122">
    <w:name w:val="cat-UserDefined-2045601587 grp-67 rplc-122"/>
    <w:basedOn w:val="DefaultParagraphFont"/>
  </w:style>
  <w:style w:type="character" w:customStyle="1" w:styleId="cat-Addressgrp-10rplc-123">
    <w:name w:val="cat-Address grp-10 rplc-123"/>
    <w:basedOn w:val="DefaultParagraphFont"/>
  </w:style>
  <w:style w:type="character" w:customStyle="1" w:styleId="cat-Sumgrp-45rplc-124">
    <w:name w:val="cat-Sum grp-45 rplc-124"/>
    <w:basedOn w:val="DefaultParagraphFont"/>
  </w:style>
  <w:style w:type="character" w:customStyle="1" w:styleId="cat-UserDefined-644114396grp-68rplc-125">
    <w:name w:val="cat-UserDefined-644114396 grp-68 rplc-125"/>
    <w:basedOn w:val="DefaultParagraphFont"/>
  </w:style>
  <w:style w:type="character" w:customStyle="1" w:styleId="cat-UserDefined-644114396grp-68rplc-126">
    <w:name w:val="cat-UserDefined-644114396 grp-68 rplc-126"/>
    <w:basedOn w:val="DefaultParagraphFont"/>
  </w:style>
  <w:style w:type="character" w:customStyle="1" w:styleId="cat-UserDefined-644114396grp-68rplc-127">
    <w:name w:val="cat-UserDefined-644114396 grp-68 rplc-127"/>
    <w:basedOn w:val="DefaultParagraphFont"/>
  </w:style>
  <w:style w:type="character" w:customStyle="1" w:styleId="cat-UserDefined-644114396grp-68rplc-128">
    <w:name w:val="cat-UserDefined-644114396 grp-68 rplc-128"/>
    <w:basedOn w:val="DefaultParagraphFont"/>
  </w:style>
  <w:style w:type="character" w:customStyle="1" w:styleId="cat-FIOgrp-38rplc-129">
    <w:name w:val="cat-FIO grp-38 rplc-129"/>
    <w:basedOn w:val="DefaultParagraphFont"/>
  </w:style>
  <w:style w:type="character" w:customStyle="1" w:styleId="cat-Dategrp-21rplc-130">
    <w:name w:val="cat-Date grp-21 rplc-130"/>
    <w:basedOn w:val="DefaultParagraphFont"/>
  </w:style>
  <w:style w:type="character" w:customStyle="1" w:styleId="cat-Timegrp-56rplc-131">
    <w:name w:val="cat-Time grp-56 rplc-131"/>
    <w:basedOn w:val="DefaultParagraphFont"/>
  </w:style>
  <w:style w:type="character" w:customStyle="1" w:styleId="cat-Timegrp-58rplc-132">
    <w:name w:val="cat-Time grp-58 rplc-132"/>
    <w:basedOn w:val="DefaultParagraphFont"/>
  </w:style>
  <w:style w:type="character" w:customStyle="1" w:styleId="cat-UserDefined-644114396grp-68rplc-133">
    <w:name w:val="cat-UserDefined-644114396 grp-68 rplc-133"/>
    <w:basedOn w:val="DefaultParagraphFont"/>
  </w:style>
  <w:style w:type="character" w:customStyle="1" w:styleId="cat-Addressgrp-10rplc-134">
    <w:name w:val="cat-Address grp-10 rplc-134"/>
    <w:basedOn w:val="DefaultParagraphFont"/>
  </w:style>
  <w:style w:type="character" w:customStyle="1" w:styleId="cat-Dategrp-21rplc-135">
    <w:name w:val="cat-Date grp-21 rplc-135"/>
    <w:basedOn w:val="DefaultParagraphFont"/>
  </w:style>
  <w:style w:type="character" w:customStyle="1" w:styleId="cat-FIOgrp-33rplc-136">
    <w:name w:val="cat-FIO grp-33 rplc-136"/>
    <w:basedOn w:val="DefaultParagraphFont"/>
  </w:style>
  <w:style w:type="character" w:customStyle="1" w:styleId="cat-UserDefined-644114396grp-68rplc-137">
    <w:name w:val="cat-UserDefined-644114396 grp-68 rplc-137"/>
    <w:basedOn w:val="DefaultParagraphFont"/>
  </w:style>
  <w:style w:type="character" w:customStyle="1" w:styleId="cat-PhoneNumbergrp-62rplc-138">
    <w:name w:val="cat-PhoneNumber grp-62 rplc-138"/>
    <w:basedOn w:val="DefaultParagraphFont"/>
  </w:style>
  <w:style w:type="character" w:customStyle="1" w:styleId="cat-Dategrp-23rplc-139">
    <w:name w:val="cat-Date grp-23 rplc-139"/>
    <w:basedOn w:val="DefaultParagraphFont"/>
  </w:style>
  <w:style w:type="character" w:customStyle="1" w:styleId="cat-FIOgrp-33rplc-140">
    <w:name w:val="cat-FIO grp-33 rplc-140"/>
    <w:basedOn w:val="DefaultParagraphFont"/>
  </w:style>
  <w:style w:type="character" w:customStyle="1" w:styleId="cat-Sumgrp-46rplc-141">
    <w:name w:val="cat-Sum grp-46 rplc-141"/>
    <w:basedOn w:val="DefaultParagraphFont"/>
  </w:style>
  <w:style w:type="character" w:customStyle="1" w:styleId="cat-Dategrp-24rplc-142">
    <w:name w:val="cat-Date grp-24 rplc-142"/>
    <w:basedOn w:val="DefaultParagraphFont"/>
  </w:style>
  <w:style w:type="character" w:customStyle="1" w:styleId="cat-FIOgrp-33rplc-143">
    <w:name w:val="cat-FIO grp-33 rplc-143"/>
    <w:basedOn w:val="DefaultParagraphFont"/>
  </w:style>
  <w:style w:type="character" w:customStyle="1" w:styleId="cat-Sumgrp-44rplc-144">
    <w:name w:val="cat-Sum grp-44 rplc-144"/>
    <w:basedOn w:val="DefaultParagraphFont"/>
  </w:style>
  <w:style w:type="character" w:customStyle="1" w:styleId="cat-Dategrp-25rplc-145">
    <w:name w:val="cat-Date grp-25 rplc-145"/>
    <w:basedOn w:val="DefaultParagraphFont"/>
  </w:style>
  <w:style w:type="character" w:customStyle="1" w:styleId="cat-FIOgrp-33rplc-146">
    <w:name w:val="cat-FIO grp-33 rplc-146"/>
    <w:basedOn w:val="DefaultParagraphFont"/>
  </w:style>
  <w:style w:type="character" w:customStyle="1" w:styleId="cat-UserDefined-644114396grp-68rplc-147">
    <w:name w:val="cat-UserDefined-644114396 grp-68 rplc-147"/>
    <w:basedOn w:val="DefaultParagraphFont"/>
  </w:style>
  <w:style w:type="character" w:customStyle="1" w:styleId="cat-Dategrp-21rplc-148">
    <w:name w:val="cat-Date grp-21 rplc-148"/>
    <w:basedOn w:val="DefaultParagraphFont"/>
  </w:style>
  <w:style w:type="character" w:customStyle="1" w:styleId="cat-Dategrp-21rplc-149">
    <w:name w:val="cat-Date grp-21 rplc-149"/>
    <w:basedOn w:val="DefaultParagraphFont"/>
  </w:style>
  <w:style w:type="character" w:customStyle="1" w:styleId="cat-Dategrp-23rplc-150">
    <w:name w:val="cat-Date grp-23 rplc-150"/>
    <w:basedOn w:val="DefaultParagraphFont"/>
  </w:style>
  <w:style w:type="character" w:customStyle="1" w:styleId="cat-Dategrp-24rplc-151">
    <w:name w:val="cat-Date grp-24 rplc-151"/>
    <w:basedOn w:val="DefaultParagraphFont"/>
  </w:style>
  <w:style w:type="character" w:customStyle="1" w:styleId="cat-UserDefined-644114396grp-68rplc-152">
    <w:name w:val="cat-UserDefined-644114396 grp-68 rplc-152"/>
    <w:basedOn w:val="DefaultParagraphFont"/>
  </w:style>
  <w:style w:type="character" w:customStyle="1" w:styleId="cat-FIOgrp-33rplc-153">
    <w:name w:val="cat-FIO grp-33 rplc-153"/>
    <w:basedOn w:val="DefaultParagraphFont"/>
  </w:style>
  <w:style w:type="character" w:customStyle="1" w:styleId="cat-FIOgrp-40rplc-154">
    <w:name w:val="cat-FIO grp-40 rplc-154"/>
    <w:basedOn w:val="DefaultParagraphFont"/>
  </w:style>
  <w:style w:type="character" w:customStyle="1" w:styleId="cat-FIOgrp-41rplc-155">
    <w:name w:val="cat-FIO grp-41 rplc-155"/>
    <w:basedOn w:val="DefaultParagraphFont"/>
  </w:style>
  <w:style w:type="character" w:customStyle="1" w:styleId="cat-FIOgrp-38rplc-156">
    <w:name w:val="cat-FIO grp-38 rplc-156"/>
    <w:basedOn w:val="DefaultParagraphFont"/>
  </w:style>
  <w:style w:type="character" w:customStyle="1" w:styleId="cat-FIOgrp-29rplc-157">
    <w:name w:val="cat-FIO grp-29 rplc-157"/>
    <w:basedOn w:val="DefaultParagraphFont"/>
  </w:style>
  <w:style w:type="character" w:customStyle="1" w:styleId="cat-FIOgrp-29rplc-158">
    <w:name w:val="cat-FIO grp-29 rplc-158"/>
    <w:basedOn w:val="DefaultParagraphFont"/>
  </w:style>
  <w:style w:type="character" w:customStyle="1" w:styleId="cat-FIOgrp-29rplc-159">
    <w:name w:val="cat-FIO grp-29 rplc-159"/>
    <w:basedOn w:val="DefaultParagraphFont"/>
  </w:style>
  <w:style w:type="character" w:customStyle="1" w:styleId="cat-FIOgrp-33rplc-160">
    <w:name w:val="cat-FIO grp-33 rplc-160"/>
    <w:basedOn w:val="DefaultParagraphFont"/>
  </w:style>
  <w:style w:type="character" w:customStyle="1" w:styleId="cat-FIOgrp-33rplc-161">
    <w:name w:val="cat-FIO grp-33 rplc-161"/>
    <w:basedOn w:val="DefaultParagraphFont"/>
  </w:style>
  <w:style w:type="character" w:customStyle="1" w:styleId="cat-FIOgrp-29rplc-162">
    <w:name w:val="cat-FIO grp-29 rplc-162"/>
    <w:basedOn w:val="DefaultParagraphFont"/>
  </w:style>
  <w:style w:type="character" w:customStyle="1" w:styleId="cat-FIOgrp-33rplc-163">
    <w:name w:val="cat-FIO grp-33 rplc-163"/>
    <w:basedOn w:val="DefaultParagraphFont"/>
  </w:style>
  <w:style w:type="character" w:customStyle="1" w:styleId="cat-FIOgrp-32rplc-164">
    <w:name w:val="cat-FIO grp-32 rplc-164"/>
    <w:basedOn w:val="DefaultParagraphFont"/>
  </w:style>
  <w:style w:type="character" w:customStyle="1" w:styleId="cat-UserDefined-1121499673grp-63rplc-165">
    <w:name w:val="cat-UserDefined-1121499673 grp-63 rplc-165"/>
    <w:basedOn w:val="DefaultParagraphFont"/>
  </w:style>
  <w:style w:type="character" w:customStyle="1" w:styleId="cat-FIOgrp-32rplc-166">
    <w:name w:val="cat-FIO grp-32 rplc-166"/>
    <w:basedOn w:val="DefaultParagraphFont"/>
  </w:style>
  <w:style w:type="character" w:customStyle="1" w:styleId="cat-UserDefined-1121499673grp-63rplc-167">
    <w:name w:val="cat-UserDefined-1121499673 grp-63 rplc-167"/>
    <w:basedOn w:val="DefaultParagraphFont"/>
  </w:style>
  <w:style w:type="character" w:customStyle="1" w:styleId="cat-UserDefined-34179244grp-72rplc-169">
    <w:name w:val="cat-UserDefined-34179244 grp-72 rplc-169"/>
    <w:basedOn w:val="DefaultParagraphFont"/>
  </w:style>
  <w:style w:type="character" w:customStyle="1" w:styleId="cat-Dategrp-21rplc-170">
    <w:name w:val="cat-Date grp-21 rplc-170"/>
    <w:basedOn w:val="DefaultParagraphFont"/>
  </w:style>
  <w:style w:type="character" w:customStyle="1" w:styleId="cat-Dategrp-23rplc-171">
    <w:name w:val="cat-Date grp-23 rplc-171"/>
    <w:basedOn w:val="DefaultParagraphFont"/>
  </w:style>
  <w:style w:type="character" w:customStyle="1" w:styleId="cat-Dategrp-26rplc-172">
    <w:name w:val="cat-Date grp-26 rplc-172"/>
    <w:basedOn w:val="DefaultParagraphFont"/>
  </w:style>
  <w:style w:type="character" w:customStyle="1" w:styleId="cat-UserDefined-644114396grp-68rplc-173">
    <w:name w:val="cat-UserDefined-644114396 grp-68 rplc-173"/>
    <w:basedOn w:val="DefaultParagraphFont"/>
  </w:style>
  <w:style w:type="character" w:customStyle="1" w:styleId="cat-Dategrp-25rplc-174">
    <w:name w:val="cat-Date grp-25 rplc-174"/>
    <w:basedOn w:val="DefaultParagraphFont"/>
  </w:style>
  <w:style w:type="character" w:customStyle="1" w:styleId="cat-FIOgrp-29rplc-175">
    <w:name w:val="cat-FIO grp-29 rplc-175"/>
    <w:basedOn w:val="DefaultParagraphFont"/>
  </w:style>
  <w:style w:type="character" w:customStyle="1" w:styleId="cat-Addressgrp-11rplc-176">
    <w:name w:val="cat-Address grp-11 rplc-176"/>
    <w:basedOn w:val="DefaultParagraphFont"/>
  </w:style>
  <w:style w:type="character" w:customStyle="1" w:styleId="cat-Addressgrp-11rplc-177">
    <w:name w:val="cat-Address grp-11 rplc-177"/>
    <w:basedOn w:val="DefaultParagraphFont"/>
  </w:style>
  <w:style w:type="character" w:customStyle="1" w:styleId="cat-FIOgrp-43rplc-178">
    <w:name w:val="cat-FIO grp-43 rplc-178"/>
    <w:basedOn w:val="DefaultParagraphFont"/>
  </w:style>
  <w:style w:type="character" w:customStyle="1" w:styleId="cat-FIOgrp-43rplc-179">
    <w:name w:val="cat-FIO grp-43 rplc-179"/>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B75B132-5479-423B-9D9B-5E895DEF247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