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30E" w:rsidRPr="00DC5297" w:rsidP="00744D74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</w:t>
      </w:r>
      <w:r w:rsidRPr="00744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C5297">
        <w:rPr>
          <w:rFonts w:ascii="Times New Roman" w:hAnsi="Times New Roman" w:cs="Times New Roman"/>
          <w:sz w:val="28"/>
          <w:szCs w:val="28"/>
        </w:rPr>
        <w:t>16</w:t>
      </w:r>
      <w:r w:rsidRPr="00DC529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C5297">
        <w:rPr>
          <w:rFonts w:ascii="Times New Roman" w:hAnsi="Times New Roman" w:cs="Times New Roman"/>
          <w:sz w:val="28"/>
          <w:szCs w:val="28"/>
        </w:rPr>
        <w:t>0008-01-202</w:t>
      </w:r>
      <w:r w:rsidRPr="00DC5297" w:rsidR="00DC5297">
        <w:rPr>
          <w:rFonts w:ascii="Times New Roman" w:hAnsi="Times New Roman" w:cs="Times New Roman"/>
          <w:sz w:val="28"/>
          <w:szCs w:val="28"/>
        </w:rPr>
        <w:t>2</w:t>
      </w:r>
      <w:r w:rsidRPr="00DC5297">
        <w:rPr>
          <w:rFonts w:ascii="Times New Roman" w:hAnsi="Times New Roman" w:cs="Times New Roman"/>
          <w:sz w:val="28"/>
          <w:szCs w:val="28"/>
        </w:rPr>
        <w:t>-000</w:t>
      </w:r>
      <w:r w:rsidRPr="00DC5297" w:rsidR="00DC5297">
        <w:rPr>
          <w:rFonts w:ascii="Times New Roman" w:hAnsi="Times New Roman" w:cs="Times New Roman"/>
          <w:sz w:val="28"/>
          <w:szCs w:val="28"/>
        </w:rPr>
        <w:t>834</w:t>
      </w:r>
      <w:r w:rsidRPr="00DC5297">
        <w:rPr>
          <w:rFonts w:ascii="Times New Roman" w:hAnsi="Times New Roman" w:cs="Times New Roman"/>
          <w:sz w:val="28"/>
          <w:szCs w:val="28"/>
        </w:rPr>
        <w:t>-</w:t>
      </w:r>
      <w:r w:rsidRPr="00DC5297" w:rsidR="00DC5297">
        <w:rPr>
          <w:rFonts w:ascii="Times New Roman" w:hAnsi="Times New Roman" w:cs="Times New Roman"/>
          <w:sz w:val="28"/>
          <w:szCs w:val="28"/>
        </w:rPr>
        <w:t>47</w:t>
      </w:r>
    </w:p>
    <w:p w:rsidR="00F9330E" w:rsidP="00744D74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sz w:val="28"/>
          <w:szCs w:val="28"/>
        </w:rPr>
        <w:t>Дело №1-3-</w:t>
      </w:r>
      <w:r w:rsidRPr="00744D74" w:rsidR="00622BF1">
        <w:rPr>
          <w:rFonts w:ascii="Times New Roman" w:hAnsi="Times New Roman" w:cs="Times New Roman"/>
          <w:sz w:val="28"/>
          <w:szCs w:val="28"/>
        </w:rPr>
        <w:t>9</w:t>
      </w:r>
      <w:r w:rsidRPr="00744D74">
        <w:rPr>
          <w:rFonts w:ascii="Times New Roman" w:hAnsi="Times New Roman" w:cs="Times New Roman"/>
          <w:sz w:val="28"/>
          <w:szCs w:val="28"/>
        </w:rPr>
        <w:t>/2022</w:t>
      </w:r>
    </w:p>
    <w:p w:rsidR="00F9330E" w:rsidRPr="00744D74" w:rsidP="00744D74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sz w:val="28"/>
          <w:szCs w:val="28"/>
        </w:rPr>
        <w:t>П Р И Г О В О Р</w:t>
      </w:r>
    </w:p>
    <w:p w:rsidR="00F9330E" w:rsidRPr="00744D74" w:rsidP="00744D74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9330E" w:rsidRPr="00744D74" w:rsidP="00744D7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sz w:val="28"/>
          <w:szCs w:val="28"/>
        </w:rPr>
        <w:t>г. Казань</w:t>
      </w:r>
      <w:r w:rsidRPr="00744D74">
        <w:rPr>
          <w:rFonts w:ascii="Times New Roman" w:hAnsi="Times New Roman" w:cs="Times New Roman"/>
          <w:sz w:val="28"/>
          <w:szCs w:val="28"/>
        </w:rPr>
        <w:tab/>
      </w:r>
      <w:r w:rsidRPr="00744D74">
        <w:rPr>
          <w:rFonts w:ascii="Times New Roman" w:hAnsi="Times New Roman" w:cs="Times New Roman"/>
          <w:sz w:val="28"/>
          <w:szCs w:val="28"/>
        </w:rPr>
        <w:tab/>
      </w:r>
      <w:r w:rsidRPr="00744D74">
        <w:rPr>
          <w:rFonts w:ascii="Times New Roman" w:hAnsi="Times New Roman" w:cs="Times New Roman"/>
          <w:sz w:val="28"/>
          <w:szCs w:val="28"/>
        </w:rPr>
        <w:tab/>
      </w:r>
      <w:r w:rsidRPr="00744D74">
        <w:rPr>
          <w:rFonts w:ascii="Times New Roman" w:hAnsi="Times New Roman" w:cs="Times New Roman"/>
          <w:sz w:val="28"/>
          <w:szCs w:val="28"/>
        </w:rPr>
        <w:tab/>
      </w:r>
      <w:r w:rsidRPr="00744D74">
        <w:rPr>
          <w:rFonts w:ascii="Times New Roman" w:hAnsi="Times New Roman" w:cs="Times New Roman"/>
          <w:sz w:val="28"/>
          <w:szCs w:val="28"/>
        </w:rPr>
        <w:tab/>
      </w:r>
      <w:r w:rsidRPr="00744D74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DC5297">
        <w:rPr>
          <w:rFonts w:ascii="Times New Roman" w:hAnsi="Times New Roman" w:cs="Times New Roman"/>
          <w:sz w:val="28"/>
          <w:szCs w:val="28"/>
        </w:rPr>
        <w:t>13</w:t>
      </w:r>
      <w:r w:rsidRPr="00744D74" w:rsidR="00622BF1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744D74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F9330E" w:rsidRPr="00744D74" w:rsidP="00744D7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по Вахитовскому судебному району г. Казани </w:t>
      </w:r>
    </w:p>
    <w:p w:rsidR="00F9330E" w:rsidRPr="00744D74" w:rsidP="00744D7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sz w:val="28"/>
          <w:szCs w:val="28"/>
        </w:rPr>
        <w:t xml:space="preserve">Республики Татарстан  </w:t>
      </w:r>
      <w:r w:rsidRPr="00744D74">
        <w:rPr>
          <w:rFonts w:ascii="Times New Roman" w:hAnsi="Times New Roman" w:cs="Times New Roman"/>
          <w:sz w:val="28"/>
          <w:szCs w:val="28"/>
        </w:rPr>
        <w:t>Э.А.Сахапова</w:t>
      </w:r>
      <w:r w:rsidRPr="00744D74">
        <w:rPr>
          <w:rFonts w:ascii="Times New Roman" w:hAnsi="Times New Roman" w:cs="Times New Roman"/>
          <w:sz w:val="28"/>
          <w:szCs w:val="28"/>
        </w:rPr>
        <w:t>,</w:t>
      </w:r>
    </w:p>
    <w:p w:rsidR="00F9330E" w:rsidRPr="00744D74" w:rsidP="00744D74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sz w:val="28"/>
          <w:szCs w:val="28"/>
        </w:rPr>
        <w:t xml:space="preserve">        при секретаре Чухновой М.А,</w:t>
      </w:r>
    </w:p>
    <w:p w:rsidR="00F9330E" w:rsidRPr="00744D74" w:rsidP="00744D74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4D74">
        <w:rPr>
          <w:rFonts w:ascii="Times New Roman" w:hAnsi="Times New Roman" w:cs="Times New Roman"/>
          <w:sz w:val="28"/>
          <w:szCs w:val="28"/>
        </w:rPr>
        <w:t>с</w:t>
      </w:r>
      <w:r w:rsidRPr="00744D74">
        <w:rPr>
          <w:rFonts w:ascii="Times New Roman" w:hAnsi="Times New Roman" w:cs="Times New Roman"/>
          <w:sz w:val="28"/>
          <w:szCs w:val="28"/>
        </w:rPr>
        <w:t xml:space="preserve"> участием государственного обвинителя - помощника </w:t>
      </w:r>
      <w:r w:rsidR="00DC5297">
        <w:rPr>
          <w:rFonts w:ascii="Times New Roman" w:hAnsi="Times New Roman" w:cs="Times New Roman"/>
          <w:sz w:val="28"/>
          <w:szCs w:val="28"/>
        </w:rPr>
        <w:t>Татарского Транспортного П</w:t>
      </w:r>
      <w:r w:rsidRPr="00744D74">
        <w:rPr>
          <w:rFonts w:ascii="Times New Roman" w:hAnsi="Times New Roman" w:cs="Times New Roman"/>
          <w:sz w:val="28"/>
          <w:szCs w:val="28"/>
        </w:rPr>
        <w:t xml:space="preserve">рокурора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Pr="00744D74">
        <w:rPr>
          <w:rFonts w:ascii="Times New Roman" w:hAnsi="Times New Roman" w:cs="Times New Roman"/>
          <w:color w:val="FF0000"/>
          <w:sz w:val="28"/>
          <w:szCs w:val="28"/>
        </w:rPr>
        <w:t>.,</w:t>
      </w:r>
    </w:p>
    <w:p w:rsidR="00F9330E" w:rsidRPr="00744D74" w:rsidP="00744D7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sz w:val="28"/>
          <w:szCs w:val="28"/>
        </w:rPr>
        <w:t xml:space="preserve">подсудимого – </w:t>
      </w:r>
      <w:r w:rsidRPr="00744D74" w:rsidR="00622BF1">
        <w:rPr>
          <w:rFonts w:ascii="Times New Roman" w:hAnsi="Times New Roman" w:cs="Times New Roman"/>
          <w:sz w:val="28"/>
          <w:szCs w:val="28"/>
        </w:rPr>
        <w:t>Норэшанова</w:t>
      </w:r>
      <w:r w:rsidRPr="00744D74" w:rsidR="00622BF1">
        <w:rPr>
          <w:rFonts w:ascii="Times New Roman" w:hAnsi="Times New Roman" w:cs="Times New Roman"/>
          <w:sz w:val="28"/>
          <w:szCs w:val="28"/>
        </w:rPr>
        <w:t xml:space="preserve"> А.Ш.</w:t>
      </w:r>
      <w:r w:rsidRPr="00744D74">
        <w:rPr>
          <w:rFonts w:ascii="Times New Roman" w:hAnsi="Times New Roman" w:cs="Times New Roman"/>
          <w:sz w:val="28"/>
          <w:szCs w:val="28"/>
        </w:rPr>
        <w:t>,</w:t>
      </w:r>
    </w:p>
    <w:p w:rsidR="00F9330E" w:rsidRPr="00EE319C" w:rsidP="00744D7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sz w:val="28"/>
          <w:szCs w:val="28"/>
        </w:rPr>
        <w:t>защитника</w:t>
      </w:r>
      <w:r w:rsidRPr="00744D74">
        <w:rPr>
          <w:rFonts w:ascii="Times New Roman" w:hAnsi="Times New Roman" w:cs="Times New Roman"/>
          <w:sz w:val="28"/>
          <w:szCs w:val="28"/>
        </w:rPr>
        <w:t xml:space="preserve"> – адвоката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Pr="00EE319C">
        <w:rPr>
          <w:rFonts w:ascii="Times New Roman" w:hAnsi="Times New Roman" w:cs="Times New Roman"/>
          <w:sz w:val="28"/>
          <w:szCs w:val="28"/>
        </w:rPr>
        <w:t>,</w:t>
      </w:r>
    </w:p>
    <w:p w:rsidR="00577647" w:rsidP="00744D7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sz w:val="28"/>
          <w:szCs w:val="28"/>
        </w:rPr>
        <w:t>рассмотрев</w:t>
      </w:r>
      <w:r w:rsidRPr="00744D74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уголовное дело в </w:t>
      </w:r>
      <w:r w:rsidRPr="00744D74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Pr="00744D74">
        <w:rPr>
          <w:rFonts w:ascii="Times New Roman" w:hAnsi="Times New Roman" w:cs="Times New Roman"/>
          <w:color w:val="000000" w:themeColor="text1"/>
          <w:sz w:val="28"/>
          <w:szCs w:val="28"/>
        </w:rPr>
        <w:t>Норэшанова</w:t>
      </w:r>
      <w:r w:rsidRPr="00744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7064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44D7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7064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44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Pr="00744D74">
        <w:rPr>
          <w:rFonts w:ascii="Times New Roman" w:hAnsi="Times New Roman" w:cs="Times New Roman"/>
          <w:sz w:val="28"/>
          <w:szCs w:val="28"/>
        </w:rPr>
        <w:t>,</w:t>
      </w:r>
      <w:r w:rsidRPr="00744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44D74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частью 1 статьи 158 УК РФ, </w:t>
      </w:r>
    </w:p>
    <w:p w:rsidR="00DC5297" w:rsidRPr="00744D74" w:rsidP="00744D7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BD4" w:rsidRPr="00744D74" w:rsidP="00744D74">
      <w:pPr>
        <w:tabs>
          <w:tab w:val="left" w:pos="918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D74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744D74">
        <w:rPr>
          <w:rFonts w:ascii="Times New Roman" w:hAnsi="Times New Roman" w:cs="Times New Roman"/>
          <w:sz w:val="28"/>
          <w:szCs w:val="28"/>
        </w:rPr>
        <w:t>Л :</w:t>
      </w:r>
    </w:p>
    <w:p w:rsidR="002C7E07" w:rsidRPr="00744D74" w:rsidP="00744D7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4D74" w:rsidR="00951138">
        <w:rPr>
          <w:rFonts w:ascii="Times New Roman" w:hAnsi="Times New Roman" w:cs="Times New Roman"/>
          <w:sz w:val="28"/>
          <w:szCs w:val="28"/>
        </w:rPr>
        <w:t xml:space="preserve">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Pr="00744D74" w:rsidR="00A2601C">
        <w:rPr>
          <w:rFonts w:ascii="Times New Roman" w:hAnsi="Times New Roman" w:cs="Times New Roman"/>
          <w:color w:val="000000" w:themeColor="text1"/>
          <w:sz w:val="28"/>
          <w:szCs w:val="28"/>
        </w:rPr>
        <w:t>Норэшанов</w:t>
      </w:r>
      <w:r w:rsidRPr="00744D74" w:rsidR="00420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D74" w:rsidR="00A260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44D74" w:rsidR="00577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.Ш., </w:t>
      </w:r>
      <w:r w:rsidRPr="00744D74" w:rsidR="00792F8A">
        <w:rPr>
          <w:rFonts w:ascii="Times New Roman" w:hAnsi="Times New Roman" w:cs="Times New Roman"/>
          <w:sz w:val="28"/>
          <w:szCs w:val="28"/>
        </w:rPr>
        <w:t xml:space="preserve">действуя умышленно, из корыстных побуждений, с целью тайного хищения чужого имущества, </w:t>
      </w:r>
      <w:r w:rsidRPr="00744D74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744D74" w:rsidR="00A2601C">
        <w:rPr>
          <w:rFonts w:ascii="Times New Roman" w:hAnsi="Times New Roman" w:cs="Times New Roman"/>
          <w:sz w:val="28"/>
          <w:szCs w:val="28"/>
        </w:rPr>
        <w:t xml:space="preserve">в </w:t>
      </w:r>
      <w:r w:rsidRPr="00744D74">
        <w:rPr>
          <w:rFonts w:ascii="Times New Roman" w:hAnsi="Times New Roman" w:cs="Times New Roman"/>
          <w:sz w:val="28"/>
          <w:szCs w:val="28"/>
        </w:rPr>
        <w:t>вагон</w:t>
      </w:r>
      <w:r w:rsidRPr="00744D74" w:rsidR="00A2601C">
        <w:rPr>
          <w:rFonts w:ascii="Times New Roman" w:hAnsi="Times New Roman" w:cs="Times New Roman"/>
          <w:sz w:val="28"/>
          <w:szCs w:val="28"/>
        </w:rPr>
        <w:t>е</w:t>
      </w:r>
      <w:r w:rsidRPr="00744D74" w:rsidR="00372F4C">
        <w:rPr>
          <w:rFonts w:ascii="Times New Roman" w:hAnsi="Times New Roman" w:cs="Times New Roman"/>
          <w:sz w:val="28"/>
          <w:szCs w:val="28"/>
        </w:rPr>
        <w:t xml:space="preserve"> №</w:t>
      </w:r>
      <w:r w:rsidRPr="00744D74" w:rsidR="00577647">
        <w:rPr>
          <w:rFonts w:ascii="Times New Roman" w:hAnsi="Times New Roman" w:cs="Times New Roman"/>
          <w:sz w:val="28"/>
          <w:szCs w:val="28"/>
        </w:rPr>
        <w:t xml:space="preserve"> </w:t>
      </w:r>
      <w:r w:rsidRPr="00744D74" w:rsidR="00372F4C">
        <w:rPr>
          <w:rFonts w:ascii="Times New Roman" w:hAnsi="Times New Roman" w:cs="Times New Roman"/>
          <w:sz w:val="28"/>
          <w:szCs w:val="28"/>
        </w:rPr>
        <w:t>1</w:t>
      </w:r>
      <w:r w:rsidRPr="00744D74" w:rsidR="00A2601C">
        <w:rPr>
          <w:rFonts w:ascii="Times New Roman" w:hAnsi="Times New Roman" w:cs="Times New Roman"/>
          <w:sz w:val="28"/>
          <w:szCs w:val="28"/>
        </w:rPr>
        <w:t>0</w:t>
      </w:r>
      <w:r w:rsidRPr="00744D74" w:rsidR="00372F4C">
        <w:rPr>
          <w:rFonts w:ascii="Times New Roman" w:hAnsi="Times New Roman" w:cs="Times New Roman"/>
          <w:sz w:val="28"/>
          <w:szCs w:val="28"/>
        </w:rPr>
        <w:t xml:space="preserve"> пассажирского поезда №</w:t>
      </w:r>
      <w:r w:rsidRPr="00744D74" w:rsidR="00577647">
        <w:rPr>
          <w:rFonts w:ascii="Times New Roman" w:hAnsi="Times New Roman" w:cs="Times New Roman"/>
          <w:sz w:val="28"/>
          <w:szCs w:val="28"/>
        </w:rPr>
        <w:t xml:space="preserve"> </w:t>
      </w:r>
      <w:r w:rsidRPr="00744D74" w:rsidR="00A2601C">
        <w:rPr>
          <w:rFonts w:ascii="Times New Roman" w:hAnsi="Times New Roman" w:cs="Times New Roman"/>
          <w:sz w:val="28"/>
          <w:szCs w:val="28"/>
        </w:rPr>
        <w:t>086</w:t>
      </w:r>
      <w:r w:rsidRPr="00744D74" w:rsidR="00372F4C">
        <w:rPr>
          <w:rFonts w:ascii="Times New Roman" w:hAnsi="Times New Roman" w:cs="Times New Roman"/>
          <w:sz w:val="28"/>
          <w:szCs w:val="28"/>
        </w:rPr>
        <w:t xml:space="preserve"> «Москва – </w:t>
      </w:r>
      <w:r w:rsidRPr="00744D74" w:rsidR="00A2601C">
        <w:rPr>
          <w:rFonts w:ascii="Times New Roman" w:hAnsi="Times New Roman" w:cs="Times New Roman"/>
          <w:sz w:val="28"/>
          <w:szCs w:val="28"/>
        </w:rPr>
        <w:t>Нижневартовск</w:t>
      </w:r>
      <w:r w:rsidRPr="00744D74" w:rsidR="00372F4C">
        <w:rPr>
          <w:rFonts w:ascii="Times New Roman" w:hAnsi="Times New Roman" w:cs="Times New Roman"/>
          <w:sz w:val="28"/>
          <w:szCs w:val="28"/>
        </w:rPr>
        <w:t>»</w:t>
      </w:r>
      <w:r w:rsidRPr="00744D74" w:rsidR="00240399">
        <w:rPr>
          <w:rFonts w:ascii="Times New Roman" w:hAnsi="Times New Roman" w:cs="Times New Roman"/>
          <w:sz w:val="28"/>
          <w:szCs w:val="28"/>
        </w:rPr>
        <w:t xml:space="preserve">, </w:t>
      </w:r>
      <w:r w:rsidRPr="00744D74" w:rsidR="000B15FE">
        <w:rPr>
          <w:rFonts w:ascii="Times New Roman" w:hAnsi="Times New Roman" w:cs="Times New Roman"/>
          <w:sz w:val="28"/>
          <w:szCs w:val="28"/>
        </w:rPr>
        <w:t xml:space="preserve">прибывшего </w:t>
      </w:r>
      <w:r w:rsidRPr="00744D74">
        <w:rPr>
          <w:rFonts w:ascii="Times New Roman" w:hAnsi="Times New Roman" w:cs="Times New Roman"/>
          <w:sz w:val="28"/>
          <w:szCs w:val="28"/>
        </w:rPr>
        <w:t xml:space="preserve">на </w:t>
      </w:r>
      <w:r w:rsidRPr="00744D74" w:rsidR="00240399">
        <w:rPr>
          <w:rFonts w:ascii="Times New Roman" w:hAnsi="Times New Roman" w:cs="Times New Roman"/>
          <w:sz w:val="28"/>
          <w:szCs w:val="28"/>
        </w:rPr>
        <w:t xml:space="preserve">железнодорожную </w:t>
      </w:r>
      <w:r w:rsidRPr="00744D74">
        <w:rPr>
          <w:rFonts w:ascii="Times New Roman" w:hAnsi="Times New Roman" w:cs="Times New Roman"/>
          <w:sz w:val="28"/>
          <w:szCs w:val="28"/>
        </w:rPr>
        <w:t xml:space="preserve">станцию </w:t>
      </w:r>
      <w:r w:rsidRPr="00744D74" w:rsidR="00240399">
        <w:rPr>
          <w:rFonts w:ascii="Times New Roman" w:hAnsi="Times New Roman" w:cs="Times New Roman"/>
          <w:sz w:val="28"/>
          <w:szCs w:val="28"/>
        </w:rPr>
        <w:t>«</w:t>
      </w:r>
      <w:r w:rsidRPr="00744D74" w:rsidR="00A2601C">
        <w:rPr>
          <w:rFonts w:ascii="Times New Roman" w:hAnsi="Times New Roman" w:cs="Times New Roman"/>
          <w:sz w:val="28"/>
          <w:szCs w:val="28"/>
        </w:rPr>
        <w:t>Казань</w:t>
      </w:r>
      <w:r w:rsidRPr="00744D74" w:rsidR="00240399">
        <w:rPr>
          <w:rFonts w:ascii="Times New Roman" w:hAnsi="Times New Roman" w:cs="Times New Roman"/>
          <w:sz w:val="28"/>
          <w:szCs w:val="28"/>
        </w:rPr>
        <w:t xml:space="preserve"> - </w:t>
      </w:r>
      <w:r w:rsidRPr="00744D74" w:rsidR="00A2601C">
        <w:rPr>
          <w:rFonts w:ascii="Times New Roman" w:hAnsi="Times New Roman" w:cs="Times New Roman"/>
          <w:sz w:val="28"/>
          <w:szCs w:val="28"/>
        </w:rPr>
        <w:t>П</w:t>
      </w:r>
      <w:r w:rsidRPr="00744D74" w:rsidR="00240399">
        <w:rPr>
          <w:rFonts w:ascii="Times New Roman" w:hAnsi="Times New Roman" w:cs="Times New Roman"/>
          <w:sz w:val="28"/>
          <w:szCs w:val="28"/>
        </w:rPr>
        <w:t xml:space="preserve">ассажирская» </w:t>
      </w:r>
      <w:r w:rsidRPr="00744D74">
        <w:rPr>
          <w:rFonts w:ascii="Times New Roman" w:hAnsi="Times New Roman" w:cs="Times New Roman"/>
          <w:sz w:val="28"/>
          <w:szCs w:val="28"/>
        </w:rPr>
        <w:t xml:space="preserve">Горьковской железной дороги – филиала ОАО «РЖД», расположенную по адресу: Республика Татарстан, </w:t>
      </w:r>
      <w:r w:rsidRPr="00744D74" w:rsidR="00240399">
        <w:rPr>
          <w:rFonts w:ascii="Times New Roman" w:hAnsi="Times New Roman" w:cs="Times New Roman"/>
          <w:sz w:val="28"/>
          <w:szCs w:val="28"/>
        </w:rPr>
        <w:t>г. Казань</w:t>
      </w:r>
      <w:r w:rsidRPr="00744D74">
        <w:rPr>
          <w:rFonts w:ascii="Times New Roman" w:hAnsi="Times New Roman" w:cs="Times New Roman"/>
          <w:sz w:val="28"/>
          <w:szCs w:val="28"/>
        </w:rPr>
        <w:t xml:space="preserve">,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Pr="00744D74">
        <w:rPr>
          <w:rFonts w:ascii="Times New Roman" w:hAnsi="Times New Roman" w:cs="Times New Roman"/>
          <w:sz w:val="28"/>
          <w:szCs w:val="28"/>
        </w:rPr>
        <w:t>,</w:t>
      </w:r>
      <w:r w:rsidRPr="00744D74" w:rsidR="00912255">
        <w:rPr>
          <w:rFonts w:ascii="Times New Roman" w:hAnsi="Times New Roman" w:cs="Times New Roman"/>
          <w:sz w:val="28"/>
          <w:szCs w:val="28"/>
        </w:rPr>
        <w:t xml:space="preserve"> </w:t>
      </w:r>
      <w:r w:rsidRPr="00744D74" w:rsidR="00577647">
        <w:rPr>
          <w:rFonts w:ascii="Times New Roman" w:hAnsi="Times New Roman" w:cs="Times New Roman"/>
          <w:sz w:val="28"/>
          <w:szCs w:val="28"/>
        </w:rPr>
        <w:t xml:space="preserve">из </w:t>
      </w:r>
      <w:r w:rsidRPr="00744D74" w:rsidR="002C2323">
        <w:rPr>
          <w:rFonts w:ascii="Times New Roman" w:hAnsi="Times New Roman" w:cs="Times New Roman"/>
          <w:sz w:val="28"/>
          <w:szCs w:val="28"/>
        </w:rPr>
        <w:t xml:space="preserve"> нижней</w:t>
      </w:r>
      <w:r w:rsidRPr="00744D74" w:rsidR="002C2323">
        <w:rPr>
          <w:rFonts w:ascii="Times New Roman" w:hAnsi="Times New Roman" w:cs="Times New Roman"/>
          <w:sz w:val="28"/>
          <w:szCs w:val="28"/>
        </w:rPr>
        <w:t xml:space="preserve"> полк</w:t>
      </w:r>
      <w:r w:rsidRPr="00744D74" w:rsidR="00577647">
        <w:rPr>
          <w:rFonts w:ascii="Times New Roman" w:hAnsi="Times New Roman" w:cs="Times New Roman"/>
          <w:sz w:val="28"/>
          <w:szCs w:val="28"/>
        </w:rPr>
        <w:t>и</w:t>
      </w:r>
      <w:r w:rsidRPr="00744D74" w:rsidR="00792F8A">
        <w:rPr>
          <w:rFonts w:ascii="Times New Roman" w:hAnsi="Times New Roman" w:cs="Times New Roman"/>
          <w:sz w:val="28"/>
          <w:szCs w:val="28"/>
        </w:rPr>
        <w:t xml:space="preserve"> вагона тайно похитил </w:t>
      </w:r>
      <w:r w:rsidRPr="00744D74" w:rsidR="002C2323">
        <w:rPr>
          <w:rFonts w:ascii="Times New Roman" w:hAnsi="Times New Roman" w:cs="Times New Roman"/>
          <w:sz w:val="28"/>
          <w:szCs w:val="28"/>
        </w:rPr>
        <w:t xml:space="preserve">мобильный телефон марки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Pr="00744D74" w:rsidR="002C23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74" w:rsidR="00792F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4D74">
        <w:rPr>
          <w:rFonts w:ascii="Times New Roman" w:hAnsi="Times New Roman" w:cs="Times New Roman"/>
          <w:sz w:val="28"/>
          <w:szCs w:val="28"/>
        </w:rPr>
        <w:t>причини</w:t>
      </w:r>
      <w:r w:rsidRPr="00744D74" w:rsidR="00792F8A">
        <w:rPr>
          <w:rFonts w:ascii="Times New Roman" w:hAnsi="Times New Roman" w:cs="Times New Roman"/>
          <w:sz w:val="28"/>
          <w:szCs w:val="28"/>
        </w:rPr>
        <w:t>в потерпевшему</w:t>
      </w:r>
      <w:r w:rsidRPr="00744D74">
        <w:rPr>
          <w:rFonts w:ascii="Times New Roman" w:hAnsi="Times New Roman" w:cs="Times New Roman"/>
          <w:sz w:val="28"/>
          <w:szCs w:val="28"/>
        </w:rPr>
        <w:t xml:space="preserve">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Pr="00744D74" w:rsidR="00CD3EBB">
        <w:rPr>
          <w:rFonts w:ascii="Times New Roman" w:hAnsi="Times New Roman" w:cs="Times New Roman"/>
          <w:sz w:val="28"/>
          <w:szCs w:val="28"/>
        </w:rPr>
        <w:t xml:space="preserve">. </w:t>
      </w:r>
      <w:r w:rsidRPr="00744D74">
        <w:rPr>
          <w:rFonts w:ascii="Times New Roman" w:hAnsi="Times New Roman" w:cs="Times New Roman"/>
          <w:sz w:val="28"/>
          <w:szCs w:val="28"/>
        </w:rPr>
        <w:t xml:space="preserve"> </w:t>
      </w:r>
      <w:r w:rsidRPr="00744D74">
        <w:rPr>
          <w:rFonts w:ascii="Times New Roman" w:hAnsi="Times New Roman" w:cs="Times New Roman"/>
          <w:sz w:val="28"/>
          <w:szCs w:val="28"/>
        </w:rPr>
        <w:t>ущерб</w:t>
      </w:r>
      <w:r w:rsidRPr="00744D7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</w:p>
    <w:p w:rsidR="00EE319C" w:rsidP="00744D74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D74">
        <w:rPr>
          <w:rFonts w:ascii="Times New Roman" w:hAnsi="Times New Roman" w:cs="Times New Roman"/>
          <w:bCs/>
          <w:sz w:val="28"/>
          <w:szCs w:val="28"/>
        </w:rPr>
        <w:t xml:space="preserve">      В судебном заседании подсудимый </w:t>
      </w:r>
      <w:r w:rsidRPr="00744D74">
        <w:rPr>
          <w:rFonts w:ascii="Times New Roman" w:hAnsi="Times New Roman" w:cs="Times New Roman"/>
          <w:bCs/>
          <w:sz w:val="28"/>
          <w:szCs w:val="28"/>
        </w:rPr>
        <w:t>Норэшанов</w:t>
      </w:r>
      <w:r w:rsidRPr="00744D74">
        <w:rPr>
          <w:rFonts w:ascii="Times New Roman" w:hAnsi="Times New Roman" w:cs="Times New Roman"/>
          <w:bCs/>
          <w:sz w:val="28"/>
          <w:szCs w:val="28"/>
        </w:rPr>
        <w:t xml:space="preserve"> А.Ш. вину в содеянном признал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2E3277">
        <w:rPr>
          <w:rFonts w:ascii="Times New Roman" w:hAnsi="Times New Roman" w:cs="Times New Roman"/>
          <w:bCs/>
          <w:sz w:val="28"/>
          <w:szCs w:val="28"/>
        </w:rPr>
        <w:t xml:space="preserve"> пояснил, что ущерб потерпевшему возместил,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давать показания отказался, воспользовавшись правом, предоставленным ст. 51 Конституции РФ.</w:t>
      </w:r>
    </w:p>
    <w:p w:rsidR="00B83243" w:rsidRPr="002E3277" w:rsidP="00744D74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744D74">
        <w:rPr>
          <w:rFonts w:ascii="Times New Roman" w:hAnsi="Times New Roman" w:cs="Times New Roman"/>
          <w:color w:val="000000"/>
          <w:sz w:val="28"/>
          <w:szCs w:val="28"/>
        </w:rPr>
        <w:t>Как следует из оглашенных в порядке статьи 2</w:t>
      </w:r>
      <w:r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Pr="00744D74">
        <w:rPr>
          <w:rFonts w:ascii="Times New Roman" w:hAnsi="Times New Roman" w:cs="Times New Roman"/>
          <w:color w:val="000000"/>
          <w:sz w:val="28"/>
          <w:szCs w:val="28"/>
        </w:rPr>
        <w:t xml:space="preserve"> УПК РФ показаний </w:t>
      </w:r>
      <w:r w:rsidRPr="00744D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дсудимого </w:t>
      </w:r>
      <w:r>
        <w:rPr>
          <w:rFonts w:ascii="Times New Roman" w:hAnsi="Times New Roman" w:cs="Times New Roman"/>
          <w:sz w:val="28"/>
          <w:szCs w:val="28"/>
        </w:rPr>
        <w:t>Норэшанова</w:t>
      </w:r>
      <w:r>
        <w:rPr>
          <w:rFonts w:ascii="Times New Roman" w:hAnsi="Times New Roman" w:cs="Times New Roman"/>
          <w:sz w:val="28"/>
          <w:szCs w:val="28"/>
        </w:rPr>
        <w:t xml:space="preserve"> А.Ш</w:t>
      </w:r>
      <w:r w:rsidRPr="00744D74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744D74">
        <w:rPr>
          <w:rFonts w:ascii="Times New Roman" w:hAnsi="Times New Roman" w:cs="Times New Roman"/>
          <w:color w:val="000000"/>
          <w:sz w:val="28"/>
          <w:szCs w:val="28"/>
        </w:rPr>
        <w:t>данных в ходе предварительного расследования</w:t>
      </w:r>
      <w:r w:rsidR="007064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="007064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74" w:rsidR="001938D0">
        <w:rPr>
          <w:rFonts w:ascii="Times New Roman" w:hAnsi="Times New Roman" w:cs="Times New Roman"/>
          <w:sz w:val="28"/>
          <w:szCs w:val="28"/>
        </w:rPr>
        <w:t>ехал</w:t>
      </w:r>
      <w:r w:rsidRPr="00744D74" w:rsidR="001938D0">
        <w:rPr>
          <w:rFonts w:ascii="Times New Roman" w:hAnsi="Times New Roman" w:cs="Times New Roman"/>
          <w:sz w:val="28"/>
          <w:szCs w:val="28"/>
        </w:rPr>
        <w:t xml:space="preserve"> на пассажирском поезде №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Pr="00744D74" w:rsidR="00792F8A">
        <w:rPr>
          <w:rFonts w:ascii="Times New Roman" w:hAnsi="Times New Roman" w:cs="Times New Roman"/>
          <w:sz w:val="28"/>
          <w:szCs w:val="28"/>
        </w:rPr>
        <w:t xml:space="preserve">в вагоне №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Pr="00744D74" w:rsidR="00792F8A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Pr="00744D74" w:rsidR="001938D0">
        <w:rPr>
          <w:rFonts w:ascii="Times New Roman" w:hAnsi="Times New Roman" w:cs="Times New Roman"/>
          <w:sz w:val="28"/>
          <w:szCs w:val="28"/>
        </w:rPr>
        <w:t xml:space="preserve">со станции </w:t>
      </w:r>
      <w:r w:rsidRPr="00744D74" w:rsidR="00385055">
        <w:rPr>
          <w:rFonts w:ascii="Times New Roman" w:hAnsi="Times New Roman" w:cs="Times New Roman"/>
          <w:sz w:val="28"/>
          <w:szCs w:val="28"/>
        </w:rPr>
        <w:t>«</w:t>
      </w:r>
      <w:r w:rsidRPr="00744D74" w:rsidR="001938D0">
        <w:rPr>
          <w:rFonts w:ascii="Times New Roman" w:hAnsi="Times New Roman" w:cs="Times New Roman"/>
          <w:sz w:val="28"/>
          <w:szCs w:val="28"/>
        </w:rPr>
        <w:t>Москва – Казанская</w:t>
      </w:r>
      <w:r w:rsidRPr="00744D74" w:rsidR="00385055">
        <w:rPr>
          <w:rFonts w:ascii="Times New Roman" w:hAnsi="Times New Roman" w:cs="Times New Roman"/>
          <w:sz w:val="28"/>
          <w:szCs w:val="28"/>
        </w:rPr>
        <w:t>»</w:t>
      </w:r>
      <w:r w:rsidRPr="00744D74" w:rsidR="001938D0">
        <w:rPr>
          <w:rFonts w:ascii="Times New Roman" w:hAnsi="Times New Roman" w:cs="Times New Roman"/>
          <w:sz w:val="28"/>
          <w:szCs w:val="28"/>
        </w:rPr>
        <w:t xml:space="preserve"> до станции </w:t>
      </w:r>
      <w:r w:rsidRPr="00744D74" w:rsidR="00385055">
        <w:rPr>
          <w:rFonts w:ascii="Times New Roman" w:hAnsi="Times New Roman" w:cs="Times New Roman"/>
          <w:sz w:val="28"/>
          <w:szCs w:val="28"/>
        </w:rPr>
        <w:t>«</w:t>
      </w:r>
      <w:r w:rsidRPr="00744D74" w:rsidR="001938D0">
        <w:rPr>
          <w:rFonts w:ascii="Times New Roman" w:hAnsi="Times New Roman" w:cs="Times New Roman"/>
          <w:sz w:val="28"/>
          <w:szCs w:val="28"/>
        </w:rPr>
        <w:t>Казань</w:t>
      </w:r>
      <w:r w:rsidRPr="00744D74" w:rsidR="00385055">
        <w:rPr>
          <w:rFonts w:ascii="Times New Roman" w:hAnsi="Times New Roman" w:cs="Times New Roman"/>
          <w:sz w:val="28"/>
          <w:szCs w:val="28"/>
        </w:rPr>
        <w:t>»</w:t>
      </w:r>
      <w:r w:rsidRPr="00744D74" w:rsidR="00792F8A">
        <w:rPr>
          <w:rFonts w:ascii="Times New Roman" w:hAnsi="Times New Roman" w:cs="Times New Roman"/>
          <w:sz w:val="28"/>
          <w:szCs w:val="28"/>
        </w:rPr>
        <w:t xml:space="preserve"> с</w:t>
      </w:r>
      <w:r w:rsidRPr="00744D74" w:rsidR="001938D0">
        <w:rPr>
          <w:rFonts w:ascii="Times New Roman" w:hAnsi="Times New Roman" w:cs="Times New Roman"/>
          <w:sz w:val="28"/>
          <w:szCs w:val="28"/>
        </w:rPr>
        <w:t xml:space="preserve"> прибытие</w:t>
      </w:r>
      <w:r w:rsidRPr="00744D74" w:rsidR="00792F8A">
        <w:rPr>
          <w:rFonts w:ascii="Times New Roman" w:hAnsi="Times New Roman" w:cs="Times New Roman"/>
          <w:sz w:val="28"/>
          <w:szCs w:val="28"/>
        </w:rPr>
        <w:t>м</w:t>
      </w:r>
      <w:r w:rsidRPr="00744D74" w:rsidR="001938D0">
        <w:rPr>
          <w:rFonts w:ascii="Times New Roman" w:hAnsi="Times New Roman" w:cs="Times New Roman"/>
          <w:sz w:val="28"/>
          <w:szCs w:val="28"/>
        </w:rPr>
        <w:t xml:space="preserve">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Pr="00744D74" w:rsidR="001938D0">
        <w:rPr>
          <w:rFonts w:ascii="Times New Roman" w:hAnsi="Times New Roman" w:cs="Times New Roman"/>
          <w:sz w:val="28"/>
          <w:szCs w:val="28"/>
        </w:rPr>
        <w:t xml:space="preserve">. После </w:t>
      </w:r>
      <w:r w:rsidRPr="00744D74" w:rsidR="00335126">
        <w:rPr>
          <w:rFonts w:ascii="Times New Roman" w:hAnsi="Times New Roman" w:cs="Times New Roman"/>
          <w:sz w:val="28"/>
          <w:szCs w:val="28"/>
        </w:rPr>
        <w:t>прибытия</w:t>
      </w:r>
      <w:r w:rsidRPr="00744D74" w:rsidR="00385055">
        <w:rPr>
          <w:rFonts w:ascii="Times New Roman" w:hAnsi="Times New Roman" w:cs="Times New Roman"/>
          <w:sz w:val="28"/>
          <w:szCs w:val="28"/>
        </w:rPr>
        <w:t xml:space="preserve"> он</w:t>
      </w:r>
      <w:r w:rsidRPr="00744D74" w:rsidR="001938D0">
        <w:rPr>
          <w:rFonts w:ascii="Times New Roman" w:hAnsi="Times New Roman" w:cs="Times New Roman"/>
          <w:sz w:val="28"/>
          <w:szCs w:val="28"/>
        </w:rPr>
        <w:t xml:space="preserve"> с вещами направился в тамбур для выхода, </w:t>
      </w:r>
      <w:r w:rsidRPr="00744D74" w:rsidR="00335126">
        <w:rPr>
          <w:rFonts w:ascii="Times New Roman" w:hAnsi="Times New Roman" w:cs="Times New Roman"/>
          <w:sz w:val="28"/>
          <w:szCs w:val="28"/>
        </w:rPr>
        <w:t xml:space="preserve">и, </w:t>
      </w:r>
      <w:r w:rsidRPr="00744D74" w:rsidR="001938D0">
        <w:rPr>
          <w:rFonts w:ascii="Times New Roman" w:hAnsi="Times New Roman" w:cs="Times New Roman"/>
          <w:sz w:val="28"/>
          <w:szCs w:val="28"/>
        </w:rPr>
        <w:t>проходя коридор вагона, заметил, что на спальном месте нижней полки одного из мест, номер которого сказать не мо</w:t>
      </w:r>
      <w:r w:rsidRPr="00744D74" w:rsidR="006169EE">
        <w:rPr>
          <w:rFonts w:ascii="Times New Roman" w:hAnsi="Times New Roman" w:cs="Times New Roman"/>
          <w:sz w:val="28"/>
          <w:szCs w:val="28"/>
        </w:rPr>
        <w:t>жет</w:t>
      </w:r>
      <w:r w:rsidRPr="00744D74" w:rsidR="001938D0">
        <w:rPr>
          <w:rFonts w:ascii="Times New Roman" w:hAnsi="Times New Roman" w:cs="Times New Roman"/>
          <w:sz w:val="28"/>
          <w:szCs w:val="28"/>
        </w:rPr>
        <w:t xml:space="preserve">, лежит телефон, рядом никого из пассажиров не было. </w:t>
      </w:r>
      <w:r w:rsidRPr="00744D74" w:rsidR="006169EE">
        <w:rPr>
          <w:rFonts w:ascii="Times New Roman" w:hAnsi="Times New Roman" w:cs="Times New Roman"/>
          <w:sz w:val="28"/>
          <w:szCs w:val="28"/>
        </w:rPr>
        <w:t>Он</w:t>
      </w:r>
      <w:r w:rsidRPr="00744D74" w:rsidR="001938D0">
        <w:rPr>
          <w:rFonts w:ascii="Times New Roman" w:hAnsi="Times New Roman" w:cs="Times New Roman"/>
          <w:sz w:val="28"/>
          <w:szCs w:val="28"/>
        </w:rPr>
        <w:t xml:space="preserve"> решил этот телефон взять и оставить себе</w:t>
      </w:r>
      <w:r w:rsidRPr="00744D74" w:rsidR="00335126">
        <w:rPr>
          <w:rFonts w:ascii="Times New Roman" w:hAnsi="Times New Roman" w:cs="Times New Roman"/>
          <w:sz w:val="28"/>
          <w:szCs w:val="28"/>
        </w:rPr>
        <w:t xml:space="preserve">. </w:t>
      </w:r>
      <w:r w:rsidRPr="00744D74" w:rsidR="0027421B">
        <w:rPr>
          <w:rFonts w:ascii="Times New Roman" w:hAnsi="Times New Roman" w:cs="Times New Roman"/>
          <w:sz w:val="28"/>
          <w:szCs w:val="28"/>
        </w:rPr>
        <w:t>З</w:t>
      </w:r>
      <w:r w:rsidRPr="00744D74" w:rsidR="001938D0">
        <w:rPr>
          <w:rFonts w:ascii="Times New Roman" w:hAnsi="Times New Roman" w:cs="Times New Roman"/>
          <w:sz w:val="28"/>
          <w:szCs w:val="28"/>
        </w:rPr>
        <w:t xml:space="preserve">а </w:t>
      </w:r>
      <w:r w:rsidRPr="00744D74" w:rsidR="006169EE">
        <w:rPr>
          <w:rFonts w:ascii="Times New Roman" w:hAnsi="Times New Roman" w:cs="Times New Roman"/>
          <w:sz w:val="28"/>
          <w:szCs w:val="28"/>
        </w:rPr>
        <w:t>его</w:t>
      </w:r>
      <w:r w:rsidRPr="00744D74" w:rsidR="001938D0">
        <w:rPr>
          <w:rFonts w:ascii="Times New Roman" w:hAnsi="Times New Roman" w:cs="Times New Roman"/>
          <w:sz w:val="28"/>
          <w:szCs w:val="28"/>
        </w:rPr>
        <w:t xml:space="preserve"> действиями никто не наблюда</w:t>
      </w:r>
      <w:r w:rsidRPr="00744D74" w:rsidR="0027421B">
        <w:rPr>
          <w:rFonts w:ascii="Times New Roman" w:hAnsi="Times New Roman" w:cs="Times New Roman"/>
          <w:sz w:val="28"/>
          <w:szCs w:val="28"/>
        </w:rPr>
        <w:t>л и он</w:t>
      </w:r>
      <w:r w:rsidRPr="00744D74" w:rsidR="001938D0">
        <w:rPr>
          <w:rFonts w:ascii="Times New Roman" w:hAnsi="Times New Roman" w:cs="Times New Roman"/>
          <w:sz w:val="28"/>
          <w:szCs w:val="28"/>
        </w:rPr>
        <w:t xml:space="preserve">  забрал телефон с нижней полки и засунул в карман. Выйдя с железнодорожного вокзала, </w:t>
      </w:r>
      <w:r w:rsidRPr="00744D74" w:rsidR="00335126">
        <w:rPr>
          <w:rFonts w:ascii="Times New Roman" w:hAnsi="Times New Roman" w:cs="Times New Roman"/>
          <w:sz w:val="28"/>
          <w:szCs w:val="28"/>
        </w:rPr>
        <w:t xml:space="preserve">осмотрел телефон </w:t>
      </w:r>
      <w:r w:rsidRPr="00744D74" w:rsidR="001938D0">
        <w:rPr>
          <w:rFonts w:ascii="Times New Roman" w:hAnsi="Times New Roman" w:cs="Times New Roman"/>
          <w:sz w:val="28"/>
          <w:szCs w:val="28"/>
        </w:rPr>
        <w:t>марки «Самсунг» в корпусе черного цвета</w:t>
      </w:r>
      <w:r w:rsidR="007A618E">
        <w:rPr>
          <w:rFonts w:ascii="Times New Roman" w:hAnsi="Times New Roman" w:cs="Times New Roman"/>
          <w:sz w:val="28"/>
          <w:szCs w:val="28"/>
        </w:rPr>
        <w:t>, а с</w:t>
      </w:r>
      <w:r w:rsidRPr="00744D74" w:rsidR="001938D0">
        <w:rPr>
          <w:rFonts w:ascii="Times New Roman" w:hAnsi="Times New Roman" w:cs="Times New Roman"/>
          <w:sz w:val="28"/>
          <w:szCs w:val="28"/>
        </w:rPr>
        <w:t>им–карту выбросил</w:t>
      </w:r>
      <w:r w:rsidRPr="00744D74" w:rsidR="00335126">
        <w:rPr>
          <w:rFonts w:ascii="Times New Roman" w:hAnsi="Times New Roman" w:cs="Times New Roman"/>
          <w:sz w:val="28"/>
          <w:szCs w:val="28"/>
        </w:rPr>
        <w:t>.</w:t>
      </w:r>
      <w:r w:rsidRPr="00744D74" w:rsidR="00D27C14">
        <w:rPr>
          <w:rFonts w:ascii="Times New Roman" w:hAnsi="Times New Roman" w:cs="Times New Roman"/>
          <w:sz w:val="28"/>
          <w:szCs w:val="28"/>
        </w:rPr>
        <w:t xml:space="preserve"> В</w:t>
      </w:r>
      <w:r w:rsidRPr="00744D74" w:rsidR="001938D0">
        <w:rPr>
          <w:rFonts w:ascii="Times New Roman" w:hAnsi="Times New Roman" w:cs="Times New Roman"/>
          <w:sz w:val="28"/>
          <w:szCs w:val="28"/>
        </w:rPr>
        <w:t xml:space="preserve"> конце декабря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Pr="00744D74" w:rsidR="001938D0">
        <w:rPr>
          <w:rFonts w:ascii="Times New Roman" w:hAnsi="Times New Roman" w:cs="Times New Roman"/>
          <w:sz w:val="28"/>
          <w:szCs w:val="28"/>
        </w:rPr>
        <w:t>года встретился со своим знакомым Алимовым А</w:t>
      </w:r>
      <w:r w:rsidRPr="00744D74" w:rsidR="00D27C14">
        <w:rPr>
          <w:rFonts w:ascii="Times New Roman" w:hAnsi="Times New Roman" w:cs="Times New Roman"/>
          <w:sz w:val="28"/>
          <w:szCs w:val="28"/>
        </w:rPr>
        <w:t xml:space="preserve">.Х. </w:t>
      </w:r>
      <w:r w:rsidRPr="00744D74" w:rsidR="001938D0">
        <w:rPr>
          <w:rFonts w:ascii="Times New Roman" w:hAnsi="Times New Roman" w:cs="Times New Roman"/>
          <w:sz w:val="28"/>
          <w:szCs w:val="28"/>
        </w:rPr>
        <w:t xml:space="preserve">около павильона быстрого питания на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Pr="00744D74" w:rsidR="001938D0">
        <w:rPr>
          <w:rFonts w:ascii="Times New Roman" w:hAnsi="Times New Roman" w:cs="Times New Roman"/>
          <w:sz w:val="28"/>
          <w:szCs w:val="28"/>
        </w:rPr>
        <w:t>г. Казани, около магазина «Светофор»</w:t>
      </w:r>
      <w:r w:rsidRPr="00744D74" w:rsidR="00D27C14">
        <w:rPr>
          <w:rFonts w:ascii="Times New Roman" w:hAnsi="Times New Roman" w:cs="Times New Roman"/>
          <w:sz w:val="28"/>
          <w:szCs w:val="28"/>
        </w:rPr>
        <w:t xml:space="preserve">, и </w:t>
      </w:r>
      <w:r w:rsidRPr="00744D74" w:rsidR="0027421B">
        <w:rPr>
          <w:rFonts w:ascii="Times New Roman" w:hAnsi="Times New Roman" w:cs="Times New Roman"/>
          <w:sz w:val="28"/>
          <w:szCs w:val="28"/>
        </w:rPr>
        <w:t xml:space="preserve">на </w:t>
      </w:r>
      <w:r w:rsidRPr="00744D74" w:rsidR="00D27C14">
        <w:rPr>
          <w:rFonts w:ascii="Times New Roman" w:hAnsi="Times New Roman" w:cs="Times New Roman"/>
          <w:sz w:val="28"/>
          <w:szCs w:val="28"/>
        </w:rPr>
        <w:t xml:space="preserve">его </w:t>
      </w:r>
      <w:r w:rsidRPr="00744D74" w:rsidR="001938D0">
        <w:rPr>
          <w:rFonts w:ascii="Times New Roman" w:hAnsi="Times New Roman" w:cs="Times New Roman"/>
          <w:sz w:val="28"/>
          <w:szCs w:val="28"/>
        </w:rPr>
        <w:t xml:space="preserve">арендованном </w:t>
      </w:r>
      <w:r w:rsidRPr="00744D74" w:rsidR="00D27C14">
        <w:rPr>
          <w:rFonts w:ascii="Times New Roman" w:hAnsi="Times New Roman" w:cs="Times New Roman"/>
          <w:sz w:val="28"/>
          <w:szCs w:val="28"/>
        </w:rPr>
        <w:t xml:space="preserve">автомобиле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Pr="00744D74" w:rsidR="001938D0">
        <w:rPr>
          <w:rFonts w:ascii="Times New Roman" w:hAnsi="Times New Roman" w:cs="Times New Roman"/>
          <w:sz w:val="28"/>
          <w:szCs w:val="28"/>
        </w:rPr>
        <w:t>оставил</w:t>
      </w:r>
      <w:r w:rsidRPr="00744D74" w:rsidR="00D27C14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Pr="00744D74" w:rsidR="001938D0">
        <w:rPr>
          <w:rFonts w:ascii="Times New Roman" w:hAnsi="Times New Roman" w:cs="Times New Roman"/>
          <w:sz w:val="28"/>
          <w:szCs w:val="28"/>
        </w:rPr>
        <w:t>,</w:t>
      </w:r>
      <w:r w:rsidRPr="00744D74" w:rsidR="00D27C14">
        <w:rPr>
          <w:rFonts w:ascii="Times New Roman" w:hAnsi="Times New Roman" w:cs="Times New Roman"/>
          <w:sz w:val="28"/>
          <w:szCs w:val="28"/>
        </w:rPr>
        <w:t xml:space="preserve"> с которым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Pr="00744D74" w:rsidR="00D27C14">
        <w:rPr>
          <w:rFonts w:ascii="Times New Roman" w:hAnsi="Times New Roman" w:cs="Times New Roman"/>
          <w:sz w:val="28"/>
          <w:szCs w:val="28"/>
        </w:rPr>
        <w:t>уехал без него. Он</w:t>
      </w:r>
      <w:r w:rsidRPr="00744D74" w:rsidR="001938D0">
        <w:rPr>
          <w:rFonts w:ascii="Times New Roman" w:hAnsi="Times New Roman" w:cs="Times New Roman"/>
          <w:sz w:val="28"/>
          <w:szCs w:val="28"/>
        </w:rPr>
        <w:t xml:space="preserve"> пытался выйти с ним на связь, но его телефон </w:t>
      </w:r>
      <w:r w:rsidRPr="00744D74" w:rsidR="00D27C14">
        <w:rPr>
          <w:rFonts w:ascii="Times New Roman" w:hAnsi="Times New Roman" w:cs="Times New Roman"/>
          <w:sz w:val="28"/>
          <w:szCs w:val="28"/>
        </w:rPr>
        <w:t xml:space="preserve">был недоступен. Не знает, где его искать, с ним больше не встречался. В </w:t>
      </w:r>
      <w:r w:rsidRPr="00744D74" w:rsidR="001938D0">
        <w:rPr>
          <w:rFonts w:ascii="Times New Roman" w:hAnsi="Times New Roman" w:cs="Times New Roman"/>
          <w:sz w:val="28"/>
          <w:szCs w:val="28"/>
        </w:rPr>
        <w:t>содеянном раскаива</w:t>
      </w:r>
      <w:r w:rsidRPr="00744D74" w:rsidR="001B0E69">
        <w:rPr>
          <w:rFonts w:ascii="Times New Roman" w:hAnsi="Times New Roman" w:cs="Times New Roman"/>
          <w:sz w:val="28"/>
          <w:szCs w:val="28"/>
        </w:rPr>
        <w:t>ется</w:t>
      </w:r>
      <w:r w:rsidRPr="00744D74" w:rsidR="001938D0">
        <w:rPr>
          <w:rFonts w:ascii="Times New Roman" w:hAnsi="Times New Roman" w:cs="Times New Roman"/>
          <w:sz w:val="28"/>
          <w:szCs w:val="28"/>
        </w:rPr>
        <w:t xml:space="preserve">. </w:t>
      </w:r>
      <w:r w:rsidRPr="002E3277" w:rsidR="001938D0">
        <w:rPr>
          <w:rFonts w:ascii="Times New Roman" w:hAnsi="Times New Roman" w:cs="Times New Roman"/>
          <w:sz w:val="28"/>
          <w:szCs w:val="28"/>
        </w:rPr>
        <w:t xml:space="preserve">Готов полностью возместить причиненный ущерб владельцу похищенного </w:t>
      </w:r>
      <w:r w:rsidRPr="002E3277" w:rsidR="001B0E69">
        <w:rPr>
          <w:rFonts w:ascii="Times New Roman" w:hAnsi="Times New Roman" w:cs="Times New Roman"/>
          <w:sz w:val="28"/>
          <w:szCs w:val="28"/>
        </w:rPr>
        <w:t>им</w:t>
      </w:r>
      <w:r w:rsidRPr="002E3277" w:rsidR="001938D0">
        <w:rPr>
          <w:rFonts w:ascii="Times New Roman" w:hAnsi="Times New Roman" w:cs="Times New Roman"/>
          <w:sz w:val="28"/>
          <w:szCs w:val="28"/>
        </w:rPr>
        <w:t xml:space="preserve"> телефона </w:t>
      </w:r>
      <w:r w:rsidRPr="002E3277" w:rsidR="002C7E07">
        <w:rPr>
          <w:rFonts w:ascii="Times New Roman" w:hAnsi="Times New Roman" w:cs="Times New Roman"/>
          <w:sz w:val="28"/>
          <w:szCs w:val="28"/>
        </w:rPr>
        <w:t>(</w:t>
      </w:r>
      <w:r w:rsidRPr="002E3277" w:rsidR="002C7E07">
        <w:rPr>
          <w:rFonts w:ascii="Times New Roman" w:hAnsi="Times New Roman" w:cs="Times New Roman"/>
          <w:bCs/>
          <w:sz w:val="28"/>
          <w:szCs w:val="28"/>
        </w:rPr>
        <w:t>л.д.</w:t>
      </w:r>
      <w:r w:rsidRPr="002E3277" w:rsidR="004854B7">
        <w:rPr>
          <w:rFonts w:ascii="Times New Roman" w:hAnsi="Times New Roman" w:cs="Times New Roman"/>
          <w:bCs/>
          <w:sz w:val="28"/>
          <w:szCs w:val="28"/>
        </w:rPr>
        <w:t>117-120</w:t>
      </w:r>
      <w:r w:rsidRPr="002E3277" w:rsidR="002C7E07">
        <w:rPr>
          <w:rFonts w:ascii="Times New Roman" w:hAnsi="Times New Roman" w:cs="Times New Roman"/>
          <w:bCs/>
          <w:sz w:val="28"/>
          <w:szCs w:val="28"/>
        </w:rPr>
        <w:t>)</w:t>
      </w:r>
      <w:r w:rsidRPr="002E3277">
        <w:rPr>
          <w:rFonts w:ascii="Times New Roman" w:hAnsi="Times New Roman" w:cs="Times New Roman"/>
          <w:sz w:val="28"/>
          <w:szCs w:val="28"/>
        </w:rPr>
        <w:t>(</w:t>
      </w:r>
      <w:r w:rsidRPr="002E3277">
        <w:rPr>
          <w:rFonts w:ascii="Times New Roman" w:hAnsi="Times New Roman" w:cs="Times New Roman"/>
          <w:bCs/>
          <w:sz w:val="28"/>
          <w:szCs w:val="28"/>
        </w:rPr>
        <w:t>л.д.</w:t>
      </w:r>
      <w:r w:rsidRPr="002E3277" w:rsidR="004854B7">
        <w:rPr>
          <w:rFonts w:ascii="Times New Roman" w:hAnsi="Times New Roman" w:cs="Times New Roman"/>
          <w:bCs/>
          <w:sz w:val="28"/>
          <w:szCs w:val="28"/>
        </w:rPr>
        <w:t>135-137</w:t>
      </w:r>
      <w:r w:rsidRPr="002E3277">
        <w:rPr>
          <w:rFonts w:ascii="Times New Roman" w:hAnsi="Times New Roman" w:cs="Times New Roman"/>
          <w:bCs/>
          <w:sz w:val="28"/>
          <w:szCs w:val="28"/>
        </w:rPr>
        <w:t>)</w:t>
      </w:r>
      <w:r w:rsidRPr="002E3277" w:rsidR="00D2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EBD" w:rsidRPr="00744D74" w:rsidP="00744D74">
      <w:pPr>
        <w:pStyle w:val="msoclass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44D74">
        <w:rPr>
          <w:color w:val="000000"/>
          <w:sz w:val="28"/>
          <w:szCs w:val="28"/>
        </w:rPr>
        <w:t>Исследовав и оценив имеющиеся доказательства в совокупности, суд считает вину подсудимого в совершении преступления, указанного в описательной части приговора, установленной.</w:t>
      </w:r>
    </w:p>
    <w:p w:rsidR="002C7E07" w:rsidRPr="00744D74" w:rsidP="0074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44D74" w:rsidR="00D27C1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44D74">
        <w:rPr>
          <w:rFonts w:ascii="Times New Roman" w:hAnsi="Times New Roman" w:cs="Times New Roman"/>
          <w:color w:val="000000"/>
          <w:sz w:val="28"/>
          <w:szCs w:val="28"/>
        </w:rPr>
        <w:t xml:space="preserve">Как следует из оглашенных в порядке статьи 281 УПК РФ показаний </w:t>
      </w:r>
      <w:r w:rsidRPr="00744D74"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rFonts w:ascii="Times New Roman" w:hAnsi="Times New Roman" w:cs="Times New Roman"/>
          <w:sz w:val="28"/>
          <w:szCs w:val="28"/>
        </w:rPr>
        <w:t xml:space="preserve"> </w:t>
      </w:r>
      <w:r w:rsidRPr="00744D74" w:rsidR="00143397">
        <w:rPr>
          <w:rFonts w:ascii="Times New Roman" w:hAnsi="Times New Roman" w:cs="Times New Roman"/>
          <w:bCs/>
          <w:sz w:val="28"/>
          <w:szCs w:val="28"/>
        </w:rPr>
        <w:t>.,</w:t>
      </w:r>
      <w:r w:rsidRPr="00744D74" w:rsidR="001433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74">
        <w:rPr>
          <w:rFonts w:ascii="Times New Roman" w:hAnsi="Times New Roman" w:cs="Times New Roman"/>
          <w:color w:val="000000"/>
          <w:sz w:val="28"/>
          <w:szCs w:val="28"/>
        </w:rPr>
        <w:t xml:space="preserve">данных в ходе предварительного </w:t>
      </w:r>
      <w:r w:rsidRPr="00744D74" w:rsidR="00143397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Pr="00744D74">
        <w:rPr>
          <w:rFonts w:ascii="Times New Roman" w:hAnsi="Times New Roman" w:cs="Times New Roman"/>
          <w:color w:val="000000"/>
          <w:sz w:val="28"/>
          <w:szCs w:val="28"/>
        </w:rPr>
        <w:t>след</w:t>
      </w:r>
      <w:r w:rsidRPr="00744D74" w:rsidR="00143397">
        <w:rPr>
          <w:rFonts w:ascii="Times New Roman" w:hAnsi="Times New Roman" w:cs="Times New Roman"/>
          <w:color w:val="000000"/>
          <w:sz w:val="28"/>
          <w:szCs w:val="28"/>
        </w:rPr>
        <w:t xml:space="preserve">ования,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Pr="00744D74" w:rsidR="009F4419">
        <w:rPr>
          <w:rFonts w:ascii="Times New Roman" w:hAnsi="Times New Roman" w:cs="Times New Roman"/>
          <w:bCs/>
          <w:sz w:val="28"/>
          <w:szCs w:val="28"/>
        </w:rPr>
        <w:t>он</w:t>
      </w:r>
      <w:r w:rsidRPr="00744D74" w:rsidR="00416A3F">
        <w:rPr>
          <w:rFonts w:ascii="Times New Roman" w:hAnsi="Times New Roman" w:cs="Times New Roman"/>
          <w:bCs/>
          <w:sz w:val="28"/>
          <w:szCs w:val="28"/>
        </w:rPr>
        <w:t xml:space="preserve"> на станции Москва – Казанская сел в поезд №</w:t>
      </w:r>
      <w:r w:rsidRPr="00744D74" w:rsidR="001433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74" w:rsidR="00E82828">
        <w:rPr>
          <w:rFonts w:ascii="Times New Roman" w:hAnsi="Times New Roman" w:cs="Times New Roman"/>
          <w:bCs/>
          <w:sz w:val="28"/>
          <w:szCs w:val="28"/>
        </w:rPr>
        <w:t>086 «Москва – Нижневартовск»</w:t>
      </w:r>
      <w:r w:rsidRPr="00744D74" w:rsidR="001433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74" w:rsidR="00E82828">
        <w:rPr>
          <w:rFonts w:ascii="Times New Roman" w:hAnsi="Times New Roman" w:cs="Times New Roman"/>
          <w:bCs/>
          <w:sz w:val="28"/>
          <w:szCs w:val="28"/>
        </w:rPr>
        <w:t>в вагон №</w:t>
      </w:r>
      <w:r w:rsidRPr="00744D74" w:rsidR="001433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74" w:rsidR="00E82828">
        <w:rPr>
          <w:rFonts w:ascii="Times New Roman" w:hAnsi="Times New Roman" w:cs="Times New Roman"/>
          <w:bCs/>
          <w:sz w:val="28"/>
          <w:szCs w:val="28"/>
        </w:rPr>
        <w:t>10 на верхнее место №</w:t>
      </w:r>
      <w:r w:rsidRPr="00744D74" w:rsidR="001433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74" w:rsidR="00E82828">
        <w:rPr>
          <w:rFonts w:ascii="Times New Roman" w:hAnsi="Times New Roman" w:cs="Times New Roman"/>
          <w:bCs/>
          <w:sz w:val="28"/>
          <w:szCs w:val="28"/>
        </w:rPr>
        <w:t xml:space="preserve">26. </w:t>
      </w:r>
      <w:r w:rsidRPr="00744D74" w:rsidR="00143397">
        <w:rPr>
          <w:rFonts w:ascii="Times New Roman" w:hAnsi="Times New Roman" w:cs="Times New Roman"/>
          <w:bCs/>
          <w:sz w:val="28"/>
          <w:szCs w:val="28"/>
        </w:rPr>
        <w:t>П</w:t>
      </w:r>
      <w:r w:rsidRPr="00744D74" w:rsidR="00087902">
        <w:rPr>
          <w:rFonts w:ascii="Times New Roman" w:hAnsi="Times New Roman" w:cs="Times New Roman"/>
          <w:bCs/>
          <w:sz w:val="28"/>
          <w:szCs w:val="28"/>
        </w:rPr>
        <w:t xml:space="preserve">ри нем </w:t>
      </w:r>
      <w:r w:rsidRPr="00744D74" w:rsidR="00143397">
        <w:rPr>
          <w:rFonts w:ascii="Times New Roman" w:hAnsi="Times New Roman" w:cs="Times New Roman"/>
          <w:bCs/>
          <w:sz w:val="28"/>
          <w:szCs w:val="28"/>
        </w:rPr>
        <w:t>был</w:t>
      </w:r>
      <w:r w:rsidRPr="00744D74" w:rsidR="00087902">
        <w:rPr>
          <w:rFonts w:ascii="Times New Roman" w:hAnsi="Times New Roman" w:cs="Times New Roman"/>
          <w:bCs/>
          <w:sz w:val="28"/>
          <w:szCs w:val="28"/>
        </w:rPr>
        <w:t xml:space="preserve"> мобильный телефон </w:t>
      </w:r>
      <w:r w:rsidRPr="00744D74" w:rsidR="00087902">
        <w:rPr>
          <w:rFonts w:ascii="Times New Roman" w:hAnsi="Times New Roman" w:cs="Times New Roman"/>
          <w:bCs/>
          <w:sz w:val="28"/>
          <w:szCs w:val="28"/>
        </w:rPr>
        <w:t xml:space="preserve">марки 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Pr="00744D74" w:rsidR="0014339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44D74" w:rsidR="00DC7357">
        <w:rPr>
          <w:rFonts w:ascii="Times New Roman" w:hAnsi="Times New Roman" w:cs="Times New Roman"/>
          <w:bCs/>
          <w:sz w:val="28"/>
          <w:szCs w:val="28"/>
        </w:rPr>
        <w:t>В пути следования от станции  Москва – Казанская до станции Муром его телефон был при нем</w:t>
      </w:r>
      <w:r w:rsidRPr="00744D74" w:rsidR="007C588B">
        <w:rPr>
          <w:rFonts w:ascii="Times New Roman" w:hAnsi="Times New Roman" w:cs="Times New Roman"/>
          <w:bCs/>
          <w:sz w:val="28"/>
          <w:szCs w:val="28"/>
        </w:rPr>
        <w:t xml:space="preserve">, он его заряжал. По станции Муром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Pr="00744D74" w:rsidR="007C588B">
        <w:rPr>
          <w:rFonts w:ascii="Times New Roman" w:hAnsi="Times New Roman" w:cs="Times New Roman"/>
          <w:bCs/>
          <w:sz w:val="28"/>
          <w:szCs w:val="28"/>
        </w:rPr>
        <w:t>. снял телефон с зарядки  и положил его  рядом с собой, а именно с краю полки №</w:t>
      </w:r>
      <w:r w:rsidRPr="00744D74" w:rsidR="00274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74" w:rsidR="007C588B">
        <w:rPr>
          <w:rFonts w:ascii="Times New Roman" w:hAnsi="Times New Roman" w:cs="Times New Roman"/>
          <w:bCs/>
          <w:sz w:val="28"/>
          <w:szCs w:val="28"/>
        </w:rPr>
        <w:t xml:space="preserve">26, а сам уснул.  </w:t>
      </w:r>
      <w:r w:rsidRPr="00744D74" w:rsidR="00B52885">
        <w:rPr>
          <w:rFonts w:ascii="Times New Roman" w:hAnsi="Times New Roman" w:cs="Times New Roman"/>
          <w:bCs/>
          <w:sz w:val="28"/>
          <w:szCs w:val="28"/>
        </w:rPr>
        <w:t xml:space="preserve">Проснулся примерно около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="007064CD">
        <w:rPr>
          <w:sz w:val="28"/>
          <w:szCs w:val="28"/>
        </w:rPr>
        <w:t xml:space="preserve"> </w:t>
      </w:r>
      <w:r w:rsidRPr="00744D74" w:rsidR="0027421B">
        <w:rPr>
          <w:rFonts w:ascii="Times New Roman" w:hAnsi="Times New Roman" w:cs="Times New Roman"/>
          <w:bCs/>
          <w:sz w:val="28"/>
          <w:szCs w:val="28"/>
        </w:rPr>
        <w:t>и</w:t>
      </w:r>
      <w:r w:rsidRPr="00744D74" w:rsidR="00274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74" w:rsidR="00A92A7E">
        <w:rPr>
          <w:rFonts w:ascii="Times New Roman" w:hAnsi="Times New Roman" w:cs="Times New Roman"/>
          <w:bCs/>
          <w:sz w:val="28"/>
          <w:szCs w:val="28"/>
        </w:rPr>
        <w:t>обратил внимани</w:t>
      </w:r>
      <w:r w:rsidRPr="00744D74" w:rsidR="0027421B">
        <w:rPr>
          <w:rFonts w:ascii="Times New Roman" w:hAnsi="Times New Roman" w:cs="Times New Roman"/>
          <w:bCs/>
          <w:sz w:val="28"/>
          <w:szCs w:val="28"/>
        </w:rPr>
        <w:t>е на пропажу телефона</w:t>
      </w:r>
      <w:r w:rsidRPr="00744D74" w:rsidR="00A92A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4D74" w:rsidR="0027421B">
        <w:rPr>
          <w:rFonts w:ascii="Times New Roman" w:hAnsi="Times New Roman" w:cs="Times New Roman"/>
          <w:bCs/>
          <w:sz w:val="28"/>
          <w:szCs w:val="28"/>
        </w:rPr>
        <w:t xml:space="preserve">о чем </w:t>
      </w:r>
      <w:r w:rsidRPr="00744D74" w:rsidR="00077FA8">
        <w:rPr>
          <w:rFonts w:ascii="Times New Roman" w:hAnsi="Times New Roman" w:cs="Times New Roman"/>
          <w:bCs/>
          <w:sz w:val="28"/>
          <w:szCs w:val="28"/>
        </w:rPr>
        <w:t xml:space="preserve"> сообщил проводнику. </w:t>
      </w:r>
      <w:r w:rsidRPr="00744D74" w:rsidR="0027421B">
        <w:rPr>
          <w:rFonts w:ascii="Times New Roman" w:hAnsi="Times New Roman" w:cs="Times New Roman"/>
          <w:bCs/>
          <w:sz w:val="28"/>
          <w:szCs w:val="28"/>
        </w:rPr>
        <w:t>С</w:t>
      </w:r>
      <w:r w:rsidRPr="00744D74" w:rsidR="00077FA8">
        <w:rPr>
          <w:rFonts w:ascii="Times New Roman" w:hAnsi="Times New Roman" w:cs="Times New Roman"/>
          <w:bCs/>
          <w:sz w:val="28"/>
          <w:szCs w:val="28"/>
        </w:rPr>
        <w:t xml:space="preserve">читает, что его телефон </w:t>
      </w:r>
      <w:r w:rsidRPr="00744D74" w:rsidR="00FD36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74" w:rsidR="0027421B">
        <w:rPr>
          <w:rFonts w:ascii="Times New Roman" w:hAnsi="Times New Roman" w:cs="Times New Roman"/>
          <w:bCs/>
          <w:sz w:val="28"/>
          <w:szCs w:val="28"/>
        </w:rPr>
        <w:t xml:space="preserve">похитили с его полки, пока он спал. </w:t>
      </w:r>
      <w:r w:rsidRPr="00744D74" w:rsidR="00053760">
        <w:rPr>
          <w:rFonts w:ascii="Times New Roman" w:hAnsi="Times New Roman" w:cs="Times New Roman"/>
          <w:bCs/>
          <w:sz w:val="28"/>
          <w:szCs w:val="28"/>
        </w:rPr>
        <w:t>Т</w:t>
      </w:r>
      <w:r w:rsidRPr="00744D74" w:rsidR="00AA3869">
        <w:rPr>
          <w:rFonts w:ascii="Times New Roman" w:hAnsi="Times New Roman" w:cs="Times New Roman"/>
          <w:bCs/>
          <w:sz w:val="28"/>
          <w:szCs w:val="28"/>
        </w:rPr>
        <w:t xml:space="preserve">елефон был оценен в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="007064CD">
        <w:rPr>
          <w:sz w:val="28"/>
          <w:szCs w:val="28"/>
        </w:rPr>
        <w:t xml:space="preserve"> </w:t>
      </w:r>
      <w:r w:rsidRPr="00744D74" w:rsidR="00AA3869">
        <w:rPr>
          <w:rFonts w:ascii="Times New Roman" w:hAnsi="Times New Roman" w:cs="Times New Roman"/>
          <w:bCs/>
          <w:sz w:val="28"/>
          <w:szCs w:val="28"/>
        </w:rPr>
        <w:t>рублей</w:t>
      </w:r>
      <w:r w:rsidRPr="00744D74" w:rsidR="00AA3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="007064CD">
        <w:rPr>
          <w:sz w:val="28"/>
          <w:szCs w:val="28"/>
        </w:rPr>
        <w:t xml:space="preserve"> </w:t>
      </w:r>
      <w:r w:rsidRPr="00744D74" w:rsidR="00AA3869">
        <w:rPr>
          <w:rFonts w:ascii="Times New Roman" w:hAnsi="Times New Roman" w:cs="Times New Roman"/>
          <w:bCs/>
          <w:sz w:val="28"/>
          <w:szCs w:val="28"/>
        </w:rPr>
        <w:t xml:space="preserve">копеек, с суммой ущерба он согласен. </w:t>
      </w:r>
      <w:r w:rsidRPr="00744D74" w:rsidR="000029D0">
        <w:rPr>
          <w:rFonts w:ascii="Times New Roman" w:hAnsi="Times New Roman" w:cs="Times New Roman"/>
          <w:bCs/>
          <w:sz w:val="28"/>
          <w:szCs w:val="28"/>
        </w:rPr>
        <w:t xml:space="preserve">Его доход составляет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Pr="00744D74" w:rsidR="000029D0">
        <w:rPr>
          <w:rFonts w:ascii="Times New Roman" w:hAnsi="Times New Roman" w:cs="Times New Roman"/>
          <w:bCs/>
          <w:sz w:val="28"/>
          <w:szCs w:val="28"/>
        </w:rPr>
        <w:t xml:space="preserve">руб. </w:t>
      </w:r>
      <w:r w:rsidRPr="00744D74" w:rsidR="00C42D01">
        <w:rPr>
          <w:rFonts w:ascii="Times New Roman" w:hAnsi="Times New Roman" w:cs="Times New Roman"/>
          <w:bCs/>
          <w:sz w:val="28"/>
          <w:szCs w:val="28"/>
        </w:rPr>
        <w:t xml:space="preserve">В настоящее время требований </w:t>
      </w:r>
      <w:r w:rsidRPr="00744D74" w:rsidR="000029D0">
        <w:rPr>
          <w:rFonts w:ascii="Times New Roman" w:hAnsi="Times New Roman" w:cs="Times New Roman"/>
          <w:bCs/>
          <w:sz w:val="28"/>
          <w:szCs w:val="28"/>
        </w:rPr>
        <w:t xml:space="preserve">к подсудимому </w:t>
      </w:r>
      <w:r w:rsidRPr="00744D74" w:rsidR="00C42D01">
        <w:rPr>
          <w:rFonts w:ascii="Times New Roman" w:hAnsi="Times New Roman" w:cs="Times New Roman"/>
          <w:bCs/>
          <w:sz w:val="28"/>
          <w:szCs w:val="28"/>
        </w:rPr>
        <w:t xml:space="preserve">не имеет </w:t>
      </w:r>
      <w:r w:rsidRPr="00744D74">
        <w:rPr>
          <w:rFonts w:ascii="Times New Roman" w:hAnsi="Times New Roman" w:cs="Times New Roman"/>
          <w:bCs/>
          <w:sz w:val="28"/>
          <w:szCs w:val="28"/>
        </w:rPr>
        <w:t>(л.д.</w:t>
      </w:r>
      <w:r w:rsidRPr="00744D74" w:rsidR="004854B7">
        <w:rPr>
          <w:rFonts w:ascii="Times New Roman" w:hAnsi="Times New Roman" w:cs="Times New Roman"/>
          <w:bCs/>
          <w:sz w:val="28"/>
          <w:szCs w:val="28"/>
        </w:rPr>
        <w:t>75-80</w:t>
      </w:r>
      <w:r w:rsidRPr="00744D74">
        <w:rPr>
          <w:rFonts w:ascii="Times New Roman" w:hAnsi="Times New Roman" w:cs="Times New Roman"/>
          <w:bCs/>
          <w:sz w:val="28"/>
          <w:szCs w:val="28"/>
        </w:rPr>
        <w:t>)</w:t>
      </w:r>
      <w:r w:rsidRPr="00744D74" w:rsidR="00053760">
        <w:rPr>
          <w:rFonts w:ascii="Times New Roman" w:hAnsi="Times New Roman" w:cs="Times New Roman"/>
          <w:bCs/>
          <w:sz w:val="28"/>
          <w:szCs w:val="28"/>
        </w:rPr>
        <w:t>.</w:t>
      </w:r>
    </w:p>
    <w:p w:rsidR="002C7E07" w:rsidRPr="00744D74" w:rsidP="00744D7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44D74" w:rsidR="000029D0">
        <w:rPr>
          <w:rFonts w:ascii="Times New Roman" w:hAnsi="Times New Roman" w:cs="Times New Roman"/>
          <w:color w:val="000000"/>
          <w:sz w:val="28"/>
          <w:szCs w:val="28"/>
        </w:rPr>
        <w:t xml:space="preserve">Как следует из оглашенных в порядке статьи 281 УПК РФ показаний </w:t>
      </w:r>
      <w:r w:rsidRPr="00744D74" w:rsidR="000029D0">
        <w:rPr>
          <w:rFonts w:ascii="Times New Roman" w:hAnsi="Times New Roman" w:cs="Times New Roman"/>
          <w:sz w:val="28"/>
          <w:szCs w:val="28"/>
        </w:rPr>
        <w:t xml:space="preserve">свидетеля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</w:t>
      </w:r>
      <w:r w:rsidR="007064CD">
        <w:rPr>
          <w:rFonts w:ascii="Times New Roman" w:hAnsi="Times New Roman" w:cs="Times New Roman"/>
          <w:sz w:val="28"/>
          <w:szCs w:val="28"/>
        </w:rPr>
        <w:t>»</w:t>
      </w:r>
      <w:r w:rsidRPr="00744D74" w:rsidR="000029D0">
        <w:rPr>
          <w:rFonts w:ascii="Times New Roman" w:hAnsi="Times New Roman" w:cs="Times New Roman"/>
          <w:sz w:val="28"/>
          <w:szCs w:val="28"/>
        </w:rPr>
        <w:t>.,</w:t>
      </w:r>
      <w:r w:rsidRPr="00744D74" w:rsidR="00002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D74" w:rsidR="000029D0">
        <w:rPr>
          <w:rFonts w:ascii="Times New Roman" w:hAnsi="Times New Roman" w:cs="Times New Roman"/>
          <w:color w:val="000000"/>
          <w:sz w:val="28"/>
          <w:szCs w:val="28"/>
        </w:rPr>
        <w:t xml:space="preserve">данных в ходе предварительного расследования, </w:t>
      </w:r>
      <w:r w:rsidRPr="00744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D74" w:rsidR="000029D0">
        <w:rPr>
          <w:rFonts w:ascii="Times New Roman" w:hAnsi="Times New Roman" w:cs="Times New Roman"/>
          <w:sz w:val="28"/>
          <w:szCs w:val="28"/>
        </w:rPr>
        <w:t>при проведении</w:t>
      </w:r>
      <w:r w:rsidRPr="00744D74">
        <w:rPr>
          <w:rFonts w:ascii="Times New Roman" w:hAnsi="Times New Roman" w:cs="Times New Roman"/>
          <w:sz w:val="28"/>
          <w:szCs w:val="28"/>
        </w:rPr>
        <w:t xml:space="preserve">  с  оперуполномоченным ОСО УР Казанского ЛУ МВД России на транспорте  майором полиции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="007064CD">
        <w:rPr>
          <w:sz w:val="28"/>
          <w:szCs w:val="28"/>
        </w:rPr>
        <w:t xml:space="preserve"> </w:t>
      </w:r>
      <w:r w:rsidRPr="00744D74">
        <w:rPr>
          <w:rFonts w:ascii="Times New Roman" w:hAnsi="Times New Roman" w:cs="Times New Roman"/>
          <w:sz w:val="28"/>
          <w:szCs w:val="28"/>
        </w:rPr>
        <w:t>оперативно – розыскны</w:t>
      </w:r>
      <w:r w:rsidRPr="00744D74" w:rsidR="000029D0">
        <w:rPr>
          <w:rFonts w:ascii="Times New Roman" w:hAnsi="Times New Roman" w:cs="Times New Roman"/>
          <w:sz w:val="28"/>
          <w:szCs w:val="28"/>
        </w:rPr>
        <w:t>х</w:t>
      </w:r>
      <w:r w:rsidRPr="00744D74">
        <w:rPr>
          <w:rFonts w:ascii="Times New Roman" w:hAnsi="Times New Roman" w:cs="Times New Roman"/>
          <w:sz w:val="28"/>
          <w:szCs w:val="28"/>
        </w:rPr>
        <w:t xml:space="preserve">  мероприяти</w:t>
      </w:r>
      <w:r w:rsidRPr="00744D74" w:rsidR="000029D0">
        <w:rPr>
          <w:rFonts w:ascii="Times New Roman" w:hAnsi="Times New Roman" w:cs="Times New Roman"/>
          <w:sz w:val="28"/>
          <w:szCs w:val="28"/>
        </w:rPr>
        <w:t>й</w:t>
      </w:r>
      <w:r w:rsidRPr="00744D74">
        <w:rPr>
          <w:rFonts w:ascii="Times New Roman" w:hAnsi="Times New Roman" w:cs="Times New Roman"/>
          <w:sz w:val="28"/>
          <w:szCs w:val="28"/>
        </w:rPr>
        <w:t xml:space="preserve"> по установлению лица, похитившего мобильный телефон марки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="007064CD">
        <w:rPr>
          <w:sz w:val="28"/>
          <w:szCs w:val="28"/>
        </w:rPr>
        <w:t xml:space="preserve"> </w:t>
      </w:r>
      <w:r w:rsidRPr="00744D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74" w:rsidR="000029D0">
        <w:rPr>
          <w:rFonts w:ascii="Times New Roman" w:hAnsi="Times New Roman" w:cs="Times New Roman"/>
          <w:bCs/>
          <w:sz w:val="28"/>
          <w:szCs w:val="28"/>
        </w:rPr>
        <w:t xml:space="preserve">была установлена причастность </w:t>
      </w:r>
      <w:r w:rsidRPr="00744D74" w:rsidR="00474DB4">
        <w:rPr>
          <w:rFonts w:ascii="Times New Roman" w:hAnsi="Times New Roman" w:cs="Times New Roman"/>
          <w:bCs/>
          <w:sz w:val="28"/>
          <w:szCs w:val="28"/>
        </w:rPr>
        <w:t>Норэшанов</w:t>
      </w:r>
      <w:r w:rsidRPr="00744D74" w:rsidR="00EE5498">
        <w:rPr>
          <w:rFonts w:ascii="Times New Roman" w:hAnsi="Times New Roman" w:cs="Times New Roman"/>
          <w:bCs/>
          <w:sz w:val="28"/>
          <w:szCs w:val="28"/>
        </w:rPr>
        <w:t>а</w:t>
      </w:r>
      <w:r w:rsidRPr="00744D74" w:rsidR="00474D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74">
        <w:rPr>
          <w:rFonts w:ascii="Times New Roman" w:hAnsi="Times New Roman" w:cs="Times New Roman"/>
          <w:bCs/>
          <w:sz w:val="28"/>
          <w:szCs w:val="28"/>
        </w:rPr>
        <w:t>А</w:t>
      </w:r>
      <w:r w:rsidRPr="00744D74" w:rsidR="000029D0">
        <w:rPr>
          <w:rFonts w:ascii="Times New Roman" w:hAnsi="Times New Roman" w:cs="Times New Roman"/>
          <w:bCs/>
          <w:sz w:val="28"/>
          <w:szCs w:val="28"/>
        </w:rPr>
        <w:t xml:space="preserve">.Ш. </w:t>
      </w:r>
      <w:r w:rsidRPr="00744D74">
        <w:rPr>
          <w:rFonts w:ascii="Times New Roman" w:hAnsi="Times New Roman" w:cs="Times New Roman"/>
          <w:bCs/>
          <w:sz w:val="28"/>
          <w:szCs w:val="28"/>
        </w:rPr>
        <w:t xml:space="preserve">к совершению хищения  мобильного телефона. </w:t>
      </w:r>
      <w:r w:rsidRPr="00744D74">
        <w:rPr>
          <w:rFonts w:ascii="Times New Roman" w:hAnsi="Times New Roman" w:cs="Times New Roman"/>
          <w:bCs/>
          <w:sz w:val="28"/>
          <w:szCs w:val="28"/>
        </w:rPr>
        <w:t>Норэшанов</w:t>
      </w:r>
      <w:r w:rsidRPr="00744D74">
        <w:rPr>
          <w:rFonts w:ascii="Times New Roman" w:hAnsi="Times New Roman" w:cs="Times New Roman"/>
          <w:bCs/>
          <w:sz w:val="28"/>
          <w:szCs w:val="28"/>
        </w:rPr>
        <w:t xml:space="preserve"> А.Ш. признался в совершении </w:t>
      </w:r>
      <w:r w:rsidRPr="00744D74">
        <w:rPr>
          <w:rFonts w:ascii="Times New Roman" w:hAnsi="Times New Roman" w:cs="Times New Roman"/>
          <w:bCs/>
          <w:sz w:val="28"/>
          <w:szCs w:val="28"/>
        </w:rPr>
        <w:t>хищения  мобильного</w:t>
      </w:r>
      <w:r w:rsidRPr="00744D74">
        <w:rPr>
          <w:rFonts w:ascii="Times New Roman" w:hAnsi="Times New Roman" w:cs="Times New Roman"/>
          <w:bCs/>
          <w:sz w:val="28"/>
          <w:szCs w:val="28"/>
        </w:rPr>
        <w:t xml:space="preserve"> телефона марки 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="007064CD">
        <w:rPr>
          <w:sz w:val="28"/>
          <w:szCs w:val="28"/>
        </w:rPr>
        <w:t xml:space="preserve"> </w:t>
      </w:r>
      <w:r w:rsidRPr="00744D74">
        <w:rPr>
          <w:rFonts w:ascii="Times New Roman" w:hAnsi="Times New Roman" w:cs="Times New Roman"/>
          <w:bCs/>
          <w:sz w:val="28"/>
          <w:szCs w:val="28"/>
        </w:rPr>
        <w:t>в вагоне №</w:t>
      </w:r>
      <w:r w:rsidRPr="00744D74" w:rsidR="00EE54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74">
        <w:rPr>
          <w:rFonts w:ascii="Times New Roman" w:hAnsi="Times New Roman" w:cs="Times New Roman"/>
          <w:bCs/>
          <w:sz w:val="28"/>
          <w:szCs w:val="28"/>
        </w:rPr>
        <w:t>10 пассажирского поезда №086 «Москва – Нижневартовск» 04.12.2021 после остановки состава на станции «Казань – Пассажирская»</w:t>
      </w:r>
      <w:r w:rsidRPr="00744D74" w:rsidR="00474DB4">
        <w:rPr>
          <w:rFonts w:ascii="Times New Roman" w:hAnsi="Times New Roman" w:cs="Times New Roman"/>
          <w:sz w:val="28"/>
          <w:szCs w:val="28"/>
        </w:rPr>
        <w:t xml:space="preserve"> </w:t>
      </w:r>
      <w:r w:rsidRPr="00744D74">
        <w:rPr>
          <w:rFonts w:ascii="Times New Roman" w:hAnsi="Times New Roman" w:cs="Times New Roman"/>
          <w:sz w:val="28"/>
          <w:szCs w:val="28"/>
        </w:rPr>
        <w:t>(</w:t>
      </w:r>
      <w:r w:rsidRPr="00744D74">
        <w:rPr>
          <w:rFonts w:ascii="Times New Roman" w:hAnsi="Times New Roman" w:cs="Times New Roman"/>
          <w:sz w:val="28"/>
          <w:szCs w:val="28"/>
        </w:rPr>
        <w:t>л.д</w:t>
      </w:r>
      <w:r w:rsidRPr="00744D74">
        <w:rPr>
          <w:rFonts w:ascii="Times New Roman" w:hAnsi="Times New Roman" w:cs="Times New Roman"/>
          <w:sz w:val="28"/>
          <w:szCs w:val="28"/>
        </w:rPr>
        <w:t>.</w:t>
      </w:r>
      <w:r w:rsidRPr="00744D74" w:rsidR="00053760">
        <w:rPr>
          <w:rFonts w:ascii="Times New Roman" w:hAnsi="Times New Roman" w:cs="Times New Roman"/>
          <w:sz w:val="28"/>
          <w:szCs w:val="28"/>
        </w:rPr>
        <w:t xml:space="preserve"> </w:t>
      </w:r>
      <w:r w:rsidRPr="00744D74" w:rsidR="004854B7">
        <w:rPr>
          <w:rFonts w:ascii="Times New Roman" w:hAnsi="Times New Roman" w:cs="Times New Roman"/>
          <w:sz w:val="28"/>
          <w:szCs w:val="28"/>
        </w:rPr>
        <w:t>157</w:t>
      </w:r>
      <w:r w:rsidRPr="00744D74">
        <w:rPr>
          <w:rFonts w:ascii="Times New Roman" w:hAnsi="Times New Roman" w:cs="Times New Roman"/>
          <w:sz w:val="28"/>
          <w:szCs w:val="28"/>
        </w:rPr>
        <w:t>)</w:t>
      </w:r>
      <w:r w:rsidRPr="00744D74" w:rsidR="00EE5498">
        <w:rPr>
          <w:rFonts w:ascii="Times New Roman" w:hAnsi="Times New Roman" w:cs="Times New Roman"/>
          <w:sz w:val="28"/>
          <w:szCs w:val="28"/>
        </w:rPr>
        <w:t>.</w:t>
      </w:r>
    </w:p>
    <w:p w:rsidR="00053760" w:rsidRPr="00744D74" w:rsidP="00744D7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D7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4D74">
        <w:rPr>
          <w:rFonts w:ascii="Times New Roman" w:hAnsi="Times New Roman" w:cs="Times New Roman"/>
          <w:sz w:val="28"/>
          <w:szCs w:val="28"/>
        </w:rPr>
        <w:t>С</w:t>
      </w:r>
      <w:r w:rsidRPr="00744D74" w:rsidR="002C7E07">
        <w:rPr>
          <w:rFonts w:ascii="Times New Roman" w:hAnsi="Times New Roman" w:cs="Times New Roman"/>
          <w:sz w:val="28"/>
          <w:szCs w:val="28"/>
        </w:rPr>
        <w:t>видетел</w:t>
      </w:r>
      <w:r w:rsidRPr="00744D74">
        <w:rPr>
          <w:rFonts w:ascii="Times New Roman" w:hAnsi="Times New Roman" w:cs="Times New Roman"/>
          <w:sz w:val="28"/>
          <w:szCs w:val="28"/>
        </w:rPr>
        <w:t>ь</w:t>
      </w:r>
      <w:r w:rsidRPr="00744D74">
        <w:rPr>
          <w:rFonts w:ascii="Times New Roman" w:hAnsi="Times New Roman" w:cs="Times New Roman"/>
          <w:sz w:val="28"/>
          <w:szCs w:val="28"/>
        </w:rPr>
        <w:t xml:space="preserve">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Pr="00744D74" w:rsidR="00664216">
        <w:rPr>
          <w:rFonts w:ascii="Times New Roman" w:hAnsi="Times New Roman" w:cs="Times New Roman"/>
          <w:sz w:val="28"/>
          <w:szCs w:val="28"/>
        </w:rPr>
        <w:t>.</w:t>
      </w:r>
      <w:r w:rsidRPr="00744D74">
        <w:rPr>
          <w:rFonts w:ascii="Times New Roman" w:hAnsi="Times New Roman" w:cs="Times New Roman"/>
          <w:sz w:val="28"/>
          <w:szCs w:val="28"/>
        </w:rPr>
        <w:t xml:space="preserve"> в</w:t>
      </w:r>
      <w:r w:rsidRPr="00744D74">
        <w:rPr>
          <w:rFonts w:ascii="Times New Roman" w:hAnsi="Times New Roman" w:cs="Times New Roman"/>
          <w:sz w:val="28"/>
          <w:szCs w:val="28"/>
        </w:rPr>
        <w:t xml:space="preserve"> ходе предварительного расследования дал аналогичные показания </w:t>
      </w:r>
      <w:r w:rsidRPr="00744D74" w:rsidR="00474DB4">
        <w:rPr>
          <w:rFonts w:ascii="Times New Roman" w:hAnsi="Times New Roman" w:cs="Times New Roman"/>
          <w:bCs/>
          <w:sz w:val="28"/>
          <w:szCs w:val="28"/>
        </w:rPr>
        <w:t>(</w:t>
      </w:r>
      <w:r w:rsidRPr="00744D74" w:rsidR="00474DB4">
        <w:rPr>
          <w:rFonts w:ascii="Times New Roman" w:hAnsi="Times New Roman" w:cs="Times New Roman"/>
          <w:bCs/>
          <w:sz w:val="28"/>
          <w:szCs w:val="28"/>
        </w:rPr>
        <w:t>л.д</w:t>
      </w:r>
      <w:r w:rsidRPr="00744D74" w:rsidR="00474DB4">
        <w:rPr>
          <w:rFonts w:ascii="Times New Roman" w:hAnsi="Times New Roman" w:cs="Times New Roman"/>
          <w:bCs/>
          <w:sz w:val="28"/>
          <w:szCs w:val="28"/>
        </w:rPr>
        <w:t>.</w:t>
      </w:r>
      <w:r w:rsidRPr="00744D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74" w:rsidR="004854B7">
        <w:rPr>
          <w:rFonts w:ascii="Times New Roman" w:hAnsi="Times New Roman" w:cs="Times New Roman"/>
          <w:bCs/>
          <w:sz w:val="28"/>
          <w:szCs w:val="28"/>
        </w:rPr>
        <w:t>158</w:t>
      </w:r>
      <w:r w:rsidRPr="00744D74" w:rsidR="00474DB4">
        <w:rPr>
          <w:rFonts w:ascii="Times New Roman" w:hAnsi="Times New Roman" w:cs="Times New Roman"/>
          <w:bCs/>
          <w:sz w:val="28"/>
          <w:szCs w:val="28"/>
        </w:rPr>
        <w:t>)</w:t>
      </w:r>
      <w:r w:rsidRPr="00744D74">
        <w:rPr>
          <w:rFonts w:ascii="Times New Roman" w:hAnsi="Times New Roman" w:cs="Times New Roman"/>
          <w:bCs/>
          <w:sz w:val="28"/>
          <w:szCs w:val="28"/>
        </w:rPr>
        <w:t>.</w:t>
      </w:r>
      <w:r w:rsidRPr="00744D74" w:rsidR="00474DB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74DB4" w:rsidRPr="00744D74" w:rsidP="00744D7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Вина </w:t>
      </w:r>
      <w:r w:rsidRPr="00744D74">
        <w:rPr>
          <w:rFonts w:ascii="Times New Roman" w:hAnsi="Times New Roman" w:cs="Times New Roman"/>
          <w:bCs/>
          <w:sz w:val="28"/>
          <w:szCs w:val="28"/>
        </w:rPr>
        <w:t>Норэшанова</w:t>
      </w:r>
      <w:r w:rsidRPr="00744D74">
        <w:rPr>
          <w:rFonts w:ascii="Times New Roman" w:hAnsi="Times New Roman" w:cs="Times New Roman"/>
          <w:bCs/>
          <w:sz w:val="28"/>
          <w:szCs w:val="28"/>
        </w:rPr>
        <w:t xml:space="preserve"> А.Ш. </w:t>
      </w:r>
      <w:r w:rsidRPr="00744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содеянном</w:t>
      </w:r>
      <w:r w:rsidRPr="00744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44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также подтверждается следующими доказательствами.</w:t>
      </w:r>
      <w:r w:rsidRPr="00744D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</w:t>
      </w:r>
    </w:p>
    <w:p w:rsidR="00461D64" w:rsidRPr="00744D74" w:rsidP="00744D7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ИЗЪЯТО»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4D74" w:rsidR="000537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обратился</w:t>
      </w:r>
      <w:r w:rsidRPr="00744D74" w:rsidR="000537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заявлением </w:t>
      </w:r>
      <w:r w:rsidRPr="00744D74" w:rsidR="00392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факту пропажи его сотового телефона марки </w:t>
      </w: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ИЗЪЯТО»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D74" w:rsidR="00392D41">
        <w:rPr>
          <w:rFonts w:ascii="Times New Roman" w:hAnsi="Times New Roman" w:cs="Times New Roman"/>
          <w:bCs/>
          <w:sz w:val="28"/>
          <w:szCs w:val="28"/>
        </w:rPr>
        <w:t>»</w:t>
      </w:r>
      <w:r w:rsidRPr="00744D74">
        <w:rPr>
          <w:rFonts w:ascii="Times New Roman" w:hAnsi="Times New Roman" w:cs="Times New Roman"/>
          <w:bCs/>
          <w:sz w:val="28"/>
          <w:szCs w:val="28"/>
        </w:rPr>
        <w:t xml:space="preserve"> с места №</w:t>
      </w:r>
      <w:r w:rsidRPr="00744D74" w:rsidR="00053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74">
        <w:rPr>
          <w:rFonts w:ascii="Times New Roman" w:hAnsi="Times New Roman" w:cs="Times New Roman"/>
          <w:bCs/>
          <w:sz w:val="28"/>
          <w:szCs w:val="28"/>
        </w:rPr>
        <w:t>26 вагона №</w:t>
      </w:r>
      <w:r w:rsidRPr="00744D74" w:rsidR="00053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74">
        <w:rPr>
          <w:rFonts w:ascii="Times New Roman" w:hAnsi="Times New Roman" w:cs="Times New Roman"/>
          <w:bCs/>
          <w:sz w:val="28"/>
          <w:szCs w:val="28"/>
        </w:rPr>
        <w:t xml:space="preserve">10 пассажирского поезда №086 «Москва – Нижневартовск» </w:t>
      </w:r>
      <w:r w:rsidRPr="007064CD">
        <w:rPr>
          <w:rFonts w:ascii="Calibri" w:eastAsia="Times New Roman" w:hAnsi="Calibri" w:cs="Times New Roman"/>
          <w:sz w:val="28"/>
          <w:szCs w:val="28"/>
        </w:rPr>
        <w:t>«</w:t>
      </w:r>
      <w:r w:rsidRPr="007064CD">
        <w:rPr>
          <w:rFonts w:ascii="Times New Roman" w:eastAsia="Times New Roman" w:hAnsi="Times New Roman" w:cs="Times New Roman"/>
          <w:sz w:val="28"/>
          <w:szCs w:val="28"/>
        </w:rPr>
        <w:t>ИЗЪЯТО»</w:t>
      </w:r>
      <w:r w:rsidRPr="007064CD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44D74">
        <w:rPr>
          <w:rFonts w:ascii="Times New Roman" w:hAnsi="Times New Roman" w:cs="Times New Roman"/>
          <w:bCs/>
          <w:sz w:val="28"/>
          <w:szCs w:val="28"/>
        </w:rPr>
        <w:t>(</w:t>
      </w:r>
      <w:r w:rsidRPr="00744D74">
        <w:rPr>
          <w:rFonts w:ascii="Times New Roman" w:hAnsi="Times New Roman" w:cs="Times New Roman"/>
          <w:bCs/>
          <w:sz w:val="28"/>
          <w:szCs w:val="28"/>
        </w:rPr>
        <w:t>л.д</w:t>
      </w:r>
      <w:r w:rsidRPr="00744D74">
        <w:rPr>
          <w:rFonts w:ascii="Times New Roman" w:hAnsi="Times New Roman" w:cs="Times New Roman"/>
          <w:bCs/>
          <w:sz w:val="28"/>
          <w:szCs w:val="28"/>
        </w:rPr>
        <w:t>.</w:t>
      </w:r>
      <w:r w:rsidRPr="00744D74" w:rsidR="00053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74" w:rsidR="004854B7">
        <w:rPr>
          <w:rFonts w:ascii="Times New Roman" w:hAnsi="Times New Roman" w:cs="Times New Roman"/>
          <w:bCs/>
          <w:sz w:val="28"/>
          <w:szCs w:val="28"/>
        </w:rPr>
        <w:t>14</w:t>
      </w:r>
      <w:r w:rsidRPr="00744D74">
        <w:rPr>
          <w:rFonts w:ascii="Times New Roman" w:hAnsi="Times New Roman" w:cs="Times New Roman"/>
          <w:bCs/>
          <w:sz w:val="28"/>
          <w:szCs w:val="28"/>
        </w:rPr>
        <w:t>)</w:t>
      </w:r>
      <w:r w:rsidRPr="00744D74" w:rsidR="00053760">
        <w:rPr>
          <w:rFonts w:ascii="Times New Roman" w:hAnsi="Times New Roman" w:cs="Times New Roman"/>
          <w:bCs/>
          <w:sz w:val="28"/>
          <w:szCs w:val="28"/>
        </w:rPr>
        <w:t>.</w:t>
      </w:r>
    </w:p>
    <w:p w:rsidR="00DA0208" w:rsidRPr="00744D74" w:rsidP="00744D74">
      <w:pPr>
        <w:pStyle w:val="BodyText"/>
        <w:spacing w:after="0"/>
        <w:ind w:right="-1"/>
        <w:jc w:val="both"/>
        <w:rPr>
          <w:b/>
          <w:bCs/>
          <w:color w:val="000000" w:themeColor="text1"/>
          <w:sz w:val="28"/>
          <w:szCs w:val="28"/>
        </w:rPr>
      </w:pPr>
      <w:r w:rsidRPr="00744D74">
        <w:rPr>
          <w:bCs/>
          <w:color w:val="000000" w:themeColor="text1"/>
          <w:sz w:val="28"/>
          <w:szCs w:val="28"/>
        </w:rPr>
        <w:t xml:space="preserve">       </w:t>
      </w:r>
      <w:r w:rsidRPr="00744D74" w:rsidR="00053760">
        <w:rPr>
          <w:bCs/>
          <w:color w:val="000000" w:themeColor="text1"/>
          <w:sz w:val="28"/>
          <w:szCs w:val="28"/>
        </w:rPr>
        <w:t>М</w:t>
      </w:r>
      <w:r w:rsidRPr="00744D74">
        <w:rPr>
          <w:bCs/>
          <w:color w:val="000000" w:themeColor="text1"/>
          <w:sz w:val="28"/>
          <w:szCs w:val="28"/>
        </w:rPr>
        <w:t>ест</w:t>
      </w:r>
      <w:r w:rsidRPr="00744D74" w:rsidR="00053760">
        <w:rPr>
          <w:bCs/>
          <w:color w:val="000000" w:themeColor="text1"/>
          <w:sz w:val="28"/>
          <w:szCs w:val="28"/>
        </w:rPr>
        <w:t>о</w:t>
      </w:r>
      <w:r w:rsidRPr="00744D74">
        <w:rPr>
          <w:bCs/>
          <w:color w:val="000000" w:themeColor="text1"/>
          <w:sz w:val="28"/>
          <w:szCs w:val="28"/>
        </w:rPr>
        <w:t xml:space="preserve"> происшествия </w:t>
      </w:r>
      <w:r w:rsidRPr="00744D74" w:rsidR="00053760">
        <w:rPr>
          <w:bCs/>
          <w:color w:val="000000" w:themeColor="text1"/>
          <w:sz w:val="28"/>
          <w:szCs w:val="28"/>
        </w:rPr>
        <w:t xml:space="preserve">– вагон № 10 пассажирского поезда № </w:t>
      </w:r>
      <w:r w:rsidR="007064CD">
        <w:rPr>
          <w:sz w:val="28"/>
          <w:szCs w:val="28"/>
        </w:rPr>
        <w:t xml:space="preserve">«ИЗЪЯТО» </w:t>
      </w:r>
      <w:r w:rsidRPr="00744D74" w:rsidR="00053760">
        <w:rPr>
          <w:bCs/>
          <w:color w:val="000000" w:themeColor="text1"/>
          <w:sz w:val="28"/>
          <w:szCs w:val="28"/>
        </w:rPr>
        <w:t xml:space="preserve">«Москва- Нижневартовск», где </w:t>
      </w:r>
      <w:r w:rsidR="007064CD">
        <w:rPr>
          <w:sz w:val="28"/>
          <w:szCs w:val="28"/>
        </w:rPr>
        <w:t>«ИЗЪЯТО</w:t>
      </w:r>
      <w:r w:rsidR="007064CD">
        <w:rPr>
          <w:sz w:val="28"/>
          <w:szCs w:val="28"/>
        </w:rPr>
        <w:t>»</w:t>
      </w:r>
      <w:r w:rsidR="007064CD">
        <w:rPr>
          <w:sz w:val="28"/>
          <w:szCs w:val="28"/>
        </w:rPr>
        <w:t xml:space="preserve"> </w:t>
      </w:r>
      <w:r w:rsidRPr="00744D74" w:rsidR="00053760">
        <w:rPr>
          <w:bCs/>
          <w:color w:val="000000" w:themeColor="text1"/>
          <w:sz w:val="28"/>
          <w:szCs w:val="28"/>
        </w:rPr>
        <w:t>.</w:t>
      </w:r>
      <w:r w:rsidRPr="00744D74" w:rsidR="00053760">
        <w:rPr>
          <w:bCs/>
          <w:color w:val="000000" w:themeColor="text1"/>
          <w:sz w:val="28"/>
          <w:szCs w:val="28"/>
        </w:rPr>
        <w:t xml:space="preserve"> указал на место № 26, как место обнаружения пропажи мобильного телефона марки </w:t>
      </w:r>
      <w:r w:rsidRPr="00744D74" w:rsidR="00053760">
        <w:rPr>
          <w:color w:val="000000" w:themeColor="text1"/>
          <w:sz w:val="28"/>
          <w:szCs w:val="28"/>
        </w:rPr>
        <w:t>«</w:t>
      </w:r>
      <w:r w:rsidRPr="00744D74" w:rsidR="00053760">
        <w:rPr>
          <w:bCs/>
          <w:sz w:val="28"/>
          <w:szCs w:val="28"/>
          <w:lang w:val="en-AU"/>
        </w:rPr>
        <w:t>Samsung</w:t>
      </w:r>
      <w:r w:rsidRPr="00744D74" w:rsidR="00053760">
        <w:rPr>
          <w:bCs/>
          <w:sz w:val="28"/>
          <w:szCs w:val="28"/>
        </w:rPr>
        <w:t xml:space="preserve"> </w:t>
      </w:r>
      <w:r w:rsidRPr="00744D74" w:rsidR="00053760">
        <w:rPr>
          <w:bCs/>
          <w:sz w:val="28"/>
          <w:szCs w:val="28"/>
          <w:lang w:val="en-AU"/>
        </w:rPr>
        <w:t>Galaxy</w:t>
      </w:r>
      <w:r w:rsidRPr="00744D74" w:rsidR="00053760">
        <w:rPr>
          <w:bCs/>
          <w:sz w:val="28"/>
          <w:szCs w:val="28"/>
        </w:rPr>
        <w:t xml:space="preserve"> </w:t>
      </w:r>
      <w:r w:rsidRPr="00744D74" w:rsidR="00053760">
        <w:rPr>
          <w:bCs/>
          <w:sz w:val="28"/>
          <w:szCs w:val="28"/>
          <w:lang w:val="en-AU"/>
        </w:rPr>
        <w:t>S</w:t>
      </w:r>
      <w:r w:rsidRPr="00744D74" w:rsidR="00053760">
        <w:rPr>
          <w:bCs/>
          <w:sz w:val="28"/>
          <w:szCs w:val="28"/>
        </w:rPr>
        <w:t xml:space="preserve"> 10», о чем </w:t>
      </w:r>
      <w:r w:rsidR="007064CD">
        <w:rPr>
          <w:sz w:val="28"/>
          <w:szCs w:val="28"/>
        </w:rPr>
        <w:t xml:space="preserve">«ИЗЪЯТО» </w:t>
      </w:r>
      <w:r w:rsidRPr="00744D74" w:rsidR="00A945D2">
        <w:rPr>
          <w:bCs/>
          <w:color w:val="000000" w:themeColor="text1"/>
          <w:sz w:val="28"/>
          <w:szCs w:val="28"/>
        </w:rPr>
        <w:t>1</w:t>
      </w:r>
      <w:r w:rsidRPr="00744D74" w:rsidR="00053760">
        <w:rPr>
          <w:bCs/>
          <w:color w:val="000000" w:themeColor="text1"/>
          <w:sz w:val="28"/>
          <w:szCs w:val="28"/>
        </w:rPr>
        <w:t xml:space="preserve"> составлен протокол</w:t>
      </w:r>
      <w:r w:rsidRPr="00744D74" w:rsidR="004854B7">
        <w:rPr>
          <w:bCs/>
          <w:color w:val="000000" w:themeColor="text1"/>
          <w:sz w:val="28"/>
          <w:szCs w:val="28"/>
        </w:rPr>
        <w:t xml:space="preserve"> </w:t>
      </w:r>
      <w:r w:rsidRPr="00744D74">
        <w:rPr>
          <w:bCs/>
          <w:color w:val="000000" w:themeColor="text1"/>
          <w:sz w:val="28"/>
          <w:szCs w:val="28"/>
        </w:rPr>
        <w:t>(</w:t>
      </w:r>
      <w:r w:rsidRPr="00744D74">
        <w:rPr>
          <w:bCs/>
          <w:color w:val="000000" w:themeColor="text1"/>
          <w:sz w:val="28"/>
          <w:szCs w:val="28"/>
        </w:rPr>
        <w:t>л.</w:t>
      </w:r>
      <w:r w:rsidRPr="00744D74" w:rsidR="00053760">
        <w:rPr>
          <w:bCs/>
          <w:color w:val="000000" w:themeColor="text1"/>
          <w:sz w:val="28"/>
          <w:szCs w:val="28"/>
        </w:rPr>
        <w:t>л.</w:t>
      </w:r>
      <w:r w:rsidRPr="00744D74">
        <w:rPr>
          <w:bCs/>
          <w:color w:val="000000" w:themeColor="text1"/>
          <w:sz w:val="28"/>
          <w:szCs w:val="28"/>
        </w:rPr>
        <w:t>д</w:t>
      </w:r>
      <w:r w:rsidRPr="00744D74">
        <w:rPr>
          <w:bCs/>
          <w:color w:val="000000" w:themeColor="text1"/>
          <w:sz w:val="28"/>
          <w:szCs w:val="28"/>
        </w:rPr>
        <w:t>.</w:t>
      </w:r>
      <w:r w:rsidRPr="00744D74" w:rsidR="00053760">
        <w:rPr>
          <w:bCs/>
          <w:color w:val="000000" w:themeColor="text1"/>
          <w:sz w:val="28"/>
          <w:szCs w:val="28"/>
        </w:rPr>
        <w:t xml:space="preserve"> </w:t>
      </w:r>
      <w:r w:rsidRPr="00744D74" w:rsidR="004854B7">
        <w:rPr>
          <w:bCs/>
          <w:color w:val="000000" w:themeColor="text1"/>
          <w:sz w:val="28"/>
          <w:szCs w:val="28"/>
        </w:rPr>
        <w:t>24-28</w:t>
      </w:r>
      <w:r w:rsidRPr="00744D74">
        <w:rPr>
          <w:bCs/>
          <w:color w:val="000000" w:themeColor="text1"/>
          <w:sz w:val="28"/>
          <w:szCs w:val="28"/>
        </w:rPr>
        <w:t>).</w:t>
      </w:r>
    </w:p>
    <w:p w:rsidR="001C3958" w:rsidRPr="00744D74" w:rsidP="007064CD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У </w:t>
      </w:r>
      <w:r w:rsidRPr="00744D74">
        <w:rPr>
          <w:rFonts w:ascii="Times New Roman" w:hAnsi="Times New Roman" w:cs="Times New Roman"/>
          <w:color w:val="000000" w:themeColor="text1"/>
          <w:sz w:val="28"/>
          <w:szCs w:val="28"/>
        </w:rPr>
        <w:t>Норэшанова</w:t>
      </w:r>
      <w:r w:rsidRPr="00744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А.Ш. изъят принадлежащий ему мобильный телефон марки «</w:t>
      </w:r>
      <w:r w:rsidRPr="00744D74">
        <w:rPr>
          <w:rFonts w:ascii="Times New Roman" w:hAnsi="Times New Roman" w:cs="Times New Roman"/>
          <w:color w:val="000000" w:themeColor="text1"/>
          <w:sz w:val="28"/>
          <w:szCs w:val="28"/>
          <w:lang w:val="en-AU"/>
        </w:rPr>
        <w:t>Huawei</w:t>
      </w:r>
      <w:r w:rsidRPr="00744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744D74" w:rsidR="0050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744D74" w:rsidR="00507AF9">
        <w:rPr>
          <w:rFonts w:ascii="Times New Roman" w:hAnsi="Times New Roman" w:cs="Times New Roman"/>
          <w:color w:val="000000" w:themeColor="text1"/>
          <w:sz w:val="28"/>
          <w:szCs w:val="28"/>
        </w:rPr>
        <w:t>сим  -</w:t>
      </w:r>
      <w:r w:rsidRPr="00744D74" w:rsidR="0050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картой  оператора «Теле 2» с абонентским номером +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Pr="00744D74" w:rsidR="0050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44D74">
        <w:rPr>
          <w:rFonts w:ascii="Times New Roman" w:hAnsi="Times New Roman" w:cs="Times New Roman"/>
          <w:color w:val="000000" w:themeColor="text1"/>
          <w:sz w:val="28"/>
          <w:szCs w:val="28"/>
        </w:rPr>
        <w:t>который осмотрен, о чем составлены п</w:t>
      </w:r>
      <w:r w:rsidRPr="00744D74" w:rsidR="00351E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ротокол</w:t>
      </w:r>
      <w:r w:rsidRPr="00744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744D74" w:rsidR="00351E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Pr="00744D74" w:rsidR="00CB0D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  <w:r w:rsidRPr="00744D74" w:rsidR="00507AF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справке</w:t>
      </w:r>
      <w:r w:rsidRPr="00744D74" w:rsidR="00541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сотовой компании «Теле</w:t>
      </w:r>
      <w:r w:rsidRPr="00744D74" w:rsidR="007C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D74" w:rsidR="00541052">
        <w:rPr>
          <w:rFonts w:ascii="Times New Roman" w:hAnsi="Times New Roman" w:cs="Times New Roman"/>
          <w:color w:val="000000" w:themeColor="text1"/>
          <w:sz w:val="28"/>
          <w:szCs w:val="28"/>
        </w:rPr>
        <w:t>2» с детализацией</w:t>
      </w:r>
      <w:r w:rsidRPr="00744D74" w:rsidR="0050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</w:t>
      </w:r>
      <w:r w:rsidRPr="00744D74" w:rsidR="00541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44D74" w:rsidR="0050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744D74" w:rsidR="00460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сотовый терминал с </w:t>
      </w:r>
      <w:r w:rsidRPr="00744D74" w:rsidR="00460B9B">
        <w:rPr>
          <w:rFonts w:ascii="Times New Roman" w:hAnsi="Times New Roman" w:cs="Times New Roman"/>
          <w:color w:val="000000" w:themeColor="text1"/>
          <w:sz w:val="28"/>
          <w:szCs w:val="28"/>
          <w:lang w:val="en-AU"/>
        </w:rPr>
        <w:t>IMEI</w:t>
      </w:r>
      <w:r w:rsidRPr="00744D74" w:rsidR="00460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Pr="00744D74" w:rsidR="00460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времени с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="007064CD">
        <w:rPr>
          <w:sz w:val="28"/>
          <w:szCs w:val="28"/>
        </w:rPr>
        <w:t xml:space="preserve"> </w:t>
      </w:r>
      <w:r w:rsidRPr="00744D74" w:rsidR="00460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sz w:val="28"/>
          <w:szCs w:val="28"/>
        </w:rPr>
        <w:t xml:space="preserve"> </w:t>
      </w:r>
      <w:r w:rsidRPr="00744D74" w:rsidR="0028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регистрировался с номером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Pr="00744D74" w:rsidR="0050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чем составлен протокол осмотра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="00706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910" w:rsidRPr="00744D74" w:rsidP="00744D74">
      <w:pPr>
        <w:pStyle w:val="BodyText"/>
        <w:spacing w:after="0"/>
        <w:ind w:right="-1"/>
        <w:jc w:val="both"/>
        <w:rPr>
          <w:bCs/>
          <w:sz w:val="28"/>
          <w:szCs w:val="28"/>
        </w:rPr>
      </w:pPr>
      <w:r w:rsidRPr="00744D74">
        <w:rPr>
          <w:bCs/>
          <w:sz w:val="28"/>
          <w:szCs w:val="28"/>
        </w:rPr>
        <w:t xml:space="preserve">      Согласно расписанию пассажирский поезд № 086 «Москва - Нижневартовск» прибыл на станцию «Казань – Пассажирская» в </w:t>
      </w:r>
      <w:r w:rsidR="007064CD">
        <w:rPr>
          <w:sz w:val="28"/>
          <w:szCs w:val="28"/>
        </w:rPr>
        <w:t>«</w:t>
      </w:r>
      <w:r w:rsidR="007064CD">
        <w:rPr>
          <w:sz w:val="28"/>
          <w:szCs w:val="28"/>
        </w:rPr>
        <w:t xml:space="preserve">ИЗЪЯТО» </w:t>
      </w:r>
      <w:r w:rsidR="007064CD">
        <w:rPr>
          <w:sz w:val="28"/>
          <w:szCs w:val="28"/>
        </w:rPr>
        <w:t xml:space="preserve"> </w:t>
      </w:r>
      <w:r w:rsidRPr="00744D74">
        <w:rPr>
          <w:bCs/>
          <w:sz w:val="28"/>
          <w:szCs w:val="28"/>
        </w:rPr>
        <w:t>мин</w:t>
      </w:r>
      <w:r w:rsidR="00744D74">
        <w:rPr>
          <w:bCs/>
          <w:sz w:val="28"/>
          <w:szCs w:val="28"/>
        </w:rPr>
        <w:t>.</w:t>
      </w:r>
      <w:r w:rsidRPr="00744D74">
        <w:rPr>
          <w:bCs/>
          <w:sz w:val="28"/>
          <w:szCs w:val="28"/>
        </w:rPr>
        <w:t xml:space="preserve"> (</w:t>
      </w:r>
      <w:r w:rsidRPr="00744D74">
        <w:rPr>
          <w:bCs/>
          <w:sz w:val="28"/>
          <w:szCs w:val="28"/>
        </w:rPr>
        <w:t>л.д</w:t>
      </w:r>
      <w:r w:rsidRPr="00744D74">
        <w:rPr>
          <w:bCs/>
          <w:sz w:val="28"/>
          <w:szCs w:val="28"/>
        </w:rPr>
        <w:t>. 37).</w:t>
      </w:r>
    </w:p>
    <w:p w:rsidR="00A63910" w:rsidRPr="00744D74" w:rsidP="00744D7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74">
        <w:rPr>
          <w:rFonts w:ascii="Times New Roman" w:hAnsi="Times New Roman" w:cs="Times New Roman"/>
          <w:color w:val="000000"/>
          <w:sz w:val="28"/>
          <w:szCs w:val="28"/>
        </w:rPr>
        <w:t xml:space="preserve">        Оценивая каждое доказательство, исследованное в судебном заседании, в отдельности с точки зрения их относимости, допустимости, а в совокупности с другими доказательствами и достаточности, суд приходит к выводу о том, что вина подсудимого в совершении преступления является доказанной и его действия квалифицирует по части 1 статьи 158 УК РФ – кража, т.е. тайное хищение чужого имущества.</w:t>
      </w:r>
    </w:p>
    <w:p w:rsidR="00B834A9" w:rsidRPr="00744D74" w:rsidP="00744D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4D74">
        <w:rPr>
          <w:color w:val="000000"/>
          <w:sz w:val="28"/>
          <w:szCs w:val="28"/>
        </w:rPr>
        <w:t xml:space="preserve">         При назначении наказания суд, руководствуясь положениями статьи 6 УПК РФ и статьи 60 УК РФ, учитывает характер и степень общественной опасности совершенного преступления, данные о личности подсудимого и влияние назначенного наказания на его исправление. </w:t>
      </w:r>
    </w:p>
    <w:p w:rsidR="00B834A9" w:rsidRPr="00744D74" w:rsidP="00744D74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44D74">
        <w:rPr>
          <w:color w:val="000000"/>
          <w:sz w:val="28"/>
          <w:szCs w:val="28"/>
        </w:rPr>
        <w:t xml:space="preserve">Обстоятельствами, смягчающими наказание </w:t>
      </w:r>
      <w:r w:rsidRPr="00744D74">
        <w:rPr>
          <w:color w:val="000000" w:themeColor="text1"/>
          <w:sz w:val="28"/>
          <w:szCs w:val="28"/>
        </w:rPr>
        <w:t>Норэшанова</w:t>
      </w:r>
      <w:r w:rsidRPr="00744D74">
        <w:rPr>
          <w:color w:val="000000" w:themeColor="text1"/>
          <w:sz w:val="28"/>
          <w:szCs w:val="28"/>
        </w:rPr>
        <w:t xml:space="preserve"> А.Ш. </w:t>
      </w:r>
      <w:r w:rsidRPr="00744D74">
        <w:rPr>
          <w:color w:val="000000"/>
          <w:sz w:val="28"/>
          <w:szCs w:val="28"/>
        </w:rPr>
        <w:t xml:space="preserve">в соответствии со ст. 61 УК РФ, суд учитывает признание вины, раскаяние в </w:t>
      </w:r>
      <w:r w:rsidRPr="00744D74">
        <w:rPr>
          <w:sz w:val="28"/>
          <w:szCs w:val="28"/>
        </w:rPr>
        <w:t>содеянном и активное способствование расследованию преступления.</w:t>
      </w:r>
    </w:p>
    <w:p w:rsidR="007B6307" w:rsidRPr="00744D74" w:rsidP="00744D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74">
        <w:rPr>
          <w:rFonts w:ascii="Times New Roman" w:hAnsi="Times New Roman" w:cs="Times New Roman"/>
          <w:color w:val="000000"/>
          <w:sz w:val="28"/>
          <w:szCs w:val="28"/>
        </w:rPr>
        <w:t>       Суд также принимает во внимание его удовлетворительную характеристику, он на учетах у врачей психиатра и нарколога не состоит, не судим</w:t>
      </w:r>
      <w:r w:rsidRPr="00744D74">
        <w:rPr>
          <w:rFonts w:ascii="Times New Roman" w:hAnsi="Times New Roman" w:cs="Times New Roman"/>
          <w:color w:val="000000"/>
          <w:sz w:val="28"/>
          <w:szCs w:val="28"/>
        </w:rPr>
        <w:t>, к административной ответственности не привлекался, по делу отсутствуют отягчающие  наказание обстоятельства</w:t>
      </w:r>
      <w:r w:rsidRPr="00744D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4D74" w:rsidRPr="00744D74" w:rsidP="00744D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74">
        <w:rPr>
          <w:rFonts w:ascii="Times New Roman" w:hAnsi="Times New Roman" w:cs="Times New Roman"/>
          <w:color w:val="000000"/>
          <w:sz w:val="28"/>
          <w:szCs w:val="28"/>
        </w:rPr>
        <w:t xml:space="preserve">           Принимая во внимание обстоятельства дела, характер и степень общественной опасности совершенного преступления, личность виновного, обстоятельства, смягчающие наказание, суд полагает, что в целях восстановления социальной справедливости, исправления осужденного следует назначить ему наказание, не связанное с реальным лишением свободы.</w:t>
      </w:r>
    </w:p>
    <w:p w:rsidR="002D2ACF" w:rsidP="002D2AC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44D7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44D74" w:rsidR="007B630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44D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Оснований для применения статей 64 и 73 УК РФ суд не находит, равно как и для изменения категории преступления, поскольку </w:t>
      </w:r>
      <w:r w:rsidRPr="00744D74">
        <w:rPr>
          <w:rFonts w:ascii="Times New Roman" w:hAnsi="Times New Roman" w:cs="Times New Roman"/>
          <w:color w:val="000000" w:themeColor="text1"/>
          <w:sz w:val="28"/>
          <w:szCs w:val="28"/>
        </w:rPr>
        <w:t>Норэшанов</w:t>
      </w:r>
      <w:r w:rsidRPr="00744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А.Ш. </w:t>
      </w:r>
      <w:r w:rsidRPr="00744D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совершил преступление небольшой тяжести.</w:t>
      </w:r>
    </w:p>
    <w:p w:rsidR="00744D74" w:rsidRPr="00744D74" w:rsidP="002D2A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Pr="00744D74">
        <w:rPr>
          <w:rFonts w:ascii="Times New Roman" w:hAnsi="Times New Roman" w:cs="Times New Roman"/>
          <w:sz w:val="28"/>
          <w:szCs w:val="28"/>
        </w:rPr>
        <w:t>Гражданский иск не заявлен.</w:t>
      </w:r>
    </w:p>
    <w:p w:rsidR="00744D74" w:rsidRPr="00744D74" w:rsidP="00744D74">
      <w:pPr>
        <w:tabs>
          <w:tab w:val="left" w:pos="90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sz w:val="28"/>
          <w:szCs w:val="28"/>
        </w:rPr>
        <w:t>Судьбу вещественных доказательств суд разрешает в соответствии с требованиями ст. 81 УПК РФ.</w:t>
      </w:r>
    </w:p>
    <w:p w:rsidR="00744D74" w:rsidRPr="00AC5226" w:rsidP="00744D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AC5226">
        <w:rPr>
          <w:rFonts w:ascii="Times New Roman" w:hAnsi="Times New Roman" w:cs="Times New Roman"/>
          <w:sz w:val="28"/>
          <w:szCs w:val="28"/>
        </w:rPr>
        <w:t>Поскольку уголовное дело рассмотрено с участием защитника, назначенного судом, так как подсудимый отказался от услуг адвоката из-за отсутствия денежных средств, процессуальные издержки по делу подлежат возмещению за счет средств федерального бюджета.</w:t>
      </w:r>
    </w:p>
    <w:p w:rsidR="00622BF1" w:rsidP="00744D7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7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44D74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307 - 309 УПК РФ, </w:t>
      </w:r>
      <w:r w:rsidR="00AC5226">
        <w:rPr>
          <w:rFonts w:ascii="Times New Roman" w:hAnsi="Times New Roman" w:cs="Times New Roman"/>
          <w:color w:val="000000"/>
          <w:sz w:val="28"/>
          <w:szCs w:val="28"/>
        </w:rPr>
        <w:t xml:space="preserve">мировой </w:t>
      </w:r>
      <w:r w:rsidRPr="00744D74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AC5226">
        <w:rPr>
          <w:rFonts w:ascii="Times New Roman" w:hAnsi="Times New Roman" w:cs="Times New Roman"/>
          <w:color w:val="000000"/>
          <w:sz w:val="28"/>
          <w:szCs w:val="28"/>
        </w:rPr>
        <w:t>ья</w:t>
      </w:r>
    </w:p>
    <w:p w:rsidR="00622BF1" w:rsidRPr="00744D74" w:rsidP="00744D7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744D74">
        <w:rPr>
          <w:color w:val="000000"/>
          <w:sz w:val="28"/>
          <w:szCs w:val="28"/>
        </w:rPr>
        <w:t xml:space="preserve">П Р И Г О В О Р И </w:t>
      </w:r>
      <w:r w:rsidRPr="00744D74">
        <w:rPr>
          <w:color w:val="000000"/>
          <w:sz w:val="28"/>
          <w:szCs w:val="28"/>
        </w:rPr>
        <w:t>Л :</w:t>
      </w:r>
    </w:p>
    <w:p w:rsidR="00877A3D" w:rsidP="00877A3D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A3D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Pr="00877A3D" w:rsidR="00744D74">
        <w:rPr>
          <w:rFonts w:ascii="Times New Roman" w:hAnsi="Times New Roman" w:cs="Times New Roman"/>
          <w:color w:val="000000" w:themeColor="text1"/>
          <w:sz w:val="28"/>
          <w:szCs w:val="28"/>
        </w:rPr>
        <w:t>Норэшанова</w:t>
      </w:r>
      <w:r w:rsidRPr="00877A3D" w:rsidR="00744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7064CD">
        <w:rPr>
          <w:rFonts w:ascii="Times New Roman" w:hAnsi="Times New Roman" w:cs="Times New Roman"/>
          <w:color w:val="000000" w:themeColor="text1"/>
          <w:sz w:val="28"/>
          <w:szCs w:val="28"/>
        </w:rPr>
        <w:t>.Ш.</w:t>
      </w:r>
      <w:r w:rsidRPr="00877A3D" w:rsidR="00744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A3D">
        <w:rPr>
          <w:rFonts w:ascii="Times New Roman" w:hAnsi="Times New Roman" w:cs="Times New Roman"/>
          <w:color w:val="000000"/>
          <w:sz w:val="28"/>
          <w:szCs w:val="28"/>
        </w:rPr>
        <w:t xml:space="preserve">виновным в совершении преступления, предусмотренного </w:t>
      </w:r>
      <w:r w:rsidRPr="00877A3D" w:rsidR="00744D74">
        <w:rPr>
          <w:rFonts w:ascii="Times New Roman" w:hAnsi="Times New Roman" w:cs="Times New Roman"/>
          <w:color w:val="000000"/>
          <w:sz w:val="28"/>
          <w:szCs w:val="28"/>
        </w:rPr>
        <w:t>частью 1 статьи 158</w:t>
      </w:r>
      <w:r w:rsidRPr="00877A3D">
        <w:rPr>
          <w:rFonts w:ascii="Times New Roman" w:hAnsi="Times New Roman" w:cs="Times New Roman"/>
          <w:color w:val="000000"/>
          <w:sz w:val="28"/>
          <w:szCs w:val="28"/>
        </w:rPr>
        <w:t xml:space="preserve"> Уголовного Кодекса РФ, и назначить </w:t>
      </w:r>
      <w:r w:rsidRPr="00877A3D">
        <w:rPr>
          <w:rFonts w:ascii="Times New Roman" w:hAnsi="Times New Roman" w:cs="Times New Roman"/>
          <w:color w:val="000000"/>
          <w:sz w:val="28"/>
          <w:szCs w:val="28"/>
        </w:rPr>
        <w:t xml:space="preserve">ему наказание </w:t>
      </w:r>
      <w:r w:rsidRPr="00877A3D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877A3D">
        <w:rPr>
          <w:rFonts w:ascii="Times New Roman" w:hAnsi="Times New Roman" w:cs="Times New Roman"/>
          <w:sz w:val="28"/>
          <w:szCs w:val="28"/>
        </w:rPr>
        <w:t xml:space="preserve">штрафа в размере 10 000 </w:t>
      </w:r>
      <w:r>
        <w:rPr>
          <w:rFonts w:ascii="Times New Roman" w:hAnsi="Times New Roman" w:cs="Times New Roman"/>
          <w:sz w:val="28"/>
          <w:szCs w:val="28"/>
        </w:rPr>
        <w:t xml:space="preserve">(десять тысяч) </w:t>
      </w:r>
      <w:r w:rsidRPr="00877A3D">
        <w:rPr>
          <w:rFonts w:ascii="Times New Roman" w:hAnsi="Times New Roman" w:cs="Times New Roman"/>
          <w:sz w:val="28"/>
          <w:szCs w:val="28"/>
        </w:rPr>
        <w:t>рублей в доход федерального бюджета.</w:t>
      </w:r>
    </w:p>
    <w:p w:rsidR="00877A3D" w:rsidRPr="00744D74" w:rsidP="00877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4D74">
        <w:rPr>
          <w:rFonts w:ascii="Times New Roman" w:hAnsi="Times New Roman" w:cs="Times New Roman"/>
          <w:sz w:val="28"/>
          <w:szCs w:val="28"/>
        </w:rPr>
        <w:t xml:space="preserve">Информация, необходимая в соответствии с правилами заполнения расчетных документов на перечисление суммы штрафа, предусмотренными законодательством Российской Федерации о национальной платежной системе: Казанское линейное управление Министерства внутренних дел Российской Федерации на транспорте. Сокращенное наименование: Казанское ЛУ МВД России на транспорте. Действует на основании Положения. 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Pr="00744D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D74" w:rsidRPr="00744D74" w:rsidP="0074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D7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4D74" w:rsidR="00622BF1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Pr="00744D7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744D7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Норэшанова</w:t>
      </w:r>
      <w:r w:rsidRPr="00744D7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А.Ш. </w:t>
      </w:r>
      <w:r w:rsidRPr="00744D74">
        <w:rPr>
          <w:rFonts w:ascii="Times New Roman" w:hAnsi="Times New Roman" w:cs="Times New Roman"/>
          <w:sz w:val="28"/>
          <w:szCs w:val="28"/>
        </w:rPr>
        <w:t xml:space="preserve">не избирать. </w:t>
      </w:r>
    </w:p>
    <w:p w:rsidR="00E76C8B" w:rsidRPr="009D565B" w:rsidP="00E76C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565B">
        <w:rPr>
          <w:rFonts w:ascii="Times New Roman" w:hAnsi="Times New Roman" w:cs="Times New Roman"/>
          <w:bCs/>
          <w:sz w:val="28"/>
          <w:szCs w:val="28"/>
        </w:rPr>
        <w:t xml:space="preserve">       П</w:t>
      </w:r>
      <w:r w:rsidRPr="009D565B">
        <w:rPr>
          <w:rFonts w:ascii="Times New Roman" w:hAnsi="Times New Roman" w:cs="Times New Roman"/>
          <w:sz w:val="28"/>
          <w:szCs w:val="28"/>
        </w:rPr>
        <w:t>роцессуальные издержки по делу возместить за счет средств федерального бюджета.</w:t>
      </w:r>
    </w:p>
    <w:p w:rsidR="00744D74" w:rsidRPr="00744D74" w:rsidP="00744D74">
      <w:pPr>
        <w:suppressAutoHyphens/>
        <w:spacing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Вещественные доказательства: </w:t>
      </w:r>
      <w:r w:rsidRPr="00744D74">
        <w:rPr>
          <w:rFonts w:ascii="Times New Roman" w:hAnsi="Times New Roman" w:cs="Times New Roman"/>
          <w:color w:val="000000" w:themeColor="text1"/>
          <w:sz w:val="28"/>
          <w:szCs w:val="28"/>
        </w:rPr>
        <w:t>сим  -</w:t>
      </w:r>
      <w:r w:rsidRPr="00744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карту  оператора «Теле2» с абонентским номером +</w:t>
      </w:r>
      <w:r w:rsidR="007064CD">
        <w:rPr>
          <w:sz w:val="28"/>
          <w:szCs w:val="28"/>
        </w:rPr>
        <w:t>«</w:t>
      </w:r>
      <w:r w:rsidR="007064CD">
        <w:rPr>
          <w:rFonts w:ascii="Times New Roman" w:hAnsi="Times New Roman" w:cs="Times New Roman"/>
          <w:sz w:val="28"/>
          <w:szCs w:val="28"/>
        </w:rPr>
        <w:t>ИЗЪЯТО»</w:t>
      </w:r>
      <w:r w:rsidRPr="00744D74">
        <w:rPr>
          <w:rFonts w:ascii="Times New Roman" w:hAnsi="Times New Roman" w:cs="Times New Roman"/>
          <w:color w:val="000000" w:themeColor="text1"/>
          <w:sz w:val="28"/>
          <w:szCs w:val="28"/>
        </w:rPr>
        <w:t>, справку из сотовой компании «Теле2» с детализацией</w:t>
      </w:r>
      <w:r w:rsidRPr="00744D74">
        <w:rPr>
          <w:rFonts w:ascii="Times New Roman" w:hAnsi="Times New Roman" w:cs="Times New Roman"/>
          <w:sz w:val="28"/>
          <w:szCs w:val="28"/>
        </w:rPr>
        <w:t xml:space="preserve">  хранить при уголовном деле.</w:t>
      </w:r>
    </w:p>
    <w:p w:rsidR="00622BF1" w:rsidRPr="00744D74" w:rsidP="00744D74">
      <w:pPr>
        <w:suppressAutoHyphens/>
        <w:spacing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Вахитовский районный суд г. Казани в течение 10 суток со дня провозглашения через мирового судью.</w:t>
      </w:r>
    </w:p>
    <w:p w:rsidR="00622BF1" w:rsidRPr="00744D74" w:rsidP="00744D74">
      <w:pPr>
        <w:shd w:val="clear" w:color="auto" w:fill="FFFFFF"/>
        <w:spacing w:line="240" w:lineRule="auto"/>
        <w:ind w:left="-142" w:right="97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sz w:val="28"/>
          <w:szCs w:val="28"/>
        </w:rPr>
        <w:t xml:space="preserve"> В случаи подачи апелляционной жалобы </w:t>
      </w:r>
      <w:r w:rsidRPr="00744D74">
        <w:rPr>
          <w:rFonts w:ascii="Times New Roman" w:hAnsi="Times New Roman" w:cs="Times New Roman"/>
          <w:sz w:val="28"/>
          <w:szCs w:val="28"/>
        </w:rPr>
        <w:t>осужденный  вправе</w:t>
      </w:r>
      <w:r w:rsidRPr="00744D74">
        <w:rPr>
          <w:rFonts w:ascii="Times New Roman" w:hAnsi="Times New Roman" w:cs="Times New Roman"/>
          <w:sz w:val="28"/>
          <w:szCs w:val="28"/>
        </w:rPr>
        <w:t xml:space="preserve"> ходатайствовать о своем участии при ее рассмотрении судом апелляционной инстанции, о чем необходимо указать в жалобе или в возражениях на  жалобы, преставления, принесенные другими участниками судебного разбирательства.     </w:t>
      </w:r>
    </w:p>
    <w:p w:rsidR="00622BF1" w:rsidRPr="00744D74" w:rsidP="003D53E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D74">
        <w:rPr>
          <w:rFonts w:ascii="Times New Roman" w:hAnsi="Times New Roman" w:cs="Times New Roman"/>
          <w:sz w:val="28"/>
          <w:szCs w:val="28"/>
        </w:rPr>
        <w:t xml:space="preserve"> </w:t>
      </w:r>
      <w:r w:rsidRPr="00744D74"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    </w:t>
      </w:r>
      <w:r w:rsidRPr="00744D74">
        <w:rPr>
          <w:rFonts w:ascii="Times New Roman" w:hAnsi="Times New Roman" w:cs="Times New Roman"/>
          <w:b/>
          <w:sz w:val="28"/>
          <w:szCs w:val="28"/>
          <w:highlight w:val="none"/>
        </w:rPr>
        <w:t>И.о</w:t>
      </w:r>
      <w:r w:rsidRPr="00744D74"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. мирового судьи:                          </w:t>
      </w:r>
      <w:r w:rsidRPr="00744D74">
        <w:rPr>
          <w:rFonts w:ascii="Times New Roman" w:hAnsi="Times New Roman" w:cs="Times New Roman"/>
          <w:b/>
          <w:sz w:val="28"/>
          <w:szCs w:val="28"/>
          <w:highlight w:val="none"/>
        </w:rPr>
        <w:t>Э.А.Сахапова</w:t>
      </w:r>
      <w:r w:rsidRPr="00744D74"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r w:rsidRPr="00744D74" w:rsidR="00744D74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Sect="00EC726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9E1E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3A96F2B"/>
    <w:multiLevelType w:val="hybridMultilevel"/>
    <w:tmpl w:val="6C92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07"/>
    <w:rsid w:val="000029D0"/>
    <w:rsid w:val="00053760"/>
    <w:rsid w:val="00077FA8"/>
    <w:rsid w:val="0008430C"/>
    <w:rsid w:val="00087902"/>
    <w:rsid w:val="000913B6"/>
    <w:rsid w:val="000B15FE"/>
    <w:rsid w:val="000E2FD6"/>
    <w:rsid w:val="000F021D"/>
    <w:rsid w:val="000F6345"/>
    <w:rsid w:val="001008A7"/>
    <w:rsid w:val="00120191"/>
    <w:rsid w:val="001429DA"/>
    <w:rsid w:val="00143397"/>
    <w:rsid w:val="001938D0"/>
    <w:rsid w:val="001A512B"/>
    <w:rsid w:val="001B0E69"/>
    <w:rsid w:val="001C3958"/>
    <w:rsid w:val="001C4C33"/>
    <w:rsid w:val="001C5B39"/>
    <w:rsid w:val="001C79D5"/>
    <w:rsid w:val="001E076A"/>
    <w:rsid w:val="001E50A0"/>
    <w:rsid w:val="001F352F"/>
    <w:rsid w:val="001F40F1"/>
    <w:rsid w:val="001F4580"/>
    <w:rsid w:val="001F61DD"/>
    <w:rsid w:val="00210D11"/>
    <w:rsid w:val="00240399"/>
    <w:rsid w:val="002639D2"/>
    <w:rsid w:val="0027069F"/>
    <w:rsid w:val="00271923"/>
    <w:rsid w:val="0027421B"/>
    <w:rsid w:val="002801BC"/>
    <w:rsid w:val="0028120E"/>
    <w:rsid w:val="002C2323"/>
    <w:rsid w:val="002C438F"/>
    <w:rsid w:val="002C7E07"/>
    <w:rsid w:val="002D2ACF"/>
    <w:rsid w:val="002E045F"/>
    <w:rsid w:val="002E0624"/>
    <w:rsid w:val="002E3277"/>
    <w:rsid w:val="002F2E3F"/>
    <w:rsid w:val="002F4659"/>
    <w:rsid w:val="00304225"/>
    <w:rsid w:val="00310C9A"/>
    <w:rsid w:val="0032472D"/>
    <w:rsid w:val="00327F53"/>
    <w:rsid w:val="00335126"/>
    <w:rsid w:val="00351E26"/>
    <w:rsid w:val="00372F4C"/>
    <w:rsid w:val="00385055"/>
    <w:rsid w:val="0039100A"/>
    <w:rsid w:val="00392D41"/>
    <w:rsid w:val="00395131"/>
    <w:rsid w:val="003A37C6"/>
    <w:rsid w:val="003B32DE"/>
    <w:rsid w:val="003C10B3"/>
    <w:rsid w:val="003D53E9"/>
    <w:rsid w:val="00402A52"/>
    <w:rsid w:val="004072B3"/>
    <w:rsid w:val="00416A3F"/>
    <w:rsid w:val="00417607"/>
    <w:rsid w:val="00420405"/>
    <w:rsid w:val="0044552A"/>
    <w:rsid w:val="00455D84"/>
    <w:rsid w:val="00460B9B"/>
    <w:rsid w:val="00461D64"/>
    <w:rsid w:val="00474DB4"/>
    <w:rsid w:val="004772AE"/>
    <w:rsid w:val="004854B7"/>
    <w:rsid w:val="004F1AC9"/>
    <w:rsid w:val="004F234B"/>
    <w:rsid w:val="00500B13"/>
    <w:rsid w:val="0050176F"/>
    <w:rsid w:val="00507AF9"/>
    <w:rsid w:val="00507E0A"/>
    <w:rsid w:val="005248C8"/>
    <w:rsid w:val="00530B31"/>
    <w:rsid w:val="00541052"/>
    <w:rsid w:val="00561EFA"/>
    <w:rsid w:val="00561F3C"/>
    <w:rsid w:val="005643AE"/>
    <w:rsid w:val="00565506"/>
    <w:rsid w:val="0057005C"/>
    <w:rsid w:val="00577647"/>
    <w:rsid w:val="00585CE5"/>
    <w:rsid w:val="005948EE"/>
    <w:rsid w:val="00595A2F"/>
    <w:rsid w:val="005A6567"/>
    <w:rsid w:val="005B435A"/>
    <w:rsid w:val="005B4459"/>
    <w:rsid w:val="005C3D4D"/>
    <w:rsid w:val="005C5D47"/>
    <w:rsid w:val="005C6480"/>
    <w:rsid w:val="005C7AF0"/>
    <w:rsid w:val="005D77C0"/>
    <w:rsid w:val="00611548"/>
    <w:rsid w:val="006169EE"/>
    <w:rsid w:val="00616B1B"/>
    <w:rsid w:val="00620BD4"/>
    <w:rsid w:val="006221AD"/>
    <w:rsid w:val="00622BF1"/>
    <w:rsid w:val="0063204B"/>
    <w:rsid w:val="0064369B"/>
    <w:rsid w:val="006475AF"/>
    <w:rsid w:val="0066119F"/>
    <w:rsid w:val="00664216"/>
    <w:rsid w:val="006727BD"/>
    <w:rsid w:val="00692B45"/>
    <w:rsid w:val="00696A8E"/>
    <w:rsid w:val="006A21D6"/>
    <w:rsid w:val="006A2908"/>
    <w:rsid w:val="006A410A"/>
    <w:rsid w:val="006B2694"/>
    <w:rsid w:val="006E7D89"/>
    <w:rsid w:val="006F3AC5"/>
    <w:rsid w:val="00701349"/>
    <w:rsid w:val="007060CD"/>
    <w:rsid w:val="007064CD"/>
    <w:rsid w:val="00710986"/>
    <w:rsid w:val="00711BD4"/>
    <w:rsid w:val="0071483C"/>
    <w:rsid w:val="007216B7"/>
    <w:rsid w:val="0072517B"/>
    <w:rsid w:val="0074353D"/>
    <w:rsid w:val="0074403D"/>
    <w:rsid w:val="00744D74"/>
    <w:rsid w:val="007653B7"/>
    <w:rsid w:val="00772FA6"/>
    <w:rsid w:val="00792F8A"/>
    <w:rsid w:val="007A618E"/>
    <w:rsid w:val="007B1D79"/>
    <w:rsid w:val="007B6307"/>
    <w:rsid w:val="007C588B"/>
    <w:rsid w:val="007C7358"/>
    <w:rsid w:val="007C796E"/>
    <w:rsid w:val="007D0748"/>
    <w:rsid w:val="007D2E4A"/>
    <w:rsid w:val="007D35B8"/>
    <w:rsid w:val="00836F33"/>
    <w:rsid w:val="008601B8"/>
    <w:rsid w:val="00873383"/>
    <w:rsid w:val="00877A3D"/>
    <w:rsid w:val="00881E71"/>
    <w:rsid w:val="008B2B45"/>
    <w:rsid w:val="008B36D5"/>
    <w:rsid w:val="008C31DB"/>
    <w:rsid w:val="008D500B"/>
    <w:rsid w:val="008F7A07"/>
    <w:rsid w:val="009019BC"/>
    <w:rsid w:val="0090761A"/>
    <w:rsid w:val="00911661"/>
    <w:rsid w:val="00912255"/>
    <w:rsid w:val="0091377F"/>
    <w:rsid w:val="00915D97"/>
    <w:rsid w:val="00926C02"/>
    <w:rsid w:val="009353DE"/>
    <w:rsid w:val="00945E77"/>
    <w:rsid w:val="00951138"/>
    <w:rsid w:val="00951410"/>
    <w:rsid w:val="00951B35"/>
    <w:rsid w:val="00965978"/>
    <w:rsid w:val="00992AC6"/>
    <w:rsid w:val="009944E4"/>
    <w:rsid w:val="009A38D6"/>
    <w:rsid w:val="009B7E97"/>
    <w:rsid w:val="009D565B"/>
    <w:rsid w:val="009D657A"/>
    <w:rsid w:val="009F1EBD"/>
    <w:rsid w:val="009F4419"/>
    <w:rsid w:val="009F4D56"/>
    <w:rsid w:val="00A13D15"/>
    <w:rsid w:val="00A20DD3"/>
    <w:rsid w:val="00A2601C"/>
    <w:rsid w:val="00A31187"/>
    <w:rsid w:val="00A53C7E"/>
    <w:rsid w:val="00A63910"/>
    <w:rsid w:val="00A85B46"/>
    <w:rsid w:val="00A92A7E"/>
    <w:rsid w:val="00A945D2"/>
    <w:rsid w:val="00AA3869"/>
    <w:rsid w:val="00AA6864"/>
    <w:rsid w:val="00AB28C4"/>
    <w:rsid w:val="00AC5226"/>
    <w:rsid w:val="00AD21F8"/>
    <w:rsid w:val="00AD598F"/>
    <w:rsid w:val="00AE3BD0"/>
    <w:rsid w:val="00B27ACB"/>
    <w:rsid w:val="00B36568"/>
    <w:rsid w:val="00B52885"/>
    <w:rsid w:val="00B54D8C"/>
    <w:rsid w:val="00B64D7B"/>
    <w:rsid w:val="00B664DA"/>
    <w:rsid w:val="00B665D9"/>
    <w:rsid w:val="00B83243"/>
    <w:rsid w:val="00B834A9"/>
    <w:rsid w:val="00BC6107"/>
    <w:rsid w:val="00BD1D61"/>
    <w:rsid w:val="00C40865"/>
    <w:rsid w:val="00C41665"/>
    <w:rsid w:val="00C42D01"/>
    <w:rsid w:val="00C5764B"/>
    <w:rsid w:val="00C67598"/>
    <w:rsid w:val="00C82E64"/>
    <w:rsid w:val="00C91982"/>
    <w:rsid w:val="00C9427C"/>
    <w:rsid w:val="00CA2B18"/>
    <w:rsid w:val="00CB0DFF"/>
    <w:rsid w:val="00CB21C8"/>
    <w:rsid w:val="00CB7BC4"/>
    <w:rsid w:val="00CC1B98"/>
    <w:rsid w:val="00CC7A06"/>
    <w:rsid w:val="00CD3EBB"/>
    <w:rsid w:val="00D10643"/>
    <w:rsid w:val="00D11C71"/>
    <w:rsid w:val="00D27C14"/>
    <w:rsid w:val="00D41C63"/>
    <w:rsid w:val="00D4736C"/>
    <w:rsid w:val="00D72824"/>
    <w:rsid w:val="00D804E8"/>
    <w:rsid w:val="00D84BCD"/>
    <w:rsid w:val="00DA0208"/>
    <w:rsid w:val="00DB538E"/>
    <w:rsid w:val="00DC5297"/>
    <w:rsid w:val="00DC7357"/>
    <w:rsid w:val="00DF662A"/>
    <w:rsid w:val="00E25453"/>
    <w:rsid w:val="00E31958"/>
    <w:rsid w:val="00E33D75"/>
    <w:rsid w:val="00E53A5D"/>
    <w:rsid w:val="00E553F3"/>
    <w:rsid w:val="00E607FA"/>
    <w:rsid w:val="00E76C8B"/>
    <w:rsid w:val="00E82828"/>
    <w:rsid w:val="00E8313E"/>
    <w:rsid w:val="00E85DA8"/>
    <w:rsid w:val="00EB454F"/>
    <w:rsid w:val="00EC3DA8"/>
    <w:rsid w:val="00EC7269"/>
    <w:rsid w:val="00ED2BDD"/>
    <w:rsid w:val="00ED4DF4"/>
    <w:rsid w:val="00ED7B71"/>
    <w:rsid w:val="00EE319C"/>
    <w:rsid w:val="00EE5498"/>
    <w:rsid w:val="00F23EA4"/>
    <w:rsid w:val="00F33776"/>
    <w:rsid w:val="00F40C67"/>
    <w:rsid w:val="00F56A76"/>
    <w:rsid w:val="00F7516D"/>
    <w:rsid w:val="00F75C7F"/>
    <w:rsid w:val="00F8333B"/>
    <w:rsid w:val="00F87B21"/>
    <w:rsid w:val="00F932D7"/>
    <w:rsid w:val="00F9330E"/>
    <w:rsid w:val="00F94D7B"/>
    <w:rsid w:val="00FC0154"/>
    <w:rsid w:val="00FC3605"/>
    <w:rsid w:val="00FC37CB"/>
    <w:rsid w:val="00FD060D"/>
    <w:rsid w:val="00FD365D"/>
    <w:rsid w:val="00FD3A93"/>
    <w:rsid w:val="00FE2944"/>
    <w:rsid w:val="00FF28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BB74D6-D550-4B39-B336-C629BF1A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05C"/>
  </w:style>
  <w:style w:type="paragraph" w:styleId="Heading2">
    <w:name w:val="heading 2"/>
    <w:basedOn w:val="Normal"/>
    <w:next w:val="Normal"/>
    <w:link w:val="2"/>
    <w:uiPriority w:val="99"/>
    <w:unhideWhenUsed/>
    <w:qFormat/>
    <w:rsid w:val="002F2E3F"/>
    <w:pPr>
      <w:keepNext/>
      <w:spacing w:before="120" w:after="120"/>
      <w:jc w:val="center"/>
      <w:outlineLvl w:val="1"/>
    </w:pPr>
    <w:rPr>
      <w:rFonts w:ascii="Times New Roman" w:eastAsia="Times New Roman" w:hAnsi="Times New Roman" w:cs="Arial"/>
      <w:b/>
      <w:bCs/>
      <w:i/>
      <w:iCs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aliases w:val="Знак Знак"/>
    <w:basedOn w:val="DefaultParagraphFont"/>
    <w:link w:val="BodyText"/>
    <w:locked/>
    <w:rsid w:val="002C7E0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Знак"/>
    <w:basedOn w:val="Normal"/>
    <w:link w:val="a"/>
    <w:unhideWhenUsed/>
    <w:rsid w:val="002C7E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uiPriority w:val="99"/>
    <w:semiHidden/>
    <w:rsid w:val="002C7E07"/>
  </w:style>
  <w:style w:type="paragraph" w:styleId="BodyTextIndent">
    <w:name w:val="Body Text Indent"/>
    <w:basedOn w:val="Normal"/>
    <w:link w:val="a1"/>
    <w:uiPriority w:val="99"/>
    <w:unhideWhenUsed/>
    <w:rsid w:val="002C7E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C7E0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semiHidden/>
    <w:unhideWhenUsed/>
    <w:qFormat/>
    <w:rsid w:val="002C7E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2C7E07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qFormat/>
    <w:rsid w:val="002C7E07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0">
    <w:name w:val="Обычный1"/>
    <w:rsid w:val="002C7E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Заголовок 2 Знак"/>
    <w:basedOn w:val="DefaultParagraphFont"/>
    <w:link w:val="Heading2"/>
    <w:uiPriority w:val="99"/>
    <w:rsid w:val="002F2E3F"/>
    <w:rPr>
      <w:rFonts w:ascii="Times New Roman" w:eastAsia="Times New Roman" w:hAnsi="Times New Roman" w:cs="Arial"/>
      <w:b/>
      <w:bCs/>
      <w:i/>
      <w:iCs/>
      <w:sz w:val="44"/>
      <w:szCs w:val="28"/>
    </w:rPr>
  </w:style>
  <w:style w:type="paragraph" w:customStyle="1" w:styleId="ConsNonformat">
    <w:name w:val="ConsNonformat"/>
    <w:link w:val="ConsNonformat0"/>
    <w:rsid w:val="001938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DefaultParagraphFont"/>
    <w:link w:val="ConsNonformat"/>
    <w:locked/>
    <w:rsid w:val="001938D0"/>
    <w:rPr>
      <w:rFonts w:ascii="Courier New" w:eastAsia="Times New Roman" w:hAnsi="Courier New" w:cs="Courier New"/>
      <w:sz w:val="20"/>
      <w:szCs w:val="20"/>
    </w:rPr>
  </w:style>
  <w:style w:type="paragraph" w:customStyle="1" w:styleId="msoclass10">
    <w:name w:val="msoclass10"/>
    <w:basedOn w:val="Normal"/>
    <w:rsid w:val="009F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622BF1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622BF1"/>
  </w:style>
  <w:style w:type="paragraph" w:styleId="NormalWeb">
    <w:name w:val="Normal (Web)"/>
    <w:basedOn w:val="Normal"/>
    <w:uiPriority w:val="99"/>
    <w:unhideWhenUsed/>
    <w:rsid w:val="0062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3">
    <w:name w:val="msoclassa3"/>
    <w:basedOn w:val="Normal"/>
    <w:rsid w:val="0062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D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D5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CED0-2F56-4731-9A15-5C1E2FB9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