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9C7" w:rsidRPr="00DD79C7" w:rsidP="00DD79C7">
      <w:pPr>
        <w:spacing w:after="0" w:line="240" w:lineRule="auto"/>
        <w:ind w:right="3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DD79C7" w:rsidRPr="00DD79C7" w:rsidP="00DD79C7">
      <w:pPr>
        <w:spacing w:after="0" w:line="240" w:lineRule="auto"/>
        <w:ind w:right="3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16 MS0057-01-2021-00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3755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D79C7" w:rsidRPr="00DD79C7" w:rsidP="00DD79C7">
      <w:pPr>
        <w:spacing w:after="0" w:line="240" w:lineRule="auto"/>
        <w:ind w:right="3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C7" w:rsidRPr="00DD79C7" w:rsidP="00DD79C7">
      <w:pPr>
        <w:spacing w:after="0" w:line="240" w:lineRule="auto"/>
        <w:ind w:right="38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DD79C7" w:rsidRPr="00DD79C7" w:rsidP="00DD79C7">
      <w:pPr>
        <w:spacing w:after="0" w:line="240" w:lineRule="auto"/>
        <w:ind w:right="3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D79C7" w:rsidRPr="00DD79C7" w:rsidP="00DD79C7">
      <w:pPr>
        <w:spacing w:after="0" w:line="240" w:lineRule="auto"/>
        <w:ind w:right="381"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9C7" w:rsidRPr="00DD79C7" w:rsidP="00DD79C7">
      <w:pPr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2A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</w:t>
      </w:r>
      <w:r w:rsidRPr="0049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DD79C7" w:rsidRPr="00DD79C7" w:rsidP="00DD79C7">
      <w:pPr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Татарстан</w:t>
      </w:r>
    </w:p>
    <w:p w:rsidR="00DD79C7" w:rsidRPr="00DD79C7" w:rsidP="00DD79C7">
      <w:pPr>
        <w:spacing w:after="0" w:line="240" w:lineRule="auto"/>
        <w:ind w:right="38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DD79C7">
        <w:rPr>
          <w:rFonts w:ascii="Times New Roman" w:hAnsi="Times New Roman" w:cs="Times New Roman"/>
          <w:sz w:val="28"/>
          <w:szCs w:val="28"/>
        </w:rPr>
        <w:t>Иксанова</w:t>
      </w:r>
      <w:r w:rsidRPr="00DD79C7">
        <w:rPr>
          <w:rFonts w:ascii="Times New Roman" w:hAnsi="Times New Roman" w:cs="Times New Roman"/>
          <w:sz w:val="28"/>
          <w:szCs w:val="28"/>
        </w:rPr>
        <w:t xml:space="preserve"> С.Р.,</w:t>
      </w:r>
    </w:p>
    <w:p w:rsidR="00995E5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 xml:space="preserve">с участием государственных обвинителей - помощников прокурора города Набережные Челны </w:t>
      </w:r>
      <w:r>
        <w:rPr>
          <w:rFonts w:ascii="Times New Roman" w:hAnsi="Times New Roman" w:cs="Times New Roman"/>
          <w:sz w:val="28"/>
          <w:szCs w:val="28"/>
        </w:rPr>
        <w:t>Галимардановой</w:t>
      </w:r>
      <w:r>
        <w:rPr>
          <w:rFonts w:ascii="Times New Roman" w:hAnsi="Times New Roman" w:cs="Times New Roman"/>
          <w:sz w:val="28"/>
          <w:szCs w:val="28"/>
        </w:rPr>
        <w:t xml:space="preserve"> Э.Р., </w:t>
      </w:r>
      <w:r>
        <w:rPr>
          <w:rFonts w:ascii="Times New Roman" w:hAnsi="Times New Roman" w:cs="Times New Roman"/>
          <w:sz w:val="28"/>
          <w:szCs w:val="28"/>
        </w:rPr>
        <w:t>Абдулвагапова</w:t>
      </w:r>
      <w:r>
        <w:rPr>
          <w:rFonts w:ascii="Times New Roman" w:hAnsi="Times New Roman" w:cs="Times New Roman"/>
          <w:sz w:val="28"/>
          <w:szCs w:val="28"/>
        </w:rPr>
        <w:t xml:space="preserve"> А.Р.,</w:t>
      </w:r>
      <w:r w:rsidR="00542473">
        <w:rPr>
          <w:rFonts w:ascii="Times New Roman" w:hAnsi="Times New Roman" w:cs="Times New Roman"/>
          <w:sz w:val="28"/>
          <w:szCs w:val="28"/>
        </w:rPr>
        <w:t xml:space="preserve"> </w:t>
      </w:r>
      <w:r w:rsidR="00542473">
        <w:rPr>
          <w:rFonts w:ascii="Times New Roman" w:hAnsi="Times New Roman" w:cs="Times New Roman"/>
          <w:sz w:val="28"/>
          <w:szCs w:val="28"/>
        </w:rPr>
        <w:t>Гайнуллина</w:t>
      </w:r>
      <w:r w:rsidR="00542473">
        <w:rPr>
          <w:rFonts w:ascii="Times New Roman" w:hAnsi="Times New Roman" w:cs="Times New Roman"/>
          <w:sz w:val="28"/>
          <w:szCs w:val="28"/>
        </w:rPr>
        <w:t xml:space="preserve"> И.Т.,</w:t>
      </w:r>
      <w:r w:rsidRPr="00542473" w:rsidR="00542473">
        <w:rPr>
          <w:rFonts w:ascii="Times New Roman" w:hAnsi="Times New Roman" w:cs="Times New Roman"/>
          <w:sz w:val="28"/>
          <w:szCs w:val="28"/>
        </w:rPr>
        <w:t xml:space="preserve"> </w:t>
      </w:r>
      <w:r w:rsidR="00497A2A">
        <w:rPr>
          <w:rFonts w:ascii="Times New Roman" w:hAnsi="Times New Roman" w:cs="Times New Roman"/>
          <w:sz w:val="28"/>
          <w:szCs w:val="28"/>
        </w:rPr>
        <w:t>Галеева</w:t>
      </w:r>
      <w:r w:rsidR="00497A2A">
        <w:rPr>
          <w:rFonts w:ascii="Times New Roman" w:hAnsi="Times New Roman" w:cs="Times New Roman"/>
          <w:sz w:val="28"/>
          <w:szCs w:val="28"/>
        </w:rPr>
        <w:t xml:space="preserve"> А.М</w:t>
      </w:r>
      <w:r w:rsidRPr="00DD79C7" w:rsidR="00542473">
        <w:rPr>
          <w:rFonts w:ascii="Times New Roman" w:hAnsi="Times New Roman" w:cs="Times New Roman"/>
          <w:sz w:val="28"/>
          <w:szCs w:val="28"/>
        </w:rPr>
        <w:t>.,</w:t>
      </w:r>
      <w:r w:rsidR="00497A2A">
        <w:rPr>
          <w:rFonts w:ascii="Times New Roman" w:hAnsi="Times New Roman" w:cs="Times New Roman"/>
          <w:sz w:val="28"/>
          <w:szCs w:val="28"/>
        </w:rPr>
        <w:t xml:space="preserve"> Булычевой И.И.</w:t>
      </w:r>
      <w:r w:rsidR="00380541">
        <w:rPr>
          <w:rFonts w:ascii="Times New Roman" w:hAnsi="Times New Roman" w:cs="Times New Roman"/>
          <w:sz w:val="28"/>
          <w:szCs w:val="28"/>
        </w:rPr>
        <w:t>,</w:t>
      </w:r>
    </w:p>
    <w:p w:rsidR="00DD79C7" w:rsidRPr="00497A2A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A2A">
        <w:rPr>
          <w:rFonts w:ascii="Times New Roman" w:hAnsi="Times New Roman" w:cs="Times New Roman"/>
          <w:sz w:val="28"/>
          <w:szCs w:val="28"/>
        </w:rPr>
        <w:t>адвокатов – защитников</w:t>
      </w:r>
      <w:r w:rsidRPr="00497A2A" w:rsidR="00995E57">
        <w:rPr>
          <w:rFonts w:ascii="Times New Roman" w:hAnsi="Times New Roman" w:cs="Times New Roman"/>
          <w:sz w:val="28"/>
          <w:szCs w:val="28"/>
        </w:rPr>
        <w:t>:</w:t>
      </w:r>
      <w:r w:rsidRPr="0049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C7" w:rsidRPr="00497A2A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A2A">
        <w:rPr>
          <w:rFonts w:ascii="Times New Roman" w:hAnsi="Times New Roman" w:cs="Times New Roman"/>
          <w:sz w:val="28"/>
          <w:szCs w:val="28"/>
        </w:rPr>
        <w:t>Ахметгареевой</w:t>
      </w:r>
      <w:r w:rsidRPr="00497A2A">
        <w:rPr>
          <w:rFonts w:ascii="Times New Roman" w:hAnsi="Times New Roman" w:cs="Times New Roman"/>
          <w:sz w:val="28"/>
          <w:szCs w:val="28"/>
        </w:rPr>
        <w:t xml:space="preserve"> Р.Р., </w:t>
      </w:r>
      <w:r w:rsidRPr="00497A2A" w:rsidR="00995E57">
        <w:rPr>
          <w:rFonts w:ascii="Times New Roman" w:hAnsi="Times New Roman" w:cs="Times New Roman"/>
          <w:sz w:val="28"/>
          <w:szCs w:val="28"/>
        </w:rPr>
        <w:t>представившей</w:t>
      </w:r>
      <w:r w:rsidRPr="00497A2A">
        <w:rPr>
          <w:rFonts w:ascii="Times New Roman" w:hAnsi="Times New Roman" w:cs="Times New Roman"/>
          <w:sz w:val="28"/>
          <w:szCs w:val="28"/>
        </w:rPr>
        <w:t xml:space="preserve"> </w:t>
      </w:r>
      <w:r w:rsidRPr="00497A2A" w:rsidR="00995E57">
        <w:rPr>
          <w:rFonts w:ascii="Times New Roman" w:hAnsi="Times New Roman" w:cs="Times New Roman"/>
          <w:sz w:val="28"/>
          <w:szCs w:val="28"/>
        </w:rPr>
        <w:t>удостоверение</w:t>
      </w:r>
      <w:r w:rsidRPr="00497A2A">
        <w:rPr>
          <w:rFonts w:ascii="Times New Roman" w:hAnsi="Times New Roman" w:cs="Times New Roman"/>
          <w:sz w:val="28"/>
          <w:szCs w:val="28"/>
        </w:rPr>
        <w:t xml:space="preserve"> </w:t>
      </w:r>
      <w:r w:rsidRPr="00497A2A" w:rsidR="00995E57">
        <w:rPr>
          <w:rFonts w:ascii="Times New Roman" w:hAnsi="Times New Roman" w:cs="Times New Roman"/>
          <w:sz w:val="28"/>
          <w:szCs w:val="28"/>
        </w:rPr>
        <w:t xml:space="preserve">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497A2A" w:rsidR="00995E57">
        <w:rPr>
          <w:rFonts w:ascii="Times New Roman" w:hAnsi="Times New Roman" w:cs="Times New Roman"/>
          <w:sz w:val="28"/>
          <w:szCs w:val="28"/>
        </w:rPr>
        <w:t xml:space="preserve"> и ордер </w:t>
      </w:r>
      <w:r w:rsidR="00617614">
        <w:rPr>
          <w:rFonts w:ascii="Times New Roman" w:hAnsi="Times New Roman" w:cs="Times New Roman"/>
          <w:sz w:val="28"/>
          <w:szCs w:val="28"/>
        </w:rPr>
        <w:br/>
      </w:r>
      <w:r w:rsidRPr="00497A2A" w:rsidR="00995E57">
        <w:rPr>
          <w:rFonts w:ascii="Times New Roman" w:hAnsi="Times New Roman" w:cs="Times New Roman"/>
          <w:sz w:val="28"/>
          <w:szCs w:val="28"/>
        </w:rPr>
        <w:t xml:space="preserve">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497A2A" w:rsidR="00995E57">
        <w:rPr>
          <w:rFonts w:ascii="Times New Roman" w:hAnsi="Times New Roman" w:cs="Times New Roman"/>
          <w:sz w:val="28"/>
          <w:szCs w:val="28"/>
        </w:rPr>
        <w:t xml:space="preserve"> от 3 сентября 2021 года,</w:t>
      </w:r>
    </w:p>
    <w:p w:rsidR="00DD79C7" w:rsidRPr="00497A2A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A2A">
        <w:rPr>
          <w:rFonts w:ascii="Times New Roman" w:hAnsi="Times New Roman" w:cs="Times New Roman"/>
          <w:sz w:val="28"/>
          <w:szCs w:val="28"/>
        </w:rPr>
        <w:t>Минуллина</w:t>
      </w:r>
      <w:r w:rsidRPr="00497A2A">
        <w:rPr>
          <w:rFonts w:ascii="Times New Roman" w:hAnsi="Times New Roman" w:cs="Times New Roman"/>
          <w:sz w:val="28"/>
          <w:szCs w:val="28"/>
        </w:rPr>
        <w:t xml:space="preserve"> Р.З., представившего удостоверение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497A2A" w:rsidR="00995E57">
        <w:rPr>
          <w:rFonts w:ascii="Times New Roman" w:hAnsi="Times New Roman" w:cs="Times New Roman"/>
          <w:sz w:val="28"/>
          <w:szCs w:val="28"/>
        </w:rPr>
        <w:t xml:space="preserve"> </w:t>
      </w:r>
      <w:r w:rsidRPr="00497A2A">
        <w:rPr>
          <w:rFonts w:ascii="Times New Roman" w:hAnsi="Times New Roman" w:cs="Times New Roman"/>
          <w:sz w:val="28"/>
          <w:szCs w:val="28"/>
        </w:rPr>
        <w:t xml:space="preserve">и ордер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497A2A">
        <w:rPr>
          <w:rFonts w:ascii="Times New Roman" w:hAnsi="Times New Roman" w:cs="Times New Roman"/>
          <w:sz w:val="28"/>
          <w:szCs w:val="28"/>
        </w:rPr>
        <w:t xml:space="preserve"> от 24 декабря 2021 года,</w:t>
      </w: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A2A">
        <w:rPr>
          <w:rFonts w:ascii="Times New Roman" w:hAnsi="Times New Roman" w:cs="Times New Roman"/>
          <w:sz w:val="28"/>
          <w:szCs w:val="28"/>
        </w:rPr>
        <w:t>Халикова</w:t>
      </w:r>
      <w:r w:rsidRPr="00497A2A">
        <w:rPr>
          <w:rFonts w:ascii="Times New Roman" w:hAnsi="Times New Roman" w:cs="Times New Roman"/>
          <w:sz w:val="28"/>
          <w:szCs w:val="28"/>
        </w:rPr>
        <w:t xml:space="preserve"> Р.В., представившего</w:t>
      </w:r>
      <w:r w:rsidRPr="00DD79C7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C7">
        <w:rPr>
          <w:rFonts w:ascii="Times New Roman" w:hAnsi="Times New Roman" w:cs="Times New Roman"/>
          <w:sz w:val="28"/>
          <w:szCs w:val="28"/>
        </w:rPr>
        <w:t xml:space="preserve">и ордер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от 23 марта 2022 года,</w:t>
      </w: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BE6B22">
        <w:rPr>
          <w:rFonts w:ascii="Times New Roman" w:hAnsi="Times New Roman" w:cs="Times New Roman"/>
          <w:sz w:val="28"/>
          <w:szCs w:val="28"/>
        </w:rPr>
        <w:t>Галимова</w:t>
      </w:r>
      <w:r w:rsidR="00BE6B22">
        <w:rPr>
          <w:rFonts w:ascii="Times New Roman" w:hAnsi="Times New Roman" w:cs="Times New Roman"/>
          <w:sz w:val="28"/>
          <w:szCs w:val="28"/>
        </w:rPr>
        <w:t xml:space="preserve"> С.Д.,</w:t>
      </w: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DD79C7">
        <w:rPr>
          <w:rFonts w:ascii="Times New Roman" w:hAnsi="Times New Roman" w:cs="Times New Roman"/>
          <w:sz w:val="28"/>
          <w:szCs w:val="28"/>
        </w:rPr>
        <w:t>Исматовой</w:t>
      </w:r>
      <w:r w:rsidRPr="00DD79C7">
        <w:rPr>
          <w:rFonts w:ascii="Times New Roman" w:hAnsi="Times New Roman" w:cs="Times New Roman"/>
          <w:sz w:val="28"/>
          <w:szCs w:val="28"/>
        </w:rPr>
        <w:t xml:space="preserve"> Д.Б.,</w:t>
      </w:r>
    </w:p>
    <w:p w:rsid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</w:p>
    <w:p w:rsidR="00DD79C7" w:rsidRPr="00DD79C7" w:rsidP="00D355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500">
        <w:rPr>
          <w:rFonts w:ascii="Times New Roman" w:hAnsi="Times New Roman" w:cs="Times New Roman"/>
          <w:sz w:val="28"/>
          <w:szCs w:val="28"/>
        </w:rPr>
        <w:t>Галимова</w:t>
      </w:r>
      <w:r w:rsidRPr="00D35500">
        <w:rPr>
          <w:rFonts w:ascii="Times New Roman" w:hAnsi="Times New Roman" w:cs="Times New Roman"/>
          <w:sz w:val="28"/>
          <w:szCs w:val="28"/>
        </w:rPr>
        <w:t xml:space="preserve"> </w:t>
      </w:r>
      <w:r w:rsidR="00274516">
        <w:rPr>
          <w:rFonts w:ascii="Times New Roman" w:hAnsi="Times New Roman" w:cs="Times New Roman"/>
          <w:sz w:val="28"/>
          <w:szCs w:val="28"/>
        </w:rPr>
        <w:t>С.Д.</w:t>
      </w:r>
      <w:r w:rsidRPr="00D35500">
        <w:rPr>
          <w:rFonts w:ascii="Times New Roman" w:hAnsi="Times New Roman" w:cs="Times New Roman"/>
          <w:sz w:val="28"/>
          <w:szCs w:val="28"/>
        </w:rPr>
        <w:t xml:space="preserve">,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D35500">
        <w:rPr>
          <w:rFonts w:ascii="Times New Roman" w:hAnsi="Times New Roman" w:cs="Times New Roman"/>
          <w:sz w:val="28"/>
          <w:szCs w:val="28"/>
        </w:rPr>
        <w:t xml:space="preserve"> года рождения, уроженца города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D35500">
        <w:rPr>
          <w:rFonts w:ascii="Times New Roman" w:hAnsi="Times New Roman" w:cs="Times New Roman"/>
          <w:sz w:val="28"/>
          <w:szCs w:val="28"/>
        </w:rPr>
        <w:t xml:space="preserve"> Республики Татарстан, гражданин</w:t>
      </w:r>
      <w:r w:rsidR="00CB3959">
        <w:rPr>
          <w:rFonts w:ascii="Times New Roman" w:hAnsi="Times New Roman" w:cs="Times New Roman"/>
          <w:sz w:val="28"/>
          <w:szCs w:val="28"/>
        </w:rPr>
        <w:t>а</w:t>
      </w:r>
      <w:r w:rsidRPr="00D35500">
        <w:rPr>
          <w:rFonts w:ascii="Times New Roman" w:hAnsi="Times New Roman" w:cs="Times New Roman"/>
          <w:sz w:val="28"/>
          <w:szCs w:val="28"/>
        </w:rPr>
        <w:t xml:space="preserve"> Российской Федерации, имеющ</w:t>
      </w:r>
      <w:r w:rsidRPr="00D35500" w:rsidR="00D35500">
        <w:rPr>
          <w:rFonts w:ascii="Times New Roman" w:hAnsi="Times New Roman" w:cs="Times New Roman"/>
          <w:sz w:val="28"/>
          <w:szCs w:val="28"/>
        </w:rPr>
        <w:t>его</w:t>
      </w:r>
      <w:r w:rsidRPr="00D35500">
        <w:rPr>
          <w:rFonts w:ascii="Times New Roman" w:hAnsi="Times New Roman" w:cs="Times New Roman"/>
          <w:sz w:val="28"/>
          <w:szCs w:val="28"/>
        </w:rPr>
        <w:t xml:space="preserve"> среднее образование, </w:t>
      </w:r>
      <w:r w:rsidRPr="00D35500" w:rsidR="00D35500">
        <w:rPr>
          <w:rFonts w:ascii="Times New Roman" w:hAnsi="Times New Roman" w:cs="Times New Roman"/>
          <w:sz w:val="28"/>
          <w:szCs w:val="28"/>
        </w:rPr>
        <w:t>холостого</w:t>
      </w:r>
      <w:r w:rsidRPr="00D35500">
        <w:rPr>
          <w:rFonts w:ascii="Times New Roman" w:hAnsi="Times New Roman" w:cs="Times New Roman"/>
          <w:sz w:val="28"/>
          <w:szCs w:val="28"/>
        </w:rPr>
        <w:t xml:space="preserve">, </w:t>
      </w:r>
      <w:r w:rsidRPr="00D35500" w:rsidR="00D35500">
        <w:rPr>
          <w:rFonts w:ascii="Times New Roman" w:hAnsi="Times New Roman" w:cs="Times New Roman"/>
          <w:sz w:val="28"/>
          <w:szCs w:val="28"/>
        </w:rPr>
        <w:t>имеющего</w:t>
      </w:r>
      <w:r w:rsidRPr="00D35500">
        <w:rPr>
          <w:rFonts w:ascii="Times New Roman" w:hAnsi="Times New Roman" w:cs="Times New Roman"/>
          <w:sz w:val="28"/>
          <w:szCs w:val="28"/>
        </w:rPr>
        <w:t xml:space="preserve"> на иждивении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D35500" w:rsidR="00D35500">
        <w:rPr>
          <w:rFonts w:ascii="Times New Roman" w:hAnsi="Times New Roman" w:cs="Times New Roman"/>
          <w:sz w:val="28"/>
          <w:szCs w:val="28"/>
        </w:rPr>
        <w:t xml:space="preserve"> </w:t>
      </w:r>
      <w:r w:rsidR="00D35500">
        <w:rPr>
          <w:rFonts w:ascii="Times New Roman" w:hAnsi="Times New Roman" w:cs="Times New Roman"/>
          <w:sz w:val="28"/>
          <w:szCs w:val="28"/>
        </w:rPr>
        <w:t xml:space="preserve">и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D35500">
        <w:rPr>
          <w:rFonts w:ascii="Times New Roman" w:hAnsi="Times New Roman" w:cs="Times New Roman"/>
          <w:sz w:val="28"/>
          <w:szCs w:val="28"/>
        </w:rPr>
        <w:t xml:space="preserve">, </w:t>
      </w:r>
      <w:r w:rsidRPr="00497A2A">
        <w:rPr>
          <w:rFonts w:ascii="Times New Roman" w:hAnsi="Times New Roman" w:cs="Times New Roman"/>
          <w:sz w:val="28"/>
          <w:szCs w:val="28"/>
        </w:rPr>
        <w:t>работающ</w:t>
      </w:r>
      <w:r w:rsidRPr="00497A2A" w:rsidR="00F34FB9">
        <w:rPr>
          <w:rFonts w:ascii="Times New Roman" w:hAnsi="Times New Roman" w:cs="Times New Roman"/>
          <w:sz w:val="28"/>
          <w:szCs w:val="28"/>
        </w:rPr>
        <w:t>его</w:t>
      </w:r>
      <w:r w:rsidRPr="00497A2A" w:rsidR="00497A2A">
        <w:rPr>
          <w:rFonts w:ascii="Times New Roman" w:hAnsi="Times New Roman" w:cs="Times New Roman"/>
          <w:sz w:val="28"/>
          <w:szCs w:val="28"/>
        </w:rPr>
        <w:t xml:space="preserve"> </w:t>
      </w:r>
      <w:r w:rsidR="00274516">
        <w:rPr>
          <w:rFonts w:ascii="Times New Roman" w:hAnsi="Times New Roman" w:cs="Times New Roman"/>
          <w:sz w:val="28"/>
          <w:szCs w:val="28"/>
        </w:rPr>
        <w:t xml:space="preserve">ХХХ </w:t>
      </w:r>
      <w:r w:rsidRPr="00497A2A" w:rsidR="00497A2A">
        <w:rPr>
          <w:rFonts w:ascii="Times New Roman" w:hAnsi="Times New Roman" w:cs="Times New Roman"/>
          <w:sz w:val="28"/>
          <w:szCs w:val="28"/>
        </w:rPr>
        <w:t>у ИП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497A2A" w:rsidR="00497A2A">
        <w:rPr>
          <w:rFonts w:ascii="Times New Roman" w:hAnsi="Times New Roman" w:cs="Times New Roman"/>
          <w:sz w:val="28"/>
          <w:szCs w:val="28"/>
        </w:rPr>
        <w:t>»</w:t>
      </w:r>
      <w:r w:rsidRPr="00497A2A">
        <w:rPr>
          <w:rFonts w:ascii="Times New Roman" w:hAnsi="Times New Roman" w:cs="Times New Roman"/>
          <w:sz w:val="28"/>
          <w:szCs w:val="28"/>
        </w:rPr>
        <w:t>,</w:t>
      </w:r>
      <w:r w:rsidRPr="00D35500">
        <w:rPr>
          <w:rFonts w:ascii="Times New Roman" w:hAnsi="Times New Roman" w:cs="Times New Roman"/>
          <w:sz w:val="28"/>
          <w:szCs w:val="28"/>
        </w:rPr>
        <w:t xml:space="preserve"> </w:t>
      </w:r>
      <w:r w:rsidR="00D35500">
        <w:rPr>
          <w:rFonts w:ascii="Times New Roman" w:hAnsi="Times New Roman" w:cs="Times New Roman"/>
          <w:sz w:val="28"/>
          <w:szCs w:val="28"/>
        </w:rPr>
        <w:t>не имеющего регистрации,</w:t>
      </w:r>
      <w:r w:rsidRPr="00D35500" w:rsidR="00D35500">
        <w:rPr>
          <w:rFonts w:ascii="Times New Roman" w:hAnsi="Times New Roman" w:cs="Times New Roman"/>
          <w:sz w:val="28"/>
          <w:szCs w:val="28"/>
        </w:rPr>
        <w:t xml:space="preserve"> </w:t>
      </w:r>
      <w:r w:rsidRPr="00D35500">
        <w:rPr>
          <w:rFonts w:ascii="Times New Roman" w:hAnsi="Times New Roman" w:cs="Times New Roman"/>
          <w:sz w:val="28"/>
          <w:szCs w:val="28"/>
        </w:rPr>
        <w:t xml:space="preserve">проживающего по адресу: Республика Татарстан, г. Набережные Челны, проспект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D35500">
        <w:rPr>
          <w:rFonts w:ascii="Times New Roman" w:hAnsi="Times New Roman" w:cs="Times New Roman"/>
          <w:sz w:val="28"/>
          <w:szCs w:val="28"/>
        </w:rPr>
        <w:t xml:space="preserve">, </w:t>
      </w:r>
      <w:r w:rsidRPr="00D35500">
        <w:rPr>
          <w:rFonts w:ascii="Times New Roman" w:hAnsi="Times New Roman" w:cs="Times New Roman"/>
          <w:sz w:val="28"/>
          <w:szCs w:val="28"/>
        </w:rPr>
        <w:t>д</w:t>
      </w:r>
      <w:r w:rsidRPr="00D35500">
        <w:rPr>
          <w:rFonts w:ascii="Times New Roman" w:hAnsi="Times New Roman" w:cs="Times New Roman"/>
          <w:sz w:val="28"/>
          <w:szCs w:val="28"/>
        </w:rPr>
        <w:t>.</w:t>
      </w:r>
      <w:r w:rsidR="00274516">
        <w:rPr>
          <w:rFonts w:ascii="Times New Roman" w:hAnsi="Times New Roman" w:cs="Times New Roman"/>
          <w:sz w:val="28"/>
          <w:szCs w:val="28"/>
        </w:rPr>
        <w:t>Х</w:t>
      </w:r>
      <w:r w:rsidR="00274516">
        <w:rPr>
          <w:rFonts w:ascii="Times New Roman" w:hAnsi="Times New Roman" w:cs="Times New Roman"/>
          <w:sz w:val="28"/>
          <w:szCs w:val="28"/>
        </w:rPr>
        <w:t>ХХ</w:t>
      </w:r>
      <w:r w:rsidRPr="00D35500">
        <w:rPr>
          <w:rFonts w:ascii="Times New Roman" w:hAnsi="Times New Roman" w:cs="Times New Roman"/>
          <w:sz w:val="28"/>
          <w:szCs w:val="28"/>
        </w:rPr>
        <w:t xml:space="preserve">, </w:t>
      </w:r>
      <w:r w:rsidRPr="00D35500">
        <w:rPr>
          <w:rFonts w:ascii="Times New Roman" w:hAnsi="Times New Roman" w:cs="Times New Roman"/>
          <w:sz w:val="28"/>
          <w:szCs w:val="28"/>
        </w:rPr>
        <w:t>кв.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="00D35500">
        <w:rPr>
          <w:rFonts w:ascii="Times New Roman" w:hAnsi="Times New Roman" w:cs="Times New Roman"/>
          <w:sz w:val="28"/>
          <w:szCs w:val="28"/>
        </w:rPr>
        <w:t xml:space="preserve">, </w:t>
      </w:r>
      <w:r w:rsidRPr="00DD79C7">
        <w:rPr>
          <w:rFonts w:ascii="Times New Roman" w:hAnsi="Times New Roman" w:cs="Times New Roman"/>
          <w:sz w:val="28"/>
          <w:szCs w:val="28"/>
        </w:rPr>
        <w:t>ранее судимого:</w:t>
      </w:r>
    </w:p>
    <w:p w:rsidR="00D35500" w:rsidP="00D355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 xml:space="preserve">- </w:t>
      </w:r>
      <w:r w:rsidR="00153B7C">
        <w:rPr>
          <w:rFonts w:ascii="Times New Roman" w:hAnsi="Times New Roman" w:cs="Times New Roman"/>
          <w:sz w:val="28"/>
          <w:szCs w:val="28"/>
        </w:rPr>
        <w:t>7 апреля 201</w:t>
      </w:r>
      <w:r w:rsidRPr="00D35500" w:rsidR="00153B7C">
        <w:rPr>
          <w:rFonts w:ascii="Times New Roman" w:hAnsi="Times New Roman" w:cs="Times New Roman"/>
          <w:sz w:val="28"/>
          <w:szCs w:val="28"/>
        </w:rPr>
        <w:t xml:space="preserve">7 года </w:t>
      </w:r>
      <w:r w:rsidRPr="00D35500" w:rsidR="00D271B2">
        <w:rPr>
          <w:rFonts w:ascii="Times New Roman" w:hAnsi="Times New Roman" w:cs="Times New Roman"/>
          <w:sz w:val="28"/>
          <w:szCs w:val="28"/>
        </w:rPr>
        <w:t>Набережночелнинским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городским судом </w:t>
      </w:r>
      <w:r w:rsidRPr="00DD79C7" w:rsidR="00D271B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53B7C">
        <w:rPr>
          <w:rFonts w:ascii="Times New Roman" w:hAnsi="Times New Roman" w:cs="Times New Roman"/>
          <w:sz w:val="28"/>
          <w:szCs w:val="28"/>
        </w:rPr>
        <w:t xml:space="preserve"> 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по пункту «в» части 2 </w:t>
      </w:r>
      <w:r w:rsidRPr="00D35500">
        <w:rPr>
          <w:rFonts w:ascii="Times New Roman" w:hAnsi="Times New Roman" w:cs="Times New Roman"/>
          <w:sz w:val="28"/>
          <w:szCs w:val="28"/>
        </w:rPr>
        <w:t>статьи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158, пункту «в» части 2 статьи 158, части 2 статьи 69 </w:t>
      </w:r>
      <w:r w:rsidRPr="00DD79C7" w:rsidR="00D271B2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к 2 годам 6 месяцам лишения свободы с отбыванием наказания в исправительной колонии строго режима. </w:t>
      </w:r>
      <w:r w:rsidRPr="00D35500" w:rsidR="00D271B2">
        <w:rPr>
          <w:rFonts w:ascii="Times New Roman" w:hAnsi="Times New Roman" w:cs="Times New Roman"/>
          <w:sz w:val="28"/>
          <w:szCs w:val="28"/>
        </w:rPr>
        <w:t>Освобожден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</w:t>
      </w:r>
      <w:r w:rsidRPr="00D35500">
        <w:rPr>
          <w:rFonts w:ascii="Times New Roman" w:hAnsi="Times New Roman" w:cs="Times New Roman"/>
          <w:sz w:val="28"/>
          <w:szCs w:val="28"/>
        </w:rPr>
        <w:t>13 августа 2019 года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по отбытию срока наказания; </w:t>
      </w:r>
    </w:p>
    <w:p w:rsidR="00D35500" w:rsidRPr="00D35500" w:rsidP="00D355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5500">
        <w:rPr>
          <w:rFonts w:ascii="Times New Roman" w:hAnsi="Times New Roman" w:cs="Times New Roman"/>
          <w:sz w:val="28"/>
          <w:szCs w:val="28"/>
        </w:rPr>
        <w:t>30 апреля 2021 года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</w:t>
      </w:r>
      <w:r w:rsidRPr="00D35500" w:rsidR="00D271B2">
        <w:rPr>
          <w:rFonts w:ascii="Times New Roman" w:hAnsi="Times New Roman" w:cs="Times New Roman"/>
          <w:sz w:val="28"/>
          <w:szCs w:val="28"/>
        </w:rPr>
        <w:t>Набережночелнинским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городским судом </w:t>
      </w:r>
      <w:r w:rsidRPr="00D35500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D35500" w:rsidR="00D271B2">
        <w:rPr>
          <w:rFonts w:ascii="Times New Roman" w:hAnsi="Times New Roman" w:cs="Times New Roman"/>
          <w:sz w:val="28"/>
          <w:szCs w:val="28"/>
        </w:rPr>
        <w:t>по ч</w:t>
      </w:r>
      <w:r w:rsidRPr="00D35500">
        <w:rPr>
          <w:rFonts w:ascii="Times New Roman" w:hAnsi="Times New Roman" w:cs="Times New Roman"/>
          <w:sz w:val="28"/>
          <w:szCs w:val="28"/>
        </w:rPr>
        <w:t>асти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1 ст</w:t>
      </w:r>
      <w:r w:rsidRPr="00D35500">
        <w:rPr>
          <w:rFonts w:ascii="Times New Roman" w:hAnsi="Times New Roman" w:cs="Times New Roman"/>
          <w:sz w:val="28"/>
          <w:szCs w:val="28"/>
        </w:rPr>
        <w:t>атьи 159, части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2 ст</w:t>
      </w:r>
      <w:r w:rsidRPr="00D35500">
        <w:rPr>
          <w:rFonts w:ascii="Times New Roman" w:hAnsi="Times New Roman" w:cs="Times New Roman"/>
          <w:sz w:val="28"/>
          <w:szCs w:val="28"/>
        </w:rPr>
        <w:t>атьи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139 </w:t>
      </w:r>
      <w:r w:rsidRPr="00DD79C7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D35500">
        <w:rPr>
          <w:rFonts w:ascii="Times New Roman" w:hAnsi="Times New Roman" w:cs="Times New Roman"/>
          <w:sz w:val="28"/>
          <w:szCs w:val="28"/>
        </w:rPr>
        <w:t xml:space="preserve"> 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к 6 месяцам лишения свободы с отбыванием наказания в исправительной колонии строго режима. </w:t>
      </w:r>
      <w:r w:rsidRPr="00D35500" w:rsidR="00D271B2">
        <w:rPr>
          <w:rFonts w:ascii="Times New Roman" w:hAnsi="Times New Roman" w:cs="Times New Roman"/>
          <w:sz w:val="28"/>
          <w:szCs w:val="28"/>
        </w:rPr>
        <w:t>Освобожден</w:t>
      </w:r>
      <w:r w:rsidRPr="00D35500" w:rsidR="00D271B2">
        <w:rPr>
          <w:rFonts w:ascii="Times New Roman" w:hAnsi="Times New Roman" w:cs="Times New Roman"/>
          <w:sz w:val="28"/>
          <w:szCs w:val="28"/>
        </w:rPr>
        <w:t xml:space="preserve"> 13 июля</w:t>
      </w:r>
      <w:r w:rsidRPr="00D35500">
        <w:rPr>
          <w:rFonts w:ascii="Times New Roman" w:hAnsi="Times New Roman" w:cs="Times New Roman"/>
          <w:sz w:val="28"/>
          <w:szCs w:val="28"/>
        </w:rPr>
        <w:t xml:space="preserve"> 2021 года по отбытию наказания;</w:t>
      </w:r>
    </w:p>
    <w:p w:rsidR="004505D8" w:rsidRPr="004505D8" w:rsidP="004505D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5500">
        <w:rPr>
          <w:rFonts w:ascii="Times New Roman" w:hAnsi="Times New Roman" w:cs="Times New Roman"/>
          <w:sz w:val="28"/>
          <w:szCs w:val="28"/>
        </w:rPr>
        <w:t xml:space="preserve">18 января 2022 года </w:t>
      </w:r>
      <w:r w:rsidRPr="00D35500">
        <w:rPr>
          <w:rFonts w:ascii="Times New Roman" w:hAnsi="Times New Roman" w:cs="Times New Roman"/>
          <w:sz w:val="28"/>
          <w:szCs w:val="28"/>
        </w:rPr>
        <w:t>Набережночелнинским</w:t>
      </w:r>
      <w:r w:rsidRPr="00D35500">
        <w:rPr>
          <w:rFonts w:ascii="Times New Roman" w:hAnsi="Times New Roman" w:cs="Times New Roman"/>
          <w:sz w:val="28"/>
          <w:szCs w:val="28"/>
        </w:rPr>
        <w:t xml:space="preserve"> городским судом 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C7">
        <w:rPr>
          <w:rFonts w:ascii="Times New Roman" w:hAnsi="Times New Roman" w:cs="Times New Roman"/>
          <w:sz w:val="28"/>
          <w:szCs w:val="28"/>
        </w:rPr>
        <w:t xml:space="preserve">по пункту «г» части </w:t>
      </w:r>
      <w:r>
        <w:rPr>
          <w:rFonts w:ascii="Times New Roman" w:hAnsi="Times New Roman" w:cs="Times New Roman"/>
          <w:sz w:val="28"/>
          <w:szCs w:val="28"/>
        </w:rPr>
        <w:t xml:space="preserve">3 статьи 158 </w:t>
      </w:r>
      <w:r w:rsidRPr="00DD79C7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к 2 годам </w:t>
      </w:r>
      <w:r w:rsidRPr="00D35500">
        <w:rPr>
          <w:rFonts w:ascii="Times New Roman" w:hAnsi="Times New Roman" w:cs="Times New Roman"/>
          <w:sz w:val="28"/>
          <w:szCs w:val="28"/>
        </w:rPr>
        <w:t>6 месяцам лишения свободы с отбыванием наказания в исправительной колонии строго 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05D8">
        <w:rPr>
          <w:rFonts w:ascii="Times New Roman" w:hAnsi="Times New Roman" w:cs="Times New Roman"/>
          <w:sz w:val="28"/>
          <w:szCs w:val="28"/>
        </w:rPr>
        <w:t xml:space="preserve">Апелляционным определением Верховного Суда Республики Татарстан от 17 мая 2022 года приговор </w:t>
      </w:r>
      <w:r w:rsidRPr="004505D8">
        <w:rPr>
          <w:rFonts w:ascii="Times New Roman" w:hAnsi="Times New Roman" w:cs="Times New Roman"/>
          <w:sz w:val="28"/>
          <w:szCs w:val="28"/>
        </w:rPr>
        <w:t>Набережночелнинского</w:t>
      </w:r>
      <w:r w:rsidRPr="004505D8"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18 января 2022 года в отношении осужденного </w:t>
      </w:r>
      <w:r w:rsidRPr="004505D8">
        <w:rPr>
          <w:rFonts w:ascii="Times New Roman" w:hAnsi="Times New Roman" w:cs="Times New Roman"/>
          <w:sz w:val="28"/>
          <w:szCs w:val="28"/>
        </w:rPr>
        <w:t>Галимова</w:t>
      </w:r>
      <w:r w:rsidRPr="004505D8">
        <w:rPr>
          <w:rFonts w:ascii="Times New Roman" w:hAnsi="Times New Roman" w:cs="Times New Roman"/>
          <w:sz w:val="28"/>
          <w:szCs w:val="28"/>
        </w:rPr>
        <w:t xml:space="preserve"> Станислава </w:t>
      </w:r>
      <w:r w:rsidRPr="004505D8">
        <w:rPr>
          <w:rFonts w:ascii="Times New Roman" w:hAnsi="Times New Roman" w:cs="Times New Roman"/>
          <w:sz w:val="28"/>
          <w:szCs w:val="28"/>
        </w:rPr>
        <w:t>Дамировича</w:t>
      </w:r>
      <w:r w:rsidRPr="004505D8">
        <w:rPr>
          <w:rFonts w:ascii="Times New Roman" w:hAnsi="Times New Roman" w:cs="Times New Roman"/>
          <w:sz w:val="28"/>
          <w:szCs w:val="28"/>
        </w:rPr>
        <w:t xml:space="preserve"> изменен, назначенное </w:t>
      </w:r>
      <w:r w:rsidRPr="004505D8">
        <w:rPr>
          <w:rFonts w:ascii="Times New Roman" w:hAnsi="Times New Roman" w:cs="Times New Roman"/>
          <w:sz w:val="28"/>
          <w:szCs w:val="28"/>
        </w:rPr>
        <w:t>Галимову</w:t>
      </w:r>
      <w:r w:rsidRPr="004505D8">
        <w:rPr>
          <w:rFonts w:ascii="Times New Roman" w:hAnsi="Times New Roman" w:cs="Times New Roman"/>
          <w:sz w:val="28"/>
          <w:szCs w:val="28"/>
        </w:rPr>
        <w:t xml:space="preserve"> С.Д. по пункту «г» части 3 статьи 158 УК РФ наказание смягчено в виде лиш</w:t>
      </w:r>
      <w:r w:rsidR="00497A2A">
        <w:rPr>
          <w:rFonts w:ascii="Times New Roman" w:hAnsi="Times New Roman" w:cs="Times New Roman"/>
          <w:sz w:val="28"/>
          <w:szCs w:val="28"/>
        </w:rPr>
        <w:t>ения свободы до 2 лет 3 месяцев,</w:t>
      </w: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>обвиняемого в совершении преступлений, предусмотренных частью</w:t>
      </w:r>
      <w:r w:rsidR="00835F23">
        <w:rPr>
          <w:rFonts w:ascii="Times New Roman" w:hAnsi="Times New Roman" w:cs="Times New Roman"/>
          <w:sz w:val="28"/>
          <w:szCs w:val="28"/>
        </w:rPr>
        <w:t xml:space="preserve"> </w:t>
      </w:r>
      <w:r w:rsidRPr="004505D8" w:rsidR="004505D8">
        <w:rPr>
          <w:rFonts w:ascii="Times New Roman" w:hAnsi="Times New Roman" w:cs="Times New Roman"/>
          <w:sz w:val="28"/>
          <w:szCs w:val="28"/>
        </w:rPr>
        <w:t>1 статьи 159 Уголовного кодекса Российской Федерации, частью 1 статьи 159 Уголовного кодекса Российской Федерации, частью 1 статьи 158 Уголовного кодекса Российской Федерации</w:t>
      </w:r>
      <w:r w:rsidRPr="00DD79C7">
        <w:rPr>
          <w:rFonts w:ascii="Times New Roman" w:hAnsi="Times New Roman" w:cs="Times New Roman"/>
          <w:sz w:val="28"/>
          <w:szCs w:val="28"/>
        </w:rPr>
        <w:t>,</w:t>
      </w:r>
    </w:p>
    <w:p w:rsidR="000B1C64" w:rsidRPr="000B1C64" w:rsidP="000B1C64">
      <w:pPr>
        <w:spacing w:after="0" w:line="240" w:lineRule="auto"/>
        <w:ind w:right="3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B1C64" w:rsidP="000B1C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C64">
        <w:rPr>
          <w:rFonts w:ascii="Times New Roman" w:hAnsi="Times New Roman" w:cs="Times New Roman"/>
          <w:sz w:val="28"/>
          <w:szCs w:val="28"/>
        </w:rPr>
        <w:t xml:space="preserve">16 ноября 2020 года около 05 часов 59 минут, </w:t>
      </w:r>
      <w:r w:rsidRPr="000B1C64">
        <w:rPr>
          <w:rFonts w:ascii="Times New Roman" w:hAnsi="Times New Roman" w:cs="Times New Roman"/>
          <w:sz w:val="28"/>
          <w:szCs w:val="28"/>
        </w:rPr>
        <w:t>Галимов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С.Д., на</w:t>
      </w:r>
      <w:r>
        <w:rPr>
          <w:rFonts w:ascii="Times New Roman" w:hAnsi="Times New Roman" w:cs="Times New Roman"/>
          <w:sz w:val="28"/>
          <w:szCs w:val="28"/>
        </w:rPr>
        <w:t>ходясь на лестничной площадке 8</w:t>
      </w:r>
      <w:r w:rsidR="00CB39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64">
        <w:rPr>
          <w:rFonts w:ascii="Times New Roman" w:hAnsi="Times New Roman" w:cs="Times New Roman"/>
          <w:sz w:val="28"/>
          <w:szCs w:val="28"/>
        </w:rPr>
        <w:t xml:space="preserve">5 этажа дома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(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>) новой части города Набережные Челны Республики Татарстан, имея преступный умысел на</w:t>
      </w:r>
      <w:r>
        <w:rPr>
          <w:rFonts w:ascii="Times New Roman" w:hAnsi="Times New Roman" w:cs="Times New Roman"/>
          <w:sz w:val="28"/>
          <w:szCs w:val="28"/>
        </w:rPr>
        <w:t xml:space="preserve"> хищение чужого имущества путем</w:t>
      </w:r>
      <w:r w:rsidRPr="000B1C64">
        <w:rPr>
          <w:rFonts w:ascii="Times New Roman" w:hAnsi="Times New Roman" w:cs="Times New Roman"/>
          <w:sz w:val="28"/>
          <w:szCs w:val="28"/>
        </w:rPr>
        <w:t xml:space="preserve"> обмана, из корыстных побуждений, преследуя корыстный мотив и цель материального обогащения, осознавая противоправность своих действий, предвидя наступление общественно-опасных последствий в виде при</w:t>
      </w:r>
      <w:r>
        <w:rPr>
          <w:rFonts w:ascii="Times New Roman" w:hAnsi="Times New Roman" w:cs="Times New Roman"/>
          <w:sz w:val="28"/>
          <w:szCs w:val="28"/>
        </w:rPr>
        <w:t>чинения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ущерба</w:t>
      </w:r>
      <w:r w:rsidR="00CB3959">
        <w:rPr>
          <w:rFonts w:ascii="Times New Roman" w:hAnsi="Times New Roman" w:cs="Times New Roman"/>
          <w:sz w:val="28"/>
          <w:szCs w:val="28"/>
        </w:rPr>
        <w:t xml:space="preserve"> собственнику и</w:t>
      </w:r>
      <w:r w:rsidRPr="000B1C64">
        <w:rPr>
          <w:rFonts w:ascii="Times New Roman" w:hAnsi="Times New Roman" w:cs="Times New Roman"/>
          <w:sz w:val="28"/>
          <w:szCs w:val="28"/>
        </w:rPr>
        <w:t xml:space="preserve"> желая этого, введя путем обман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Р.А. в заблуждение </w:t>
      </w:r>
      <w:r w:rsidRPr="000B1C64">
        <w:rPr>
          <w:rFonts w:ascii="Times New Roman" w:hAnsi="Times New Roman" w:cs="Times New Roman"/>
          <w:sz w:val="28"/>
          <w:szCs w:val="28"/>
        </w:rPr>
        <w:t xml:space="preserve">относительно действительности своих намерений, заранее </w:t>
      </w:r>
      <w:r w:rsidRPr="000B1C64">
        <w:rPr>
          <w:rFonts w:ascii="Times New Roman" w:hAnsi="Times New Roman" w:cs="Times New Roman"/>
          <w:sz w:val="28"/>
          <w:szCs w:val="28"/>
        </w:rPr>
        <w:t>зная о невыполнении перед ним обязательств на оформление лист</w:t>
      </w:r>
      <w:r w:rsidR="00380541">
        <w:rPr>
          <w:rFonts w:ascii="Times New Roman" w:hAnsi="Times New Roman" w:cs="Times New Roman"/>
          <w:sz w:val="28"/>
          <w:szCs w:val="28"/>
        </w:rPr>
        <w:t>к</w:t>
      </w:r>
      <w:r w:rsidRPr="000B1C64">
        <w:rPr>
          <w:rFonts w:ascii="Times New Roman" w:hAnsi="Times New Roman" w:cs="Times New Roman"/>
          <w:sz w:val="28"/>
          <w:szCs w:val="28"/>
        </w:rPr>
        <w:t xml:space="preserve">а нетрудоспособности на данные потерпевшего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Р.А</w:t>
      </w:r>
      <w:r w:rsidRPr="000B1C64">
        <w:rPr>
          <w:rFonts w:ascii="Times New Roman" w:hAnsi="Times New Roman" w:cs="Times New Roman"/>
          <w:sz w:val="28"/>
          <w:szCs w:val="28"/>
        </w:rPr>
        <w:t xml:space="preserve"> похитил его имущество</w:t>
      </w:r>
      <w:r w:rsidRPr="000B1C64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0B1C64" w:rsidRPr="000B1C64" w:rsidP="000B1C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Р.А. в вышеуказанные время и месте, введенный путем обмана в заблуждение </w:t>
      </w:r>
      <w:r w:rsidRPr="000B1C64">
        <w:rPr>
          <w:rFonts w:ascii="Times New Roman" w:hAnsi="Times New Roman" w:cs="Times New Roman"/>
          <w:sz w:val="28"/>
          <w:szCs w:val="28"/>
        </w:rPr>
        <w:t>Галимовым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доверяя ему, не зная и</w:t>
      </w:r>
      <w:r>
        <w:rPr>
          <w:rFonts w:ascii="Times New Roman" w:hAnsi="Times New Roman" w:cs="Times New Roman"/>
          <w:sz w:val="28"/>
          <w:szCs w:val="28"/>
        </w:rPr>
        <w:t xml:space="preserve"> не подозревая о его преступных </w:t>
      </w:r>
      <w:r w:rsidRPr="000B1C64">
        <w:rPr>
          <w:rFonts w:ascii="Times New Roman" w:hAnsi="Times New Roman" w:cs="Times New Roman"/>
          <w:sz w:val="28"/>
          <w:szCs w:val="28"/>
        </w:rPr>
        <w:t xml:space="preserve">намерениях по хищению его денежных средств, согласился оплатить </w:t>
      </w:r>
      <w:r w:rsidRPr="000B1C64">
        <w:rPr>
          <w:rFonts w:ascii="Times New Roman" w:hAnsi="Times New Roman" w:cs="Times New Roman"/>
          <w:sz w:val="28"/>
          <w:szCs w:val="28"/>
        </w:rPr>
        <w:t>Галимову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 денежные средства в сумме 4 500 рублей на оформление листка нетрудоспособности.</w:t>
      </w:r>
      <w:r w:rsidRPr="000B1C64">
        <w:rPr>
          <w:rFonts w:ascii="Times New Roman" w:hAnsi="Times New Roman" w:cs="Times New Roman"/>
          <w:sz w:val="28"/>
          <w:szCs w:val="28"/>
        </w:rPr>
        <w:t xml:space="preserve"> </w:t>
      </w:r>
      <w:r w:rsidRPr="000B1C64">
        <w:rPr>
          <w:rFonts w:ascii="Times New Roman" w:hAnsi="Times New Roman" w:cs="Times New Roman"/>
          <w:sz w:val="28"/>
          <w:szCs w:val="28"/>
        </w:rPr>
        <w:t xml:space="preserve">После  чего, </w:t>
      </w:r>
      <w:r w:rsidR="006F1BAC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Р.А. 16 ноября 2</w:t>
      </w:r>
      <w:r>
        <w:rPr>
          <w:rFonts w:ascii="Times New Roman" w:hAnsi="Times New Roman" w:cs="Times New Roman"/>
          <w:sz w:val="28"/>
          <w:szCs w:val="28"/>
        </w:rPr>
        <w:t>020 года около 06 часов 00 мину</w:t>
      </w:r>
      <w:r w:rsidRPr="000B1C64">
        <w:rPr>
          <w:rFonts w:ascii="Times New Roman" w:hAnsi="Times New Roman" w:cs="Times New Roman"/>
          <w:sz w:val="28"/>
          <w:szCs w:val="28"/>
        </w:rPr>
        <w:t>т, находясь на лестничной площадке 8</w:t>
      </w:r>
      <w:r w:rsidR="00CB3959">
        <w:rPr>
          <w:rFonts w:ascii="Times New Roman" w:hAnsi="Times New Roman" w:cs="Times New Roman"/>
          <w:sz w:val="28"/>
          <w:szCs w:val="28"/>
        </w:rPr>
        <w:t>,</w:t>
      </w:r>
      <w:r w:rsidRPr="000B1C64">
        <w:rPr>
          <w:rFonts w:ascii="Times New Roman" w:hAnsi="Times New Roman" w:cs="Times New Roman"/>
          <w:sz w:val="28"/>
          <w:szCs w:val="28"/>
        </w:rPr>
        <w:t xml:space="preserve"> 5 этажа дома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) новой части города Набережные Челны Республики Татарстан, передал </w:t>
      </w:r>
      <w:r w:rsidRPr="000B1C64">
        <w:rPr>
          <w:rFonts w:ascii="Times New Roman" w:hAnsi="Times New Roman" w:cs="Times New Roman"/>
          <w:sz w:val="28"/>
          <w:szCs w:val="28"/>
        </w:rPr>
        <w:t>Галимову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денежные средства в сумме 4 500 рублей, которые </w:t>
      </w:r>
      <w:r w:rsidRPr="000B1C64">
        <w:rPr>
          <w:rFonts w:ascii="Times New Roman" w:hAnsi="Times New Roman" w:cs="Times New Roman"/>
          <w:sz w:val="28"/>
          <w:szCs w:val="28"/>
        </w:rPr>
        <w:t>Галимов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путем обмана похитил у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64">
        <w:rPr>
          <w:rFonts w:ascii="Times New Roman" w:hAnsi="Times New Roman" w:cs="Times New Roman"/>
          <w:sz w:val="28"/>
          <w:szCs w:val="28"/>
        </w:rPr>
        <w:t xml:space="preserve">После чего, </w:t>
      </w:r>
      <w:r w:rsidRPr="000B1C64">
        <w:rPr>
          <w:rFonts w:ascii="Times New Roman" w:hAnsi="Times New Roman" w:cs="Times New Roman"/>
          <w:sz w:val="28"/>
          <w:szCs w:val="28"/>
        </w:rPr>
        <w:t>Галимов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обратив похищенные</w:t>
      </w:r>
      <w:r w:rsidRPr="000B1C64">
        <w:rPr>
          <w:rFonts w:ascii="Times New Roman" w:hAnsi="Times New Roman" w:cs="Times New Roman"/>
          <w:sz w:val="28"/>
          <w:szCs w:val="28"/>
        </w:rPr>
        <w:t xml:space="preserve"> денежные средства в свою пользу, </w:t>
      </w:r>
      <w:r w:rsidRPr="000B1C64">
        <w:rPr>
          <w:rFonts w:ascii="Times New Roman" w:hAnsi="Times New Roman" w:cs="Times New Roman"/>
          <w:sz w:val="28"/>
          <w:szCs w:val="28"/>
        </w:rPr>
        <w:t>получил реальную возможность распорядится</w:t>
      </w:r>
      <w:r w:rsidRPr="000B1C64">
        <w:rPr>
          <w:rFonts w:ascii="Times New Roman" w:hAnsi="Times New Roman" w:cs="Times New Roman"/>
          <w:sz w:val="28"/>
          <w:szCs w:val="28"/>
        </w:rPr>
        <w:t xml:space="preserve"> ими по своему усмотрению, с места совершения преступления скрылся.</w:t>
      </w:r>
    </w:p>
    <w:p w:rsidR="000B1C64" w:rsidRPr="000B1C64" w:rsidP="000B1C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C64">
        <w:rPr>
          <w:rFonts w:ascii="Times New Roman" w:hAnsi="Times New Roman" w:cs="Times New Roman"/>
          <w:sz w:val="28"/>
          <w:szCs w:val="28"/>
        </w:rPr>
        <w:t xml:space="preserve">В результате умышленных преступных действий </w:t>
      </w:r>
      <w:r w:rsidRPr="000B1C64">
        <w:rPr>
          <w:rFonts w:ascii="Times New Roman" w:hAnsi="Times New Roman" w:cs="Times New Roman"/>
          <w:sz w:val="28"/>
          <w:szCs w:val="28"/>
        </w:rPr>
        <w:t>Галимова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потерпевшему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Р.А. был причинен материальный ущерб в сумме </w:t>
      </w:r>
      <w:r w:rsidR="00497A2A">
        <w:rPr>
          <w:rFonts w:ascii="Times New Roman" w:hAnsi="Times New Roman" w:cs="Times New Roman"/>
          <w:sz w:val="28"/>
          <w:szCs w:val="28"/>
        </w:rPr>
        <w:br/>
      </w:r>
      <w:r w:rsidRPr="000B1C64">
        <w:rPr>
          <w:rFonts w:ascii="Times New Roman" w:hAnsi="Times New Roman" w:cs="Times New Roman"/>
          <w:sz w:val="28"/>
          <w:szCs w:val="28"/>
        </w:rPr>
        <w:t>4 500 рублей.</w:t>
      </w:r>
    </w:p>
    <w:p w:rsidR="000B1C64" w:rsidRPr="000B1C64" w:rsidP="000B1C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C64">
        <w:rPr>
          <w:rFonts w:ascii="Times New Roman" w:hAnsi="Times New Roman" w:cs="Times New Roman"/>
          <w:sz w:val="28"/>
          <w:szCs w:val="28"/>
        </w:rPr>
        <w:t>Кроме того, 22 ноября 2020 года около 1</w:t>
      </w:r>
      <w:r w:rsidR="00E8542F">
        <w:rPr>
          <w:rFonts w:ascii="Times New Roman" w:hAnsi="Times New Roman" w:cs="Times New Roman"/>
          <w:sz w:val="28"/>
          <w:szCs w:val="28"/>
        </w:rPr>
        <w:t>2 часов 04 минут</w:t>
      </w:r>
      <w:r w:rsidR="00CB3959">
        <w:rPr>
          <w:rFonts w:ascii="Times New Roman" w:hAnsi="Times New Roman" w:cs="Times New Roman"/>
          <w:sz w:val="28"/>
          <w:szCs w:val="28"/>
        </w:rPr>
        <w:t>ы</w:t>
      </w:r>
      <w:r w:rsidR="00E8542F">
        <w:rPr>
          <w:rFonts w:ascii="Times New Roman" w:hAnsi="Times New Roman" w:cs="Times New Roman"/>
          <w:sz w:val="28"/>
          <w:szCs w:val="28"/>
        </w:rPr>
        <w:t xml:space="preserve">, </w:t>
      </w:r>
      <w:r w:rsidR="00E8542F">
        <w:rPr>
          <w:rFonts w:ascii="Times New Roman" w:hAnsi="Times New Roman" w:cs="Times New Roman"/>
          <w:sz w:val="28"/>
          <w:szCs w:val="28"/>
        </w:rPr>
        <w:t>Галимов</w:t>
      </w:r>
      <w:r w:rsidR="00E8542F">
        <w:rPr>
          <w:rFonts w:ascii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hAnsi="Times New Roman" w:cs="Times New Roman"/>
          <w:sz w:val="28"/>
          <w:szCs w:val="28"/>
        </w:rPr>
        <w:t xml:space="preserve">, не имеющий постоянного </w:t>
      </w:r>
      <w:r w:rsidRPr="000B1C64">
        <w:rPr>
          <w:rFonts w:ascii="Times New Roman" w:hAnsi="Times New Roman" w:cs="Times New Roman"/>
          <w:sz w:val="28"/>
          <w:szCs w:val="28"/>
        </w:rPr>
        <w:t>источника материального дохода и официально ни</w:t>
      </w:r>
      <w:r>
        <w:rPr>
          <w:rFonts w:ascii="Times New Roman" w:hAnsi="Times New Roman" w:cs="Times New Roman"/>
          <w:sz w:val="28"/>
          <w:szCs w:val="28"/>
        </w:rPr>
        <w:t>где не работающий, находясь в п</w:t>
      </w:r>
      <w:r w:rsidRPr="000B1C64">
        <w:rPr>
          <w:rFonts w:ascii="Times New Roman" w:hAnsi="Times New Roman" w:cs="Times New Roman"/>
          <w:sz w:val="28"/>
          <w:szCs w:val="28"/>
        </w:rPr>
        <w:t xml:space="preserve">омещении санитарного узла (туалета), расположенного в квартире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дома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(проспект</w:t>
      </w:r>
      <w:r w:rsidRPr="000B1C64">
        <w:rPr>
          <w:rFonts w:ascii="Times New Roman" w:hAnsi="Times New Roman" w:cs="Times New Roman"/>
          <w:sz w:val="28"/>
          <w:szCs w:val="28"/>
        </w:rPr>
        <w:t xml:space="preserve">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>) новой части города Набережные Челны Республики Татарстан, действуя умышленно, из корыстных побуждений, направленных на хищение чужого имущества, путем обмана, предвидя неизбежность</w:t>
      </w:r>
      <w:r w:rsidRPr="000B1C64">
        <w:rPr>
          <w:rFonts w:ascii="Times New Roman" w:hAnsi="Times New Roman" w:cs="Times New Roman"/>
          <w:sz w:val="28"/>
          <w:szCs w:val="28"/>
        </w:rPr>
        <w:t xml:space="preserve"> </w:t>
      </w:r>
      <w:r w:rsidRPr="000B1C64">
        <w:rPr>
          <w:rFonts w:ascii="Times New Roman" w:hAnsi="Times New Roman" w:cs="Times New Roman"/>
          <w:sz w:val="28"/>
          <w:szCs w:val="28"/>
        </w:rPr>
        <w:t>причинения в результате своих преступных действий реального ущерба собственнику ООО МФК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город Москва, улица</w:t>
      </w:r>
      <w:r w:rsidRPr="000B1C64">
        <w:rPr>
          <w:rFonts w:ascii="Times New Roman" w:hAnsi="Times New Roman" w:cs="Times New Roman"/>
          <w:sz w:val="28"/>
          <w:szCs w:val="28"/>
        </w:rPr>
        <w:t xml:space="preserve">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, дом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, офис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>, и желая этого, используя сотовый телефон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>» с абонентским номером +7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, которому </w:t>
      </w:r>
      <w:r w:rsidRPr="000B1C64">
        <w:rPr>
          <w:rFonts w:ascii="Times New Roman" w:hAnsi="Times New Roman" w:cs="Times New Roman"/>
          <w:sz w:val="28"/>
          <w:szCs w:val="28"/>
        </w:rPr>
        <w:t>был привязан банко</w:t>
      </w:r>
      <w:r>
        <w:rPr>
          <w:rFonts w:ascii="Times New Roman" w:hAnsi="Times New Roman" w:cs="Times New Roman"/>
          <w:sz w:val="28"/>
          <w:szCs w:val="28"/>
        </w:rPr>
        <w:t>вский счет ПАО</w:t>
      </w:r>
      <w:r w:rsidRPr="000B1C64">
        <w:rPr>
          <w:rFonts w:ascii="Times New Roman" w:hAnsi="Times New Roman" w:cs="Times New Roman"/>
          <w:sz w:val="28"/>
          <w:szCs w:val="28"/>
        </w:rPr>
        <w:t xml:space="preserve"> «Сбербанк»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, открытый на имя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Р</w:t>
      </w:r>
      <w:r w:rsidR="00CB3959">
        <w:rPr>
          <w:rFonts w:ascii="Times New Roman" w:hAnsi="Times New Roman" w:cs="Times New Roman"/>
          <w:sz w:val="28"/>
          <w:szCs w:val="28"/>
        </w:rPr>
        <w:t xml:space="preserve">.Ф., принял </w:t>
      </w:r>
      <w:r>
        <w:rPr>
          <w:rFonts w:ascii="Times New Roman" w:hAnsi="Times New Roman" w:cs="Times New Roman"/>
          <w:sz w:val="28"/>
          <w:szCs w:val="28"/>
        </w:rPr>
        <w:t xml:space="preserve">решение посредством </w:t>
      </w:r>
      <w:r w:rsidRPr="000B1C6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обратиться с заявкой в ООО МФК</w:t>
      </w:r>
      <w:r w:rsidRPr="000B1C64">
        <w:rPr>
          <w:rFonts w:ascii="Times New Roman" w:hAnsi="Times New Roman" w:cs="Times New Roman"/>
          <w:sz w:val="28"/>
          <w:szCs w:val="28"/>
        </w:rPr>
        <w:t xml:space="preserve">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» на получение займа от имени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</w:t>
      </w:r>
      <w:r w:rsidR="00274516">
        <w:rPr>
          <w:rFonts w:ascii="Times New Roman" w:hAnsi="Times New Roman" w:cs="Times New Roman"/>
          <w:sz w:val="28"/>
          <w:szCs w:val="28"/>
        </w:rPr>
        <w:t>Р.Ф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1C64">
        <w:rPr>
          <w:rFonts w:ascii="Times New Roman" w:hAnsi="Times New Roman" w:cs="Times New Roman"/>
          <w:sz w:val="28"/>
          <w:szCs w:val="28"/>
        </w:rPr>
        <w:t xml:space="preserve">Далее, </w:t>
      </w:r>
      <w:r w:rsidRPr="000B1C64">
        <w:rPr>
          <w:rFonts w:ascii="Times New Roman" w:hAnsi="Times New Roman" w:cs="Times New Roman"/>
          <w:sz w:val="28"/>
          <w:szCs w:val="28"/>
        </w:rPr>
        <w:t>Галимов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С.Д., действуя в реализации своего преступного умысла, осознавая подложность предоставляемых сведений относительно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Pr="000B1C64">
        <w:rPr>
          <w:rFonts w:ascii="Times New Roman" w:hAnsi="Times New Roman" w:cs="Times New Roman"/>
          <w:sz w:val="28"/>
          <w:szCs w:val="28"/>
        </w:rPr>
        <w:t xml:space="preserve"> личности и платежеспособности, посредством сотового телефона </w:t>
      </w:r>
      <w:r w:rsidR="00497A2A">
        <w:rPr>
          <w:rFonts w:ascii="Times New Roman" w:hAnsi="Times New Roman" w:cs="Times New Roman"/>
          <w:sz w:val="28"/>
          <w:szCs w:val="28"/>
        </w:rPr>
        <w:t>осуществил вход в приложение ООО</w:t>
      </w:r>
      <w:r w:rsidRPr="000B1C64">
        <w:rPr>
          <w:rFonts w:ascii="Times New Roman" w:hAnsi="Times New Roman" w:cs="Times New Roman"/>
          <w:sz w:val="28"/>
          <w:szCs w:val="28"/>
        </w:rPr>
        <w:t xml:space="preserve"> МФК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», где составил электронную заявку на получение денежных средств на общую сумму 9540 рублей путем заполнения соответствующих граф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1C64">
        <w:rPr>
          <w:rFonts w:ascii="Times New Roman" w:hAnsi="Times New Roman" w:cs="Times New Roman"/>
          <w:sz w:val="28"/>
          <w:szCs w:val="28"/>
        </w:rPr>
        <w:t xml:space="preserve"> анкете клиента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B1C64">
        <w:rPr>
          <w:rFonts w:ascii="Times New Roman" w:hAnsi="Times New Roman" w:cs="Times New Roman"/>
          <w:sz w:val="28"/>
          <w:szCs w:val="28"/>
        </w:rPr>
        <w:t>использованием</w:t>
      </w:r>
      <w:r w:rsidRPr="000B1C64">
        <w:rPr>
          <w:rFonts w:ascii="Times New Roman" w:hAnsi="Times New Roman" w:cs="Times New Roman"/>
          <w:sz w:val="28"/>
          <w:szCs w:val="28"/>
        </w:rPr>
        <w:t xml:space="preserve"> </w:t>
      </w:r>
      <w:r w:rsidRPr="000B1C64">
        <w:rPr>
          <w:rFonts w:ascii="Times New Roman" w:hAnsi="Times New Roman" w:cs="Times New Roman"/>
          <w:sz w:val="28"/>
          <w:szCs w:val="28"/>
        </w:rPr>
        <w:t xml:space="preserve">сведений паспорта гражданина Российской Федерации серии </w:t>
      </w:r>
      <w:r w:rsidR="00CB3959">
        <w:rPr>
          <w:rFonts w:ascii="Times New Roman" w:hAnsi="Times New Roman" w:cs="Times New Roman"/>
          <w:sz w:val="28"/>
          <w:szCs w:val="28"/>
        </w:rPr>
        <w:br/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№</w:t>
      </w:r>
      <w:r w:rsidR="00CB3959">
        <w:rPr>
          <w:rFonts w:ascii="Times New Roman" w:hAnsi="Times New Roman" w:cs="Times New Roman"/>
          <w:sz w:val="28"/>
          <w:szCs w:val="28"/>
        </w:rPr>
        <w:t xml:space="preserve">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="00CB3959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Pr="000B1C64">
        <w:rPr>
          <w:rFonts w:ascii="Times New Roman" w:hAnsi="Times New Roman" w:cs="Times New Roman"/>
          <w:sz w:val="28"/>
          <w:szCs w:val="28"/>
        </w:rPr>
        <w:t>5 сентября 2018 года МВД по Республике Татарстан на и</w:t>
      </w:r>
      <w:r>
        <w:rPr>
          <w:rFonts w:ascii="Times New Roman" w:hAnsi="Times New Roman" w:cs="Times New Roman"/>
          <w:sz w:val="28"/>
          <w:szCs w:val="28"/>
        </w:rPr>
        <w:t xml:space="preserve">мя </w:t>
      </w:r>
      <w:r w:rsidR="006F1BAC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BAC">
        <w:rPr>
          <w:rFonts w:ascii="Times New Roman" w:hAnsi="Times New Roman" w:cs="Times New Roman"/>
          <w:sz w:val="28"/>
          <w:szCs w:val="28"/>
        </w:rPr>
        <w:t>Р.Ф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959">
        <w:rPr>
          <w:rFonts w:ascii="Times New Roman" w:hAnsi="Times New Roman" w:cs="Times New Roman"/>
          <w:sz w:val="28"/>
          <w:szCs w:val="28"/>
        </w:rPr>
        <w:t>Специалист ООО МФК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="00CB3959">
        <w:rPr>
          <w:rFonts w:ascii="Times New Roman" w:hAnsi="Times New Roman" w:cs="Times New Roman"/>
          <w:sz w:val="28"/>
          <w:szCs w:val="28"/>
        </w:rPr>
        <w:t>» п</w:t>
      </w:r>
      <w:r w:rsidRPr="000B1C64">
        <w:rPr>
          <w:rFonts w:ascii="Times New Roman" w:hAnsi="Times New Roman" w:cs="Times New Roman"/>
          <w:sz w:val="28"/>
          <w:szCs w:val="28"/>
        </w:rPr>
        <w:t xml:space="preserve">ринимая вышеуказанные </w:t>
      </w:r>
      <w:r w:rsidRPr="000B1C64">
        <w:rPr>
          <w:rFonts w:ascii="Times New Roman" w:hAnsi="Times New Roman" w:cs="Times New Roman"/>
          <w:sz w:val="28"/>
          <w:szCs w:val="28"/>
        </w:rPr>
        <w:t>Галимовым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сведения, указанные в них за достоверные, и доверяя им, будучи введенный в заблуждение по средством обмана, подтвердил заявку </w:t>
      </w:r>
      <w:r w:rsidRPr="000B1C64">
        <w:rPr>
          <w:rFonts w:ascii="Times New Roman" w:hAnsi="Times New Roman" w:cs="Times New Roman"/>
          <w:sz w:val="28"/>
          <w:szCs w:val="28"/>
        </w:rPr>
        <w:t>Галимова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С.Д., сделанную от имени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Р.Ф. о получении</w:t>
      </w:r>
      <w:r w:rsidRPr="000B1C64">
        <w:rPr>
          <w:rFonts w:ascii="Times New Roman" w:hAnsi="Times New Roman" w:cs="Times New Roman"/>
          <w:sz w:val="28"/>
          <w:szCs w:val="28"/>
        </w:rPr>
        <w:t xml:space="preserve"> </w:t>
      </w:r>
      <w:r w:rsidRPr="000B1C64">
        <w:rPr>
          <w:rFonts w:ascii="Times New Roman" w:hAnsi="Times New Roman" w:cs="Times New Roman"/>
          <w:sz w:val="28"/>
          <w:szCs w:val="28"/>
        </w:rPr>
        <w:t>займа и заключил договор потребительского займа №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от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года на сумму 9 540 рублей, включающего в себя оплату страхования в сумме</w:t>
      </w:r>
      <w:r w:rsidRPr="000B1C64">
        <w:rPr>
          <w:rFonts w:ascii="Times New Roman" w:hAnsi="Times New Roman" w:cs="Times New Roman"/>
          <w:sz w:val="28"/>
          <w:szCs w:val="28"/>
        </w:rPr>
        <w:t xml:space="preserve"> 540 рублей, сроком на 24 дня, </w:t>
      </w:r>
      <w:r w:rsidRPr="000B1C64">
        <w:rPr>
          <w:rFonts w:ascii="Times New Roman" w:hAnsi="Times New Roman" w:cs="Times New Roman"/>
          <w:sz w:val="28"/>
          <w:szCs w:val="28"/>
        </w:rPr>
        <w:t>условия</w:t>
      </w:r>
      <w:r w:rsidRPr="000B1C6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0B1C64">
        <w:rPr>
          <w:rFonts w:ascii="Times New Roman" w:hAnsi="Times New Roman" w:cs="Times New Roman"/>
          <w:sz w:val="28"/>
          <w:szCs w:val="28"/>
        </w:rPr>
        <w:t>Галимов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заведомо выполнять не желал и не имел желания выплачивать ООО МФК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» данные денежные средства в качестве возврата займа и процентов за его использование. </w:t>
      </w:r>
      <w:r w:rsidRPr="000B1C64">
        <w:rPr>
          <w:rFonts w:ascii="Times New Roman" w:hAnsi="Times New Roman" w:cs="Times New Roman"/>
          <w:sz w:val="28"/>
          <w:szCs w:val="28"/>
        </w:rPr>
        <w:t>После чего, ООО МФК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>» 22 ноября 2020 года около 12 часов 04 минуты зачислил</w:t>
      </w:r>
      <w:r w:rsidR="00C13829">
        <w:rPr>
          <w:rFonts w:ascii="Times New Roman" w:hAnsi="Times New Roman" w:cs="Times New Roman"/>
          <w:sz w:val="28"/>
          <w:szCs w:val="28"/>
        </w:rPr>
        <w:t>о</w:t>
      </w:r>
      <w:r w:rsidRPr="000B1C64">
        <w:rPr>
          <w:rFonts w:ascii="Times New Roman" w:hAnsi="Times New Roman" w:cs="Times New Roman"/>
          <w:sz w:val="28"/>
          <w:szCs w:val="28"/>
        </w:rPr>
        <w:t xml:space="preserve"> денежные средства в сумме 9000 рублей на банковский счет заемщика ПАО «Сбербанк»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="00380541">
        <w:rPr>
          <w:rFonts w:ascii="Times New Roman" w:hAnsi="Times New Roman" w:cs="Times New Roman"/>
          <w:sz w:val="28"/>
          <w:szCs w:val="28"/>
        </w:rPr>
        <w:t>,</w:t>
      </w:r>
      <w:r w:rsidRPr="000B1C64">
        <w:rPr>
          <w:rFonts w:ascii="Times New Roman" w:hAnsi="Times New Roman" w:cs="Times New Roman"/>
          <w:sz w:val="28"/>
          <w:szCs w:val="28"/>
        </w:rPr>
        <w:t xml:space="preserve"> открытый на имя </w:t>
      </w:r>
      <w:r w:rsidR="006F1BAC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Р.Ф. После чего, </w:t>
      </w:r>
      <w:r w:rsidRPr="000B1C64">
        <w:rPr>
          <w:rFonts w:ascii="Times New Roman" w:hAnsi="Times New Roman" w:cs="Times New Roman"/>
          <w:sz w:val="28"/>
          <w:szCs w:val="28"/>
        </w:rPr>
        <w:t>Галимов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С.Д., 22 ноября 2020 года около 12 часов 14 минут, находясь по вышеуказанному адресу, действуя в реализации своего единого умысла, направленного на</w:t>
      </w:r>
      <w:r w:rsidRPr="000B1C64">
        <w:rPr>
          <w:rFonts w:ascii="Times New Roman" w:hAnsi="Times New Roman" w:cs="Times New Roman"/>
          <w:sz w:val="28"/>
          <w:szCs w:val="28"/>
        </w:rPr>
        <w:t xml:space="preserve"> </w:t>
      </w:r>
      <w:r w:rsidRPr="000B1C64">
        <w:rPr>
          <w:rFonts w:ascii="Times New Roman" w:hAnsi="Times New Roman" w:cs="Times New Roman"/>
          <w:sz w:val="28"/>
          <w:szCs w:val="28"/>
        </w:rPr>
        <w:t xml:space="preserve">хищение чужого имущества, путем обмана, заведомо для себя зная, что </w:t>
      </w:r>
      <w:r w:rsidR="00C13829">
        <w:rPr>
          <w:rFonts w:ascii="Times New Roman" w:hAnsi="Times New Roman" w:cs="Times New Roman"/>
          <w:sz w:val="28"/>
          <w:szCs w:val="28"/>
        </w:rPr>
        <w:t>не</w:t>
      </w:r>
      <w:r w:rsidRPr="000B1C64">
        <w:rPr>
          <w:rFonts w:ascii="Times New Roman" w:hAnsi="Times New Roman" w:cs="Times New Roman"/>
          <w:sz w:val="28"/>
          <w:szCs w:val="28"/>
        </w:rPr>
        <w:t xml:space="preserve"> имеет реальной финансовой во</w:t>
      </w:r>
      <w:r w:rsidR="00C13829">
        <w:rPr>
          <w:rFonts w:ascii="Times New Roman" w:hAnsi="Times New Roman" w:cs="Times New Roman"/>
          <w:sz w:val="28"/>
          <w:szCs w:val="28"/>
        </w:rPr>
        <w:t xml:space="preserve">зможности и желания выплачивать ООО </w:t>
      </w:r>
      <w:r w:rsidRPr="000B1C64">
        <w:rPr>
          <w:rFonts w:ascii="Times New Roman" w:hAnsi="Times New Roman" w:cs="Times New Roman"/>
          <w:sz w:val="28"/>
          <w:szCs w:val="28"/>
        </w:rPr>
        <w:t>МФК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>» денежные средства, полученные в качестве займа, посредством предоставления ложных и недостоверных сведений, пере</w:t>
      </w:r>
      <w:r w:rsidR="00CB3959">
        <w:rPr>
          <w:rFonts w:ascii="Times New Roman" w:hAnsi="Times New Roman" w:cs="Times New Roman"/>
          <w:sz w:val="28"/>
          <w:szCs w:val="28"/>
        </w:rPr>
        <w:t>вел денежные средства в сумме 9</w:t>
      </w:r>
      <w:r w:rsidRPr="000B1C64">
        <w:rPr>
          <w:rFonts w:ascii="Times New Roman" w:hAnsi="Times New Roman" w:cs="Times New Roman"/>
          <w:sz w:val="28"/>
          <w:szCs w:val="28"/>
        </w:rPr>
        <w:t xml:space="preserve">000 рублей с банковского счета ПАО «Сбербанк»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="00CB3959">
        <w:rPr>
          <w:rFonts w:ascii="Times New Roman" w:hAnsi="Times New Roman" w:cs="Times New Roman"/>
          <w:sz w:val="28"/>
          <w:szCs w:val="28"/>
        </w:rPr>
        <w:t>,</w:t>
      </w:r>
      <w:r w:rsidRPr="000B1C64">
        <w:rPr>
          <w:rFonts w:ascii="Times New Roman" w:hAnsi="Times New Roman" w:cs="Times New Roman"/>
          <w:sz w:val="28"/>
          <w:szCs w:val="28"/>
        </w:rPr>
        <w:t xml:space="preserve"> открытый на имя </w:t>
      </w:r>
      <w:r w:rsidR="006F1BAC">
        <w:rPr>
          <w:rFonts w:ascii="Times New Roman" w:hAnsi="Times New Roman" w:cs="Times New Roman"/>
          <w:sz w:val="28"/>
          <w:szCs w:val="28"/>
        </w:rPr>
        <w:t xml:space="preserve">ХХХ </w:t>
      </w:r>
      <w:r w:rsidR="00C13829">
        <w:rPr>
          <w:rFonts w:ascii="Times New Roman" w:hAnsi="Times New Roman" w:cs="Times New Roman"/>
          <w:sz w:val="28"/>
          <w:szCs w:val="28"/>
        </w:rPr>
        <w:t xml:space="preserve">Р.Ф., на банковский счет </w:t>
      </w:r>
      <w:r w:rsidRPr="000B1C64">
        <w:rPr>
          <w:rFonts w:ascii="Times New Roman" w:hAnsi="Times New Roman" w:cs="Times New Roman"/>
          <w:sz w:val="28"/>
          <w:szCs w:val="28"/>
        </w:rPr>
        <w:t xml:space="preserve">ПАО «Сбербанк»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="00CB3959">
        <w:rPr>
          <w:rFonts w:ascii="Times New Roman" w:hAnsi="Times New Roman" w:cs="Times New Roman"/>
          <w:sz w:val="28"/>
          <w:szCs w:val="28"/>
        </w:rPr>
        <w:t>,</w:t>
      </w:r>
      <w:r w:rsidRPr="000B1C64">
        <w:rPr>
          <w:rFonts w:ascii="Times New Roman" w:hAnsi="Times New Roman" w:cs="Times New Roman"/>
          <w:sz w:val="28"/>
          <w:szCs w:val="28"/>
        </w:rPr>
        <w:t xml:space="preserve"> о</w:t>
      </w:r>
      <w:r w:rsidR="00C13829">
        <w:rPr>
          <w:rFonts w:ascii="Times New Roman" w:hAnsi="Times New Roman" w:cs="Times New Roman"/>
          <w:sz w:val="28"/>
          <w:szCs w:val="28"/>
        </w:rPr>
        <w:t>ткрытый на</w:t>
      </w:r>
      <w:r w:rsidR="00C13829">
        <w:rPr>
          <w:rFonts w:ascii="Times New Roman" w:hAnsi="Times New Roman" w:cs="Times New Roman"/>
          <w:sz w:val="28"/>
          <w:szCs w:val="28"/>
        </w:rPr>
        <w:t xml:space="preserve"> имя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="00C13829">
        <w:rPr>
          <w:rFonts w:ascii="Times New Roman" w:hAnsi="Times New Roman" w:cs="Times New Roman"/>
          <w:sz w:val="28"/>
          <w:szCs w:val="28"/>
        </w:rPr>
        <w:t xml:space="preserve"> А.Г., </w:t>
      </w:r>
      <w:r w:rsidRPr="000B1C64">
        <w:rPr>
          <w:rFonts w:ascii="Times New Roman" w:hAnsi="Times New Roman" w:cs="Times New Roman"/>
          <w:sz w:val="28"/>
          <w:szCs w:val="28"/>
        </w:rPr>
        <w:t xml:space="preserve">своего знакомого неосведомленного о преступном умысле </w:t>
      </w:r>
      <w:r w:rsidRPr="000B1C64">
        <w:rPr>
          <w:rFonts w:ascii="Times New Roman" w:hAnsi="Times New Roman" w:cs="Times New Roman"/>
          <w:sz w:val="28"/>
          <w:szCs w:val="28"/>
        </w:rPr>
        <w:t>Галимова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С.Д., который в свою очередь их обналичил и передал </w:t>
      </w:r>
      <w:r w:rsidRPr="000B1C64">
        <w:rPr>
          <w:rFonts w:ascii="Times New Roman" w:hAnsi="Times New Roman" w:cs="Times New Roman"/>
          <w:sz w:val="28"/>
          <w:szCs w:val="28"/>
        </w:rPr>
        <w:t>Галимову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</w:t>
      </w:r>
      <w:r w:rsidR="00380541">
        <w:rPr>
          <w:rFonts w:ascii="Times New Roman" w:hAnsi="Times New Roman" w:cs="Times New Roman"/>
          <w:sz w:val="28"/>
          <w:szCs w:val="28"/>
        </w:rPr>
        <w:t>.Д. денежные средства в сумме 9</w:t>
      </w:r>
      <w:r w:rsidRPr="000B1C64">
        <w:rPr>
          <w:rFonts w:ascii="Times New Roman" w:hAnsi="Times New Roman" w:cs="Times New Roman"/>
          <w:sz w:val="28"/>
          <w:szCs w:val="28"/>
        </w:rPr>
        <w:t xml:space="preserve">000 рублей, таким </w:t>
      </w:r>
      <w:r w:rsidRPr="000B1C64">
        <w:rPr>
          <w:rFonts w:ascii="Times New Roman" w:hAnsi="Times New Roman" w:cs="Times New Roman"/>
          <w:sz w:val="28"/>
          <w:szCs w:val="28"/>
        </w:rPr>
        <w:t>образом</w:t>
      </w:r>
      <w:r w:rsidRPr="000B1C64">
        <w:rPr>
          <w:rFonts w:ascii="Times New Roman" w:hAnsi="Times New Roman" w:cs="Times New Roman"/>
          <w:sz w:val="28"/>
          <w:szCs w:val="28"/>
        </w:rPr>
        <w:t xml:space="preserve"> </w:t>
      </w:r>
      <w:r w:rsidRPr="000B1C64">
        <w:rPr>
          <w:rFonts w:ascii="Times New Roman" w:hAnsi="Times New Roman" w:cs="Times New Roman"/>
          <w:sz w:val="28"/>
          <w:szCs w:val="28"/>
        </w:rPr>
        <w:t>Галимов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в вышеуказанное время и месте путем обмана похитил </w:t>
      </w:r>
      <w:r w:rsidR="00C13829">
        <w:rPr>
          <w:rFonts w:ascii="Times New Roman" w:hAnsi="Times New Roman" w:cs="Times New Roman"/>
          <w:sz w:val="28"/>
          <w:szCs w:val="28"/>
        </w:rPr>
        <w:t xml:space="preserve">у </w:t>
      </w:r>
      <w:r w:rsidRPr="000B1C64">
        <w:rPr>
          <w:rFonts w:ascii="Times New Roman" w:hAnsi="Times New Roman" w:cs="Times New Roman"/>
          <w:sz w:val="28"/>
          <w:szCs w:val="28"/>
        </w:rPr>
        <w:t>ООО МФК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>» принадлежащие им денежные средства в сумме 9 540 рублей.</w:t>
      </w:r>
    </w:p>
    <w:p w:rsidR="000B1C64" w:rsidRPr="000B1C64" w:rsidP="000B1C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C64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0B1C64">
        <w:rPr>
          <w:rFonts w:ascii="Times New Roman" w:hAnsi="Times New Roman" w:cs="Times New Roman"/>
          <w:sz w:val="28"/>
          <w:szCs w:val="28"/>
        </w:rPr>
        <w:t>Галимов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С.Д., обратив похищенные денежные </w:t>
      </w:r>
      <w:r w:rsidR="00CB3959">
        <w:rPr>
          <w:rFonts w:ascii="Times New Roman" w:hAnsi="Times New Roman" w:cs="Times New Roman"/>
          <w:sz w:val="28"/>
          <w:szCs w:val="28"/>
        </w:rPr>
        <w:t xml:space="preserve">средства в свою пользу, </w:t>
      </w:r>
      <w:r w:rsidRPr="000B1C64">
        <w:rPr>
          <w:rFonts w:ascii="Times New Roman" w:hAnsi="Times New Roman" w:cs="Times New Roman"/>
          <w:sz w:val="28"/>
          <w:szCs w:val="28"/>
        </w:rPr>
        <w:t>скрылся с места совершения преступления, получив реальную возможность распорядиться им по своему усмотрению.</w:t>
      </w:r>
    </w:p>
    <w:p w:rsidR="000B1C64" w:rsidRPr="000B1C64" w:rsidP="000B1C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C64">
        <w:rPr>
          <w:rFonts w:ascii="Times New Roman" w:hAnsi="Times New Roman" w:cs="Times New Roman"/>
          <w:sz w:val="28"/>
          <w:szCs w:val="28"/>
        </w:rPr>
        <w:t xml:space="preserve">Преступными действиями </w:t>
      </w:r>
      <w:r w:rsidRPr="000B1C64">
        <w:rPr>
          <w:rFonts w:ascii="Times New Roman" w:hAnsi="Times New Roman" w:cs="Times New Roman"/>
          <w:sz w:val="28"/>
          <w:szCs w:val="28"/>
        </w:rPr>
        <w:t>Галимова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потерпевшем</w:t>
      </w:r>
      <w:r w:rsidRPr="000B1C64">
        <w:rPr>
          <w:rFonts w:ascii="Times New Roman" w:hAnsi="Times New Roman" w:cs="Times New Roman"/>
          <w:sz w:val="28"/>
          <w:szCs w:val="28"/>
        </w:rPr>
        <w:t>у ООО</w:t>
      </w:r>
      <w:r w:rsidRPr="000B1C64">
        <w:rPr>
          <w:rFonts w:ascii="Times New Roman" w:hAnsi="Times New Roman" w:cs="Times New Roman"/>
          <w:sz w:val="28"/>
          <w:szCs w:val="28"/>
        </w:rPr>
        <w:t xml:space="preserve"> МФК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» был причинен материальный ущерб </w:t>
      </w:r>
      <w:r w:rsidR="00C138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B1C64">
        <w:rPr>
          <w:rFonts w:ascii="Times New Roman" w:hAnsi="Times New Roman" w:cs="Times New Roman"/>
          <w:sz w:val="28"/>
          <w:szCs w:val="28"/>
        </w:rPr>
        <w:t xml:space="preserve"> 9 540 рублей.</w:t>
      </w:r>
    </w:p>
    <w:p w:rsidR="000B1C64" w:rsidRPr="000B1C64" w:rsidP="000B1C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B1C64">
        <w:rPr>
          <w:rFonts w:ascii="Times New Roman" w:hAnsi="Times New Roman" w:cs="Times New Roman"/>
          <w:sz w:val="28"/>
          <w:szCs w:val="28"/>
        </w:rPr>
        <w:t xml:space="preserve">5 декабря 2020 года в период с 16 часов 30 минут до </w:t>
      </w:r>
      <w:r w:rsidR="00E8542F">
        <w:rPr>
          <w:rFonts w:ascii="Times New Roman" w:hAnsi="Times New Roman" w:cs="Times New Roman"/>
          <w:sz w:val="28"/>
          <w:szCs w:val="28"/>
        </w:rPr>
        <w:t xml:space="preserve">16 часов 40 минут </w:t>
      </w:r>
      <w:r w:rsidR="00E8542F">
        <w:rPr>
          <w:rFonts w:ascii="Times New Roman" w:hAnsi="Times New Roman" w:cs="Times New Roman"/>
          <w:sz w:val="28"/>
          <w:szCs w:val="28"/>
        </w:rPr>
        <w:t>Галимов</w:t>
      </w:r>
      <w:r w:rsidR="00E8542F">
        <w:rPr>
          <w:rFonts w:ascii="Times New Roman" w:hAnsi="Times New Roman" w:cs="Times New Roman"/>
          <w:sz w:val="28"/>
          <w:szCs w:val="28"/>
        </w:rPr>
        <w:t xml:space="preserve"> С.Д.</w:t>
      </w:r>
      <w:r w:rsidRPr="000B1C64">
        <w:rPr>
          <w:rFonts w:ascii="Times New Roman" w:hAnsi="Times New Roman" w:cs="Times New Roman"/>
          <w:sz w:val="28"/>
          <w:szCs w:val="28"/>
        </w:rPr>
        <w:t xml:space="preserve">, находясь в квартире №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дома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(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) новой части города Набережные Челны Республики Татарстан, действуя умышленно, из </w:t>
      </w:r>
      <w:r w:rsidRPr="000B1C64">
        <w:rPr>
          <w:rFonts w:ascii="Times New Roman" w:hAnsi="Times New Roman" w:cs="Times New Roman"/>
          <w:sz w:val="28"/>
          <w:szCs w:val="28"/>
        </w:rPr>
        <w:t>корыстных побуждений, имея умысел на тайное хищение чужого имущества, осознавая противоправность своих преступных действий, предвидя наступление общественно опасных последствий в виде причинения</w:t>
      </w:r>
      <w:r w:rsidRPr="000B1C64">
        <w:rPr>
          <w:rFonts w:ascii="Times New Roman" w:hAnsi="Times New Roman" w:cs="Times New Roman"/>
          <w:sz w:val="28"/>
          <w:szCs w:val="28"/>
        </w:rPr>
        <w:t xml:space="preserve"> материального ущерба собственнику и желая этого, с целью завладения чужим имуществом, убедившись, что за его действиями никто не наблюдает, путем свободного до</w:t>
      </w:r>
      <w:r w:rsidR="00C13829">
        <w:rPr>
          <w:rFonts w:ascii="Times New Roman" w:hAnsi="Times New Roman" w:cs="Times New Roman"/>
          <w:sz w:val="28"/>
          <w:szCs w:val="28"/>
        </w:rPr>
        <w:t>ступа, тайно похитил со стола, находящегося</w:t>
      </w:r>
      <w:r w:rsidRPr="000B1C64">
        <w:rPr>
          <w:rFonts w:ascii="Times New Roman" w:hAnsi="Times New Roman" w:cs="Times New Roman"/>
          <w:sz w:val="28"/>
          <w:szCs w:val="28"/>
        </w:rPr>
        <w:t xml:space="preserve"> в комнате вышеуказанной квартиры сотовый телефон модели </w:t>
      </w:r>
      <w:r w:rsidR="00C13829">
        <w:rPr>
          <w:rFonts w:ascii="Times New Roman" w:hAnsi="Times New Roman" w:cs="Times New Roman"/>
          <w:sz w:val="28"/>
          <w:szCs w:val="28"/>
        </w:rPr>
        <w:t>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» IMEI: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="00C13829">
        <w:rPr>
          <w:rFonts w:ascii="Times New Roman" w:hAnsi="Times New Roman" w:cs="Times New Roman"/>
          <w:sz w:val="28"/>
          <w:szCs w:val="28"/>
        </w:rPr>
        <w:t>,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стоимостью 3000 рублей вместе с сим-картами оператора сотовой связи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»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и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, не представляющими материальной ценности, принадлежащие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Р.А., и положив похищенное имущество в карман своей одежды, скрылся с места преступления, получив реальную возможность, распор</w:t>
      </w:r>
      <w:r w:rsidR="00C13829">
        <w:rPr>
          <w:rFonts w:ascii="Times New Roman" w:hAnsi="Times New Roman" w:cs="Times New Roman"/>
          <w:sz w:val="28"/>
          <w:szCs w:val="28"/>
        </w:rPr>
        <w:t>ядится им по своему усмотрению.</w:t>
      </w:r>
    </w:p>
    <w:p w:rsidR="000B1C64" w:rsidP="00C1382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C64">
        <w:rPr>
          <w:rFonts w:ascii="Times New Roman" w:hAnsi="Times New Roman" w:cs="Times New Roman"/>
          <w:sz w:val="28"/>
          <w:szCs w:val="28"/>
        </w:rPr>
        <w:t xml:space="preserve">Преступными действиями </w:t>
      </w:r>
      <w:r w:rsidRPr="000B1C64">
        <w:rPr>
          <w:rFonts w:ascii="Times New Roman" w:hAnsi="Times New Roman" w:cs="Times New Roman"/>
          <w:sz w:val="28"/>
          <w:szCs w:val="28"/>
        </w:rPr>
        <w:t>Галимова</w:t>
      </w:r>
      <w:r w:rsidRPr="000B1C64">
        <w:rPr>
          <w:rFonts w:ascii="Times New Roman" w:hAnsi="Times New Roman" w:cs="Times New Roman"/>
          <w:sz w:val="28"/>
          <w:szCs w:val="28"/>
        </w:rPr>
        <w:t xml:space="preserve"> С.Д. потерпевшему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0B1C64">
        <w:rPr>
          <w:rFonts w:ascii="Times New Roman" w:hAnsi="Times New Roman" w:cs="Times New Roman"/>
          <w:sz w:val="28"/>
          <w:szCs w:val="28"/>
        </w:rPr>
        <w:t xml:space="preserve"> Р.А. был причинен материальный ущерб в размере 3000 рублей.</w:t>
      </w: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C13829">
        <w:rPr>
          <w:rFonts w:ascii="Times New Roman" w:hAnsi="Times New Roman" w:cs="Times New Roman"/>
          <w:sz w:val="28"/>
          <w:szCs w:val="28"/>
        </w:rPr>
        <w:t>Галимов</w:t>
      </w:r>
      <w:r w:rsidR="00C13829">
        <w:rPr>
          <w:rFonts w:ascii="Times New Roman" w:hAnsi="Times New Roman" w:cs="Times New Roman"/>
          <w:sz w:val="28"/>
          <w:szCs w:val="28"/>
        </w:rPr>
        <w:t xml:space="preserve"> С.Д.</w:t>
      </w:r>
      <w:r w:rsidRPr="00DD79C7">
        <w:rPr>
          <w:rFonts w:ascii="Times New Roman" w:hAnsi="Times New Roman" w:cs="Times New Roman"/>
          <w:sz w:val="28"/>
          <w:szCs w:val="28"/>
        </w:rPr>
        <w:t xml:space="preserve"> согласился с предъявленным обвинением и заявил ходатайство о постановлении приговора без проведения судебного разбирательства.</w:t>
      </w:r>
    </w:p>
    <w:p w:rsidR="00497A2A" w:rsidRPr="00DD79C7" w:rsidP="00497A2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 xml:space="preserve">Ходатайство о постановлении приговора без проведения судебного разбирательства поддержано защитой, государственным обвинителем, потерпевшим 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="00B6656D">
        <w:rPr>
          <w:rFonts w:ascii="Times New Roman" w:hAnsi="Times New Roman" w:cs="Times New Roman"/>
          <w:sz w:val="28"/>
          <w:szCs w:val="28"/>
        </w:rPr>
        <w:t xml:space="preserve"> Р.А</w:t>
      </w:r>
      <w:r w:rsidRPr="00DD79C7">
        <w:rPr>
          <w:rFonts w:ascii="Times New Roman" w:hAnsi="Times New Roman" w:cs="Times New Roman"/>
          <w:sz w:val="28"/>
          <w:szCs w:val="28"/>
        </w:rPr>
        <w:t>, пр</w:t>
      </w:r>
      <w:r w:rsidR="00B6656D">
        <w:rPr>
          <w:rFonts w:ascii="Times New Roman" w:hAnsi="Times New Roman" w:cs="Times New Roman"/>
          <w:sz w:val="28"/>
          <w:szCs w:val="28"/>
        </w:rPr>
        <w:t>едставителем потерпевшег</w:t>
      </w:r>
      <w:r w:rsidR="00B6656D">
        <w:rPr>
          <w:rFonts w:ascii="Times New Roman" w:hAnsi="Times New Roman" w:cs="Times New Roman"/>
          <w:sz w:val="28"/>
          <w:szCs w:val="28"/>
        </w:rPr>
        <w:t>о ООО</w:t>
      </w:r>
      <w:r w:rsidR="00B6656D">
        <w:rPr>
          <w:rFonts w:ascii="Times New Roman" w:hAnsi="Times New Roman" w:cs="Times New Roman"/>
          <w:sz w:val="28"/>
          <w:szCs w:val="28"/>
        </w:rPr>
        <w:t xml:space="preserve"> МФК «</w:t>
      </w:r>
      <w:r w:rsidR="00274516">
        <w:rPr>
          <w:rFonts w:ascii="Times New Roman" w:hAnsi="Times New Roman" w:cs="Times New Roman"/>
          <w:sz w:val="28"/>
          <w:szCs w:val="28"/>
        </w:rPr>
        <w:t>ХХХ</w:t>
      </w:r>
      <w:r w:rsidRPr="00DD79C7">
        <w:rPr>
          <w:rFonts w:ascii="Times New Roman" w:hAnsi="Times New Roman" w:cs="Times New Roman"/>
          <w:sz w:val="28"/>
          <w:szCs w:val="28"/>
        </w:rPr>
        <w:t>», выразившееся в письменных заявлениях.</w:t>
      </w:r>
    </w:p>
    <w:p w:rsidR="00497A2A" w:rsidP="0049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удостоверился в соблюдении установленных законом условий для п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приговора без проведения судебного разбирательства с учетом того, что обвинение обоснованно, подтверждается собранными по делу доказател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ствами, а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 существо предъявленного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обвинения и с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глашается с ним в полном объеме, он своевременно, добровольно и в прису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защитника заявил ходатайство об особом порядке, осознает характер и п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следствия заявленного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ходатайства, у государственного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обвинителя не имее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возражений против рассмотрения дела в особом порядке</w:t>
      </w:r>
      <w:r w:rsidRPr="00497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9C7" w:rsidRPr="00DD79C7" w:rsidP="00EC1C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действия подсудимого </w:t>
      </w:r>
      <w:r w:rsidRPr="00EC1C4C" w:rsidR="00835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r w:rsidRPr="00EC1C4C" w:rsidR="0083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кв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лификации: </w:t>
      </w:r>
    </w:p>
    <w:p w:rsidR="00DD79C7" w:rsidRPr="00DD79C7" w:rsidP="00EC1C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эпизоду от </w:t>
      </w:r>
      <w:r w:rsidRPr="00EC1C4C" w:rsidR="00835F23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2020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части 1 статьи 15</w:t>
      </w:r>
      <w:r w:rsidRPr="00EC1C4C" w:rsidR="00835F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-</w:t>
      </w:r>
      <w:r w:rsid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C4C" w:rsidR="00835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мошенничество, то есть хищение чужого имущества путем обмана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C4C" w:rsidRPr="00EC1C4C" w:rsidP="00EC1C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эпизоду от </w:t>
      </w:r>
      <w:r w:rsidRP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части 1 статьи 15</w:t>
      </w:r>
      <w:r w:rsidRP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Российской Федерации </w:t>
      </w:r>
      <w:r w:rsidRP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мошенничество, то есть хищение чужого имущества путем обмана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9C7" w:rsidRPr="00DD79C7" w:rsidP="00EC1C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1C4C" w:rsid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эпизоду от 5 декабря 2020 года </w:t>
      </w:r>
      <w:r w:rsidRPr="00DD79C7" w:rsid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15</w:t>
      </w:r>
      <w:r w:rsidRPr="00EC1C4C" w:rsid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79C7" w:rsid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</w:t>
      </w:r>
      <w:r w:rsidRPr="00DD79C7" w:rsid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9C7" w:rsid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</w:t>
      </w:r>
      <w:r w:rsidRPr="00EC1C4C" w:rsidR="00E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кража, то есть тайное хищение чужого имущества.</w:t>
      </w:r>
    </w:p>
    <w:p w:rsidR="00DD79C7" w:rsidRPr="00DD79C7" w:rsidP="00DD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назначении наказания подсудимому суд руководствуется положениями статей 6, 60, частью 2 статьи 68</w:t>
      </w:r>
      <w:r w:rsidR="00790CC8">
        <w:rPr>
          <w:rFonts w:ascii="Times New Roman" w:eastAsia="Times New Roman" w:hAnsi="Times New Roman" w:cs="Times New Roman"/>
          <w:sz w:val="28"/>
          <w:szCs w:val="24"/>
          <w:lang w:eastAsia="ru-RU"/>
        </w:rPr>
        <w:t>, частью 5 статьи 62</w:t>
      </w: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Уголовного кодекса Росси</w:t>
      </w: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ской Федерации и принимает во внимание характер и степень общественной опасности содеянного, данные, характеризующие личность подсудимого, обсто</w:t>
      </w: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тельства, влияющие на размер наказания, а также влияние назначенного наказ</w:t>
      </w: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на его исправление и на условия жизни его семьи.</w:t>
      </w:r>
    </w:p>
    <w:p w:rsid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статье 15 Уголовного кодекса Российской Федерации совершенные подсудимым умышленные преступления относятся к категории преступлений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тяжести. </w:t>
      </w:r>
    </w:p>
    <w:p w:rsidR="004A7583" w:rsidRPr="00A42ADF" w:rsidP="00A42A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обстоятельств, смягчающих наказание по каждому из преступл</w:t>
      </w:r>
      <w:r w:rsidRPr="0038054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8054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ний, суд учитывает на основании пункта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38054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» части 1 статьи 61 Уголовного коде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 Российской Федерации явка с повинной по трем эпизодам,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</w:t>
      </w:r>
      <w:r w:rsidRPr="004A7583" w:rsidR="00497A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380541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4A7583" w:rsidR="00497A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части </w:t>
      </w:r>
      <w:r w:rsidR="006F719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A7583" w:rsidR="00497A2A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статьи 61 Уголовного кодекса Российской Федерации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наличие на иждивении </w:t>
      </w:r>
      <w:r w:rsidR="006F1BAC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основании части 2 статьи 61 Уголовного кодекса Российской Федерации - пр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знание подсудимым своей вины, раскаяние в содеянном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состояние здоровья 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лимова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С.Д., и состояние здоровья его родственников, наличие на иждивении </w:t>
      </w:r>
      <w:r w:rsidR="006F1BAC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положительно характеризуется по месту жительства, а также то обсто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тельство, что подсуд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мый на учете у врачей нарколога и психиатра не состоит.</w:t>
      </w:r>
    </w:p>
    <w:p w:rsidR="004A7583" w:rsidP="004A75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2A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судим, совершил умышленн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A0D4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2A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действиях в соответствии с частью 1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 рецидив преступления, что является обстоятел</w:t>
      </w:r>
      <w:r w:rsidRPr="002A0D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A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ством, отягчающим наказание.</w:t>
      </w:r>
    </w:p>
    <w:p w:rsidR="00DD79C7" w:rsidRPr="00DD79C7" w:rsidP="00F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опьянения, инкриминируемое</w:t>
      </w:r>
      <w:r w:rsidR="00C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подсудимому в момент совершений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E106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эпизоду от </w:t>
      </w:r>
      <w:r w:rsidRPr="00EC1C4C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1C4C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</w:t>
      </w:r>
      <w:r w:rsidRPr="00DD79C7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части 1 статьи 15</w:t>
      </w:r>
      <w:r w:rsidRPr="00EC1C4C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79C7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</w:t>
      </w:r>
      <w:r w:rsidRPr="00DD79C7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79C7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C1C4C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эпизоду от 5 декабря 2020 года </w:t>
      </w:r>
      <w:r w:rsidRPr="00DD79C7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15</w:t>
      </w:r>
      <w:r w:rsidRPr="00EC1C4C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79C7"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</w:t>
      </w:r>
      <w:r w:rsid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признает обсто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тельством, отягчающим наказание, в соответствии с частью 1.1 статьи 63 Уг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ловного кодекса Российской Федерации, поскольку доказательств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да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состояние влияло на умысел </w:t>
      </w:r>
      <w:r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r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поведение не представлено. </w:t>
      </w:r>
    </w:p>
    <w:p w:rsidR="00DD79C7" w:rsidRP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инкриминируемые </w:t>
      </w:r>
      <w:r w:rsidR="00C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преступлени</w:t>
      </w:r>
      <w:r w:rsid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тяжести, судом не рассматривается вопрос о применении положений части 6 статьи 15 Уголовного кодекса Российской Федерации.</w:t>
      </w:r>
    </w:p>
    <w:p w:rsidR="00DD79C7" w:rsidRP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суд, руководствуется частью 1 и 2 статьи 68 Уг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ловного кодекса Российской Федерации. При этом, суд не находит оснований для применения части 3 статьи 68 Уголовно</w:t>
      </w:r>
      <w:r w:rsidR="0090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кодекса Российской Федерации, статьи 53.1 и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64 Уголовного кодекса Российской Федерации, поскольку никаких исключительных обстоятельств, предусмотренных статьей 64 Уголовного коде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Российской Федерации, судом не установлено. </w:t>
      </w:r>
    </w:p>
    <w:p w:rsidR="00DD79C7" w:rsidRPr="00DD79C7" w:rsidP="00DD79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судом установлено отягчающее обстоятельство – рецидив преступления, оснований для применения части 1 статьи 62 Уголовного кодекса Российской Федерации, не имеется.</w:t>
      </w:r>
    </w:p>
    <w:p w:rsidR="00DD79C7" w:rsidRPr="00DD79C7" w:rsidP="00FF06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изложенное в совокупности, суд считает необходимым назначить </w:t>
      </w:r>
      <w:r w:rsidR="00C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Галимову</w:t>
      </w:r>
      <w:r w:rsidR="00C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DD79C7" w:rsidR="00C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пределах </w:t>
      </w:r>
      <w:r w:rsid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санкций статей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квалифицир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ваны его действия, в виде лишения свободы путем изоляции от общества. </w:t>
      </w:r>
    </w:p>
    <w:p w:rsidR="00FF06A8" w:rsidRPr="00FF06A8" w:rsidP="00FF06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необходимость соответствия характера и степени общественной опасности преступлений обстоятельствам их совершения и личности подсудим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который совершил умышленные преступления, суд считает необходимым, в целях исправления 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и предупреждения совершения им новых пр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ступлений, назначить ему наказание в виде реального лишения свободы, без применения статьи 73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будет способствовать исправлению осужденного, предупреждению совершения им н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преступлений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соответствовать тяжести совершенных преступлений и отв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целям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6A8" w:rsidP="00FF06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назначения более мягких видов наказаний, предусмотренных санкциями статей по которым квалифицированы действия 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С.Д., не имеется, так как назначение ему наказания в виде реального лишения свободы повлияет на его исправление и будет соразмерно содеянному.</w:t>
      </w:r>
    </w:p>
    <w:p w:rsidR="00FF06A8" w:rsidP="0007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исправительного учреждения суд, принимая во вн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мание рецидив преступлений, предусмотренный частью 1 статьи 18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руководствуется требованиями пункта «в» части 1 статьи 58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назначает отбывание наказания 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Галимову</w:t>
      </w:r>
      <w:r w:rsidRPr="00F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в исправительной колонии строгого режима.</w:t>
      </w:r>
    </w:p>
    <w:p w:rsidR="00071AF0" w:rsidP="0007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преступления до постановления пригов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</w:t>
      </w:r>
      <w:r w:rsidR="00CB3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режночелнинским</w:t>
      </w:r>
      <w:r w:rsidR="00C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C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января 2022 года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окончательное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назначению по пр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 части 5 статьи 69 Уголовного кодекса Российской Федерации, при этом в окончательное наказание засчитывается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отбытое по приговору 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режночелнинского</w:t>
      </w:r>
      <w:r w:rsidRPr="0007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января 2022 года.</w:t>
      </w:r>
    </w:p>
    <w:p w:rsidR="0004395B" w:rsidRPr="00225E71" w:rsidP="00225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225E71" w:rsidR="0022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1 статьи</w:t>
      </w:r>
      <w:r w:rsidRPr="0022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1064 Гражданского кодекса Российской Федерации</w:t>
      </w:r>
      <w:r w:rsidRPr="00225E71" w:rsidR="00225E71">
        <w:rPr>
          <w:rFonts w:ascii="Times New Roman" w:hAnsi="Times New Roman" w:cs="Times New Roman"/>
          <w:sz w:val="28"/>
          <w:szCs w:val="28"/>
        </w:rPr>
        <w:t xml:space="preserve"> Вред, </w:t>
      </w:r>
      <w:hyperlink r:id="rId4" w:history="1">
        <w:r w:rsidRPr="00225E71" w:rsidR="00225E71">
          <w:rPr>
            <w:rFonts w:ascii="Times New Roman" w:hAnsi="Times New Roman" w:cs="Times New Roman"/>
            <w:color w:val="0000FF"/>
            <w:sz w:val="28"/>
            <w:szCs w:val="28"/>
          </w:rPr>
          <w:t>причиненный</w:t>
        </w:r>
      </w:hyperlink>
      <w:r w:rsidRPr="00225E71" w:rsidR="00225E71">
        <w:rPr>
          <w:rFonts w:ascii="Times New Roman" w:hAnsi="Times New Roman" w:cs="Times New Roman"/>
          <w:sz w:val="28"/>
          <w:szCs w:val="28"/>
        </w:rPr>
        <w:t xml:space="preserve">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DD79C7" w:rsidRP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</w:t>
      </w:r>
      <w:r w:rsid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</w:t>
      </w:r>
      <w:r w:rsid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</w:t>
      </w:r>
      <w:r w:rsid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потерпевшим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 подс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димого материального ущерба в размере 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7500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поте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певшег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МФК «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взыскании материального ущерба в размере 95</w:t>
      </w:r>
      <w:r w:rsidR="00A867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удовлетворению, поскольку он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</w:t>
      </w:r>
      <w:r w:rsidR="00AF609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материалами дела, подсудимый согласился с исковыми требов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ниями. </w:t>
      </w:r>
    </w:p>
    <w:p w:rsidR="00DD79C7" w:rsidRPr="00DD79C7" w:rsidP="00DD79C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>Процессуальные издержки на основании части 10 статьи 316 Уголовно-процессуального кодекса Российской Федерации не подлежат взысканию с подсудимого.</w:t>
      </w:r>
    </w:p>
    <w:p w:rsidR="00DD79C7" w:rsidRPr="00DD79C7" w:rsidP="00DD79C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>Судьба вещественных доказательств подлежит разрешению в соответствии со статьей 81 Уголовно-процессуального кодекса Российской Федерации.</w:t>
      </w:r>
    </w:p>
    <w:p w:rsidR="00DD79C7" w:rsidRP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статьей 316 Уголовно-процессуально</w:t>
      </w:r>
      <w:r w:rsidR="0004395B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79C7">
        <w:rPr>
          <w:rFonts w:ascii="Times New Roman" w:hAnsi="Times New Roman" w:cs="Times New Roman"/>
          <w:sz w:val="28"/>
          <w:szCs w:val="28"/>
        </w:rPr>
        <w:t xml:space="preserve"> суд</w:t>
      </w:r>
    </w:p>
    <w:p w:rsidR="00DD79C7" w:rsidRPr="00DD79C7" w:rsidP="00DD79C7">
      <w:pPr>
        <w:widowControl w:val="0"/>
        <w:suppressAutoHyphens/>
        <w:spacing w:after="0" w:line="240" w:lineRule="auto"/>
        <w:ind w:left="35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>приговорил:</w:t>
      </w: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F6093">
        <w:rPr>
          <w:rFonts w:ascii="Times New Roman" w:hAnsi="Times New Roman" w:cs="Times New Roman"/>
          <w:sz w:val="28"/>
          <w:szCs w:val="28"/>
        </w:rPr>
        <w:t>Галимова</w:t>
      </w:r>
      <w:r w:rsidR="00AF6093">
        <w:rPr>
          <w:rFonts w:ascii="Times New Roman" w:hAnsi="Times New Roman" w:cs="Times New Roman"/>
          <w:sz w:val="28"/>
          <w:szCs w:val="28"/>
        </w:rPr>
        <w:t xml:space="preserve"> </w:t>
      </w:r>
      <w:r w:rsidR="00274516">
        <w:rPr>
          <w:rFonts w:ascii="Times New Roman" w:hAnsi="Times New Roman" w:cs="Times New Roman"/>
          <w:sz w:val="28"/>
          <w:szCs w:val="28"/>
        </w:rPr>
        <w:t>С.Д.</w:t>
      </w:r>
      <w:r w:rsidRPr="00DD79C7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преступлений, предусмотренных частью</w:t>
      </w:r>
      <w:r w:rsidR="00D31921">
        <w:rPr>
          <w:rFonts w:ascii="Times New Roman" w:hAnsi="Times New Roman" w:cs="Times New Roman"/>
          <w:sz w:val="28"/>
          <w:szCs w:val="28"/>
        </w:rPr>
        <w:t xml:space="preserve"> </w:t>
      </w:r>
      <w:r w:rsidRPr="004505D8" w:rsidR="00D31921">
        <w:rPr>
          <w:rFonts w:ascii="Times New Roman" w:hAnsi="Times New Roman" w:cs="Times New Roman"/>
          <w:sz w:val="28"/>
          <w:szCs w:val="28"/>
        </w:rPr>
        <w:t>1 статьи 159 Уголовного кодекса Российской Федерации, частью 1 статьи 159 Уголовного кодекса Российской Федерации, частью 1 статьи 158 Уголовного кодекса Российской Федерации</w:t>
      </w:r>
      <w:r w:rsidR="00D31921">
        <w:rPr>
          <w:rFonts w:ascii="Times New Roman" w:hAnsi="Times New Roman" w:cs="Times New Roman"/>
          <w:sz w:val="28"/>
          <w:szCs w:val="28"/>
        </w:rPr>
        <w:t xml:space="preserve"> </w:t>
      </w:r>
      <w:r w:rsidRPr="00DD79C7">
        <w:rPr>
          <w:rFonts w:ascii="Times New Roman" w:hAnsi="Times New Roman" w:cs="Times New Roman"/>
          <w:sz w:val="28"/>
          <w:szCs w:val="28"/>
        </w:rPr>
        <w:t xml:space="preserve"> и назначить ему наказание:</w:t>
      </w:r>
    </w:p>
    <w:p w:rsid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эпизоду от 16 ноября 2020 года по части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Российской Федерации в виде лишения свободы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месяцев;</w:t>
      </w:r>
    </w:p>
    <w:p w:rsidR="00D31921" w:rsidRPr="00DD79C7" w:rsidP="00D319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эпизоду от 22 ноября 2020 года по части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Российской Федерации в виде лишения свободы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месяцев;</w:t>
      </w:r>
    </w:p>
    <w:p w:rsidR="00DD79C7" w:rsidRP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части 1 статьи 158 Уголовного кодекса Российской Федерации в виде лишения свободы сроком на 8 (восемь) месяцев. </w:t>
      </w:r>
    </w:p>
    <w:p w:rsidR="00DD79C7" w:rsidRPr="00CA321D" w:rsidP="00CA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2 статьи 69 Уголовного кодекса Российской Федерации путем частичного сложения назначенных наказаний назначить</w:t>
      </w:r>
      <w:r w:rsidRPr="00CA321D"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21D"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r w:rsid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321D"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 сроком на 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9 (девять)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39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цев.</w:t>
      </w:r>
    </w:p>
    <w:p w:rsidR="00342A60" w:rsidRPr="00342A60" w:rsidP="00342A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5 статьи 69 Уголовного кодекса Российской Федерации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частичного сложения назначенного наказания</w:t>
      </w:r>
      <w:r w:rsidR="00C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приговору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наказания, назначенного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18 января 2022 года </w:t>
      </w:r>
      <w:r w:rsidRPr="00CA321D" w:rsid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апелляционного пост</w:t>
      </w:r>
      <w:r w:rsidRPr="00CA321D" w:rsid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21D" w:rsid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Верховного Суда Республики Татарстан от 17 мая 2022 года, 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определить 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Галимову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свободы сроком 2 (два) года 4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(четыре) месяца с отбыванием</w:t>
      </w:r>
      <w:r w:rsidR="0038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исправительной колонии стр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 режима. </w:t>
      </w:r>
    </w:p>
    <w:p w:rsidR="00DD79C7" w:rsidRP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Pr="00CA321D"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r w:rsidRPr="00CA321D" w:rsidR="0017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321D"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</w:t>
      </w:r>
      <w:r w:rsidRPr="00CA321D"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подписки о невыезде и надлежащем поведении изменить на заключение под стражу, арестовав его в зале суда. </w:t>
      </w:r>
    </w:p>
    <w:p w:rsidR="00DD79C7" w:rsidRP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Pr="00CA321D" w:rsidR="0017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Галимову</w:t>
      </w:r>
      <w:r w:rsidRPr="00CA321D" w:rsidR="0017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 момента вступления приговора в законную силу. </w:t>
      </w:r>
    </w:p>
    <w:p w:rsidR="00617614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в срок отбытия наказания время содержания </w:t>
      </w:r>
      <w:r w:rsidRP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r w:rsidRP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под стражей с 03 декабря 2021 года по 01 февраля 2022 года и с 01 июня 2022 года до дня вступления данного приговора в законную силу, в соответствии с пунктом «а» части 3.1 статьи 72</w:t>
      </w:r>
      <w:r w:rsidRPr="00380541" w:rsidR="0038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C7" w:rsidR="00380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</w:t>
      </w:r>
      <w:r w:rsidRP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расчета один день за один день отбывания наказания в исправительной</w:t>
      </w:r>
      <w:r w:rsidRP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колонии строгого режима и наказание, отбытое по приговору </w:t>
      </w:r>
      <w:r w:rsidRP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P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18 января 2022 года, с 18 января 2022 года по </w:t>
      </w:r>
      <w:r w:rsidR="006F7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614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2022 года.</w:t>
      </w:r>
    </w:p>
    <w:p w:rsidR="008E3EC7" w:rsidRPr="007A128E" w:rsidP="008E3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</w:t>
      </w:r>
      <w:r w:rsidRPr="0039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процессуальных издержек, связанных с оплатой труда адвокатов.</w:t>
      </w:r>
    </w:p>
    <w:p w:rsidR="008E3EC7" w:rsidRPr="00DD79C7" w:rsidP="008E3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оплату труда адвокатов, назначенных на основании статьи </w:t>
      </w:r>
      <w:r w:rsidR="006F7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28E">
        <w:rPr>
          <w:rFonts w:ascii="Times New Roman" w:eastAsia="Times New Roman" w:hAnsi="Times New Roman" w:cs="Times New Roman"/>
          <w:sz w:val="28"/>
          <w:szCs w:val="28"/>
          <w:lang w:eastAsia="ru-RU"/>
        </w:rPr>
        <w:t>51 Уголовно-процессуального кодекса Российской Федерации за счет средств федерального бюджета.</w:t>
      </w:r>
    </w:p>
    <w:p w:rsidR="00DD79C7" w:rsidRPr="00DD79C7" w:rsidP="0036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 делу: </w:t>
      </w:r>
      <w:r w:rsidR="00155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запрос,</w:t>
      </w:r>
      <w:r w:rsidR="0017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полученный из П</w:t>
      </w:r>
      <w:r w:rsidR="0015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«Сбербанк» по номеру карты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5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оформленной на имя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5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380541">
        <w:rPr>
          <w:rFonts w:ascii="Times New Roman" w:eastAsia="Times New Roman" w:hAnsi="Times New Roman" w:cs="Times New Roman"/>
          <w:sz w:val="28"/>
          <w:szCs w:val="28"/>
          <w:lang w:eastAsia="ru-RU"/>
        </w:rPr>
        <w:t>Ф., история оп</w:t>
      </w:r>
      <w:r w:rsidR="003805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0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раций</w:t>
      </w:r>
      <w:r w:rsidR="0036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дебетовой карте ПАО «Сбербанк», оформленной на имя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6F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E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А.Г., к</w:t>
      </w:r>
      <w:r w:rsidR="00364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пия договора займа №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36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36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хранить в уголовном деле. </w:t>
      </w:r>
    </w:p>
    <w:p w:rsidR="00DD79C7" w:rsidP="00DD7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потерпевшего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 Р.А.</w:t>
      </w:r>
      <w:r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удовлетворить. Взыскать с </w:t>
      </w:r>
      <w:r w:rsidR="00D31921">
        <w:rPr>
          <w:rFonts w:ascii="Times New Roman" w:hAnsi="Times New Roman" w:cs="Times New Roman"/>
          <w:sz w:val="28"/>
          <w:szCs w:val="28"/>
        </w:rPr>
        <w:t>Гал</w:t>
      </w:r>
      <w:r w:rsidR="00D31921">
        <w:rPr>
          <w:rFonts w:ascii="Times New Roman" w:hAnsi="Times New Roman" w:cs="Times New Roman"/>
          <w:sz w:val="28"/>
          <w:szCs w:val="28"/>
        </w:rPr>
        <w:t>и</w:t>
      </w:r>
      <w:r w:rsidR="00D31921">
        <w:rPr>
          <w:rFonts w:ascii="Times New Roman" w:hAnsi="Times New Roman" w:cs="Times New Roman"/>
          <w:sz w:val="28"/>
          <w:szCs w:val="28"/>
        </w:rPr>
        <w:t>мова</w:t>
      </w:r>
      <w:r w:rsidR="00D31921">
        <w:rPr>
          <w:rFonts w:ascii="Times New Roman" w:hAnsi="Times New Roman" w:cs="Times New Roman"/>
          <w:sz w:val="28"/>
          <w:szCs w:val="28"/>
        </w:rPr>
        <w:t xml:space="preserve"> </w:t>
      </w:r>
      <w:r w:rsidR="00274516">
        <w:rPr>
          <w:rFonts w:ascii="Times New Roman" w:hAnsi="Times New Roman" w:cs="Times New Roman"/>
          <w:sz w:val="28"/>
          <w:szCs w:val="28"/>
        </w:rPr>
        <w:t>С.Д.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6F1BA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возмещения материального ущерба </w:t>
      </w:r>
      <w:r w:rsidR="00D3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7500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</w:t>
      </w:r>
    </w:p>
    <w:p w:rsidR="00D31921" w:rsidRPr="00DD79C7" w:rsidP="0015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потерпевшег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МФК «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удовлетворить. Взыскать с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516">
        <w:rPr>
          <w:rFonts w:ascii="Times New Roman" w:hAnsi="Times New Roman" w:cs="Times New Roman"/>
          <w:sz w:val="28"/>
          <w:szCs w:val="28"/>
        </w:rPr>
        <w:t>С.Д.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55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15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МФК «</w:t>
      </w:r>
      <w:r w:rsidR="0027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5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возмещения материального ущерба </w:t>
      </w:r>
      <w:r w:rsidR="001551F3">
        <w:rPr>
          <w:rFonts w:ascii="Times New Roman" w:eastAsia="Times New Roman" w:hAnsi="Times New Roman" w:cs="Times New Roman"/>
          <w:sz w:val="28"/>
          <w:szCs w:val="28"/>
          <w:lang w:eastAsia="ru-RU"/>
        </w:rPr>
        <w:t>9540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790CC8" w:rsidRPr="00790CC8" w:rsidP="00790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челнинский</w:t>
      </w:r>
      <w:r w:rsidRPr="00D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</w:t>
      </w:r>
      <w:r w:rsidRP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пр</w:t>
      </w:r>
      <w:r w:rsidRP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возглашения, а осужденным </w:t>
      </w:r>
      <w:r w:rsidRP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Галимовым</w:t>
      </w:r>
      <w:r w:rsidRP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- в тот же срок со дня вручения ему копии приговора. В случае подачи апелляционной жалобы осужденный вправе ходатайствовать о своем участии в рассмотрении уголовного дела судом апелл</w:t>
      </w:r>
      <w:r w:rsidRP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инстанции. </w:t>
      </w: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9C7" w:rsidRPr="00DD79C7" w:rsidP="00DD79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C7">
        <w:rPr>
          <w:rFonts w:ascii="Times New Roman" w:hAnsi="Times New Roman" w:cs="Times New Roman"/>
          <w:sz w:val="28"/>
          <w:szCs w:val="28"/>
        </w:rPr>
        <w:t>Мировой  судья</w:t>
      </w:r>
      <w:r w:rsidRPr="00DD79C7">
        <w:rPr>
          <w:rFonts w:ascii="Times New Roman" w:hAnsi="Times New Roman" w:cs="Times New Roman"/>
          <w:sz w:val="28"/>
          <w:szCs w:val="28"/>
        </w:rPr>
        <w:tab/>
      </w:r>
      <w:r w:rsidRPr="00DD79C7">
        <w:rPr>
          <w:rFonts w:ascii="Times New Roman" w:hAnsi="Times New Roman" w:cs="Times New Roman"/>
          <w:sz w:val="28"/>
          <w:szCs w:val="28"/>
        </w:rPr>
        <w:tab/>
      </w:r>
      <w:r w:rsidRPr="00DD79C7">
        <w:rPr>
          <w:rFonts w:ascii="Times New Roman" w:hAnsi="Times New Roman" w:cs="Times New Roman"/>
          <w:sz w:val="28"/>
          <w:szCs w:val="28"/>
        </w:rPr>
        <w:tab/>
      </w:r>
      <w:r w:rsidR="006F7195">
        <w:rPr>
          <w:rFonts w:ascii="Times New Roman" w:hAnsi="Times New Roman" w:cs="Times New Roman"/>
          <w:sz w:val="28"/>
          <w:szCs w:val="28"/>
        </w:rPr>
        <w:t>подпись</w:t>
      </w:r>
      <w:r w:rsidRPr="00DD79C7">
        <w:rPr>
          <w:rFonts w:ascii="Times New Roman" w:hAnsi="Times New Roman" w:cs="Times New Roman"/>
          <w:sz w:val="28"/>
          <w:szCs w:val="28"/>
        </w:rPr>
        <w:tab/>
      </w:r>
      <w:r w:rsidRPr="00DD79C7">
        <w:rPr>
          <w:rFonts w:ascii="Times New Roman" w:hAnsi="Times New Roman" w:cs="Times New Roman"/>
          <w:sz w:val="28"/>
          <w:szCs w:val="28"/>
        </w:rPr>
        <w:tab/>
      </w:r>
      <w:r w:rsidRPr="00DD79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D79C7">
        <w:rPr>
          <w:rFonts w:ascii="Times New Roman" w:hAnsi="Times New Roman" w:cs="Times New Roman"/>
          <w:sz w:val="28"/>
          <w:szCs w:val="28"/>
        </w:rPr>
        <w:tab/>
      </w:r>
      <w:r w:rsidRPr="00DD79C7">
        <w:rPr>
          <w:rFonts w:ascii="Times New Roman" w:hAnsi="Times New Roman" w:cs="Times New Roman"/>
          <w:sz w:val="28"/>
          <w:szCs w:val="28"/>
        </w:rPr>
        <w:t>Иксанова</w:t>
      </w:r>
      <w:r w:rsidRPr="00DD79C7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DD79C7" w:rsidRPr="00DD79C7" w:rsidP="00DD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98"/>
    <w:sectPr w:rsidSect="006F7195">
      <w:headerReference w:type="even" r:id="rId5"/>
      <w:headerReference w:type="default" r:id="rId6"/>
      <w:pgSz w:w="11906" w:h="16838" w:code="9"/>
      <w:pgMar w:top="1304" w:right="851" w:bottom="1134" w:left="119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C45" w:rsidP="00176C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21D">
      <w:rPr>
        <w:rStyle w:val="PageNumber"/>
        <w:noProof/>
      </w:rPr>
      <w:t>7</w:t>
    </w:r>
    <w:r>
      <w:rPr>
        <w:rStyle w:val="PageNumber"/>
      </w:rPr>
      <w:fldChar w:fldCharType="end"/>
    </w:r>
  </w:p>
  <w:p w:rsidR="00176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C45" w:rsidP="00176C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BAC">
      <w:rPr>
        <w:rStyle w:val="PageNumber"/>
        <w:noProof/>
      </w:rPr>
      <w:t>8</w:t>
    </w:r>
    <w:r>
      <w:rPr>
        <w:rStyle w:val="PageNumber"/>
      </w:rPr>
      <w:fldChar w:fldCharType="end"/>
    </w:r>
  </w:p>
  <w:p w:rsidR="00176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7"/>
    <w:rsid w:val="0004395B"/>
    <w:rsid w:val="00071AF0"/>
    <w:rsid w:val="000B1C64"/>
    <w:rsid w:val="00153B7C"/>
    <w:rsid w:val="001551F3"/>
    <w:rsid w:val="00176C45"/>
    <w:rsid w:val="00225E71"/>
    <w:rsid w:val="00274516"/>
    <w:rsid w:val="002A0D45"/>
    <w:rsid w:val="00342A60"/>
    <w:rsid w:val="00364E77"/>
    <w:rsid w:val="00380541"/>
    <w:rsid w:val="00397181"/>
    <w:rsid w:val="00430A98"/>
    <w:rsid w:val="004505D8"/>
    <w:rsid w:val="00453B81"/>
    <w:rsid w:val="00497A2A"/>
    <w:rsid w:val="004A7583"/>
    <w:rsid w:val="00523D91"/>
    <w:rsid w:val="00542473"/>
    <w:rsid w:val="005D6162"/>
    <w:rsid w:val="00617614"/>
    <w:rsid w:val="0069714E"/>
    <w:rsid w:val="006F1BAC"/>
    <w:rsid w:val="006F7195"/>
    <w:rsid w:val="00790CC8"/>
    <w:rsid w:val="00796952"/>
    <w:rsid w:val="007A128E"/>
    <w:rsid w:val="007E0958"/>
    <w:rsid w:val="00835F23"/>
    <w:rsid w:val="008E3EC7"/>
    <w:rsid w:val="00906F63"/>
    <w:rsid w:val="00995E57"/>
    <w:rsid w:val="00A42ADF"/>
    <w:rsid w:val="00A86727"/>
    <w:rsid w:val="00AF6093"/>
    <w:rsid w:val="00B44496"/>
    <w:rsid w:val="00B6656D"/>
    <w:rsid w:val="00BD2E2D"/>
    <w:rsid w:val="00BE6B22"/>
    <w:rsid w:val="00C13829"/>
    <w:rsid w:val="00CA321D"/>
    <w:rsid w:val="00CB3959"/>
    <w:rsid w:val="00CC15CD"/>
    <w:rsid w:val="00D271B2"/>
    <w:rsid w:val="00D31921"/>
    <w:rsid w:val="00D35500"/>
    <w:rsid w:val="00DD79C7"/>
    <w:rsid w:val="00E106DE"/>
    <w:rsid w:val="00E13A41"/>
    <w:rsid w:val="00E8542F"/>
    <w:rsid w:val="00EC1C4C"/>
    <w:rsid w:val="00ED5E7C"/>
    <w:rsid w:val="00EF6874"/>
    <w:rsid w:val="00F34FB9"/>
    <w:rsid w:val="00F94993"/>
    <w:rsid w:val="00FF0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7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D7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79C7"/>
  </w:style>
  <w:style w:type="paragraph" w:styleId="NormalWeb">
    <w:name w:val="Normal (Web)"/>
    <w:basedOn w:val="Normal"/>
    <w:uiPriority w:val="99"/>
    <w:unhideWhenUsed/>
    <w:rsid w:val="00D2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0B1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DefaultParagraphFont"/>
    <w:link w:val="81"/>
    <w:rsid w:val="000B1C6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B1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0">
    <w:name w:val="Основной текст (8) + Не полужирный"/>
    <w:basedOn w:val="8"/>
    <w:rsid w:val="000B1C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Normal"/>
    <w:link w:val="8"/>
    <w:rsid w:val="000B1C64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DefaultParagraphFont"/>
    <w:link w:val="40"/>
    <w:rsid w:val="000B1C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0B1C64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61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02B1273A6206C93A22D942C7CA41FF136476F48224576941C8D5A42931EDD8C809369EC4CF9CFA3C4870036A78D7C63B0289D998F8385FD6H3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