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1C265B">
      <w:pPr>
        <w:spacing w:after="0" w:line="240" w:lineRule="auto"/>
        <w:jc w:val="right"/>
        <w:rPr>
          <w:rFonts w:ascii="Times New Roman" w:hAnsi="Times New Roman"/>
          <w:b/>
          <w:spacing w:val="60"/>
          <w:sz w:val="28"/>
          <w:szCs w:val="28"/>
        </w:rPr>
      </w:pPr>
      <w:r>
        <w:rPr>
          <w:rFonts w:ascii="Times New Roman" w:hAnsi="Times New Roman"/>
          <w:b/>
          <w:spacing w:val="60"/>
          <w:sz w:val="28"/>
          <w:szCs w:val="28"/>
        </w:rPr>
        <w:t>УИД: 16</w:t>
      </w:r>
      <w:r>
        <w:rPr>
          <w:rFonts w:ascii="Times New Roman" w:hAnsi="Times New Roman"/>
          <w:b/>
          <w:spacing w:val="60"/>
          <w:sz w:val="28"/>
          <w:szCs w:val="28"/>
          <w:lang w:val="en-US"/>
        </w:rPr>
        <w:t>MS</w:t>
      </w:r>
      <w:r>
        <w:rPr>
          <w:rFonts w:ascii="Times New Roman" w:hAnsi="Times New Roman"/>
          <w:b/>
          <w:spacing w:val="60"/>
          <w:sz w:val="28"/>
          <w:szCs w:val="28"/>
        </w:rPr>
        <w:t>0104-01-2022-000652-64</w:t>
      </w:r>
    </w:p>
    <w:p w:rsidR="001C265B">
      <w:pPr>
        <w:spacing w:after="0" w:line="240" w:lineRule="auto"/>
        <w:jc w:val="right"/>
        <w:rPr>
          <w:rFonts w:ascii="Times New Roman" w:hAnsi="Times New Roman"/>
          <w:b/>
          <w:spacing w:val="60"/>
          <w:sz w:val="28"/>
          <w:szCs w:val="28"/>
        </w:rPr>
      </w:pPr>
      <w:r>
        <w:rPr>
          <w:rFonts w:ascii="Times New Roman" w:hAnsi="Times New Roman"/>
          <w:b/>
          <w:spacing w:val="60"/>
          <w:sz w:val="28"/>
          <w:szCs w:val="28"/>
        </w:rPr>
        <w:t>Дело № 1-4/1/2022</w:t>
      </w:r>
    </w:p>
    <w:p w:rsidR="001C265B">
      <w:pPr>
        <w:spacing w:before="240" w:after="0" w:line="240" w:lineRule="auto"/>
        <w:jc w:val="center"/>
        <w:rPr>
          <w:rFonts w:ascii="Times New Roman" w:hAnsi="Times New Roman"/>
          <w:b/>
          <w:spacing w:val="60"/>
          <w:sz w:val="28"/>
          <w:szCs w:val="28"/>
        </w:rPr>
      </w:pPr>
      <w:r>
        <w:rPr>
          <w:rFonts w:ascii="Times New Roman" w:hAnsi="Times New Roman"/>
          <w:b/>
          <w:spacing w:val="60"/>
          <w:sz w:val="28"/>
          <w:szCs w:val="28"/>
        </w:rPr>
        <w:t>ПРИГОВОР</w:t>
      </w:r>
    </w:p>
    <w:p w:rsidR="001C265B">
      <w:pPr>
        <w:spacing w:after="0" w:line="240" w:lineRule="auto"/>
        <w:jc w:val="center"/>
        <w:rPr>
          <w:rFonts w:ascii="Times New Roman" w:hAnsi="Times New Roman"/>
          <w:b/>
          <w:spacing w:val="60"/>
          <w:sz w:val="28"/>
          <w:szCs w:val="28"/>
        </w:rPr>
      </w:pPr>
      <w:r>
        <w:rPr>
          <w:rFonts w:ascii="Times New Roman" w:hAnsi="Times New Roman"/>
          <w:b/>
          <w:spacing w:val="60"/>
          <w:sz w:val="28"/>
          <w:szCs w:val="28"/>
        </w:rPr>
        <w:t>Именем Российской Федерации</w:t>
      </w:r>
    </w:p>
    <w:p w:rsidR="001C265B">
      <w:pPr>
        <w:tabs>
          <w:tab w:val="right" w:pos="9070"/>
        </w:tabs>
        <w:spacing w:before="240" w:after="0" w:line="240" w:lineRule="auto"/>
        <w:ind w:firstLine="11"/>
        <w:jc w:val="both"/>
        <w:rPr>
          <w:rFonts w:ascii="Times New Roman" w:hAnsi="Times New Roman"/>
          <w:sz w:val="28"/>
          <w:szCs w:val="28"/>
        </w:rPr>
      </w:pPr>
      <w:r>
        <w:rPr>
          <w:rFonts w:ascii="Times New Roman" w:hAnsi="Times New Roman"/>
          <w:sz w:val="28"/>
          <w:szCs w:val="28"/>
        </w:rPr>
        <w:t>28марта 2022 года</w:t>
      </w:r>
      <w:r>
        <w:rPr>
          <w:rFonts w:ascii="Times New Roman" w:hAnsi="Times New Roman"/>
          <w:sz w:val="28"/>
          <w:szCs w:val="28"/>
        </w:rPr>
        <w:tab/>
        <w:t>город Заинск Республики Татарстан</w:t>
      </w:r>
    </w:p>
    <w:p w:rsidR="001C265B">
      <w:pPr>
        <w:spacing w:before="240" w:after="0" w:line="240" w:lineRule="auto"/>
        <w:ind w:firstLine="709"/>
        <w:jc w:val="both"/>
        <w:rPr>
          <w:rFonts w:ascii="Times New Roman" w:hAnsi="Times New Roman"/>
          <w:sz w:val="28"/>
          <w:szCs w:val="28"/>
        </w:rPr>
      </w:pPr>
      <w:r>
        <w:rPr>
          <w:rFonts w:ascii="Times New Roman" w:hAnsi="Times New Roman"/>
          <w:sz w:val="28"/>
          <w:szCs w:val="28"/>
        </w:rPr>
        <w:t>Мировой судья судебного участка № 1 по Заинскому судебному району Республики Татарстан Сулейманов А.М.,</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ведении </w:t>
      </w:r>
      <w:r>
        <w:rPr>
          <w:rFonts w:ascii="Times New Roman" w:hAnsi="Times New Roman"/>
          <w:sz w:val="28"/>
          <w:szCs w:val="28"/>
        </w:rPr>
        <w:t xml:space="preserve">протокола судебного заседания </w:t>
      </w:r>
      <w:r>
        <w:rPr>
          <w:rFonts w:ascii="Times New Roman" w:hAnsi="Times New Roman"/>
          <w:sz w:val="28"/>
          <w:szCs w:val="28"/>
        </w:rPr>
        <w:t>секретаремсудебного</w:t>
      </w:r>
      <w:r>
        <w:rPr>
          <w:rFonts w:ascii="Times New Roman" w:hAnsi="Times New Roman"/>
          <w:sz w:val="28"/>
          <w:szCs w:val="28"/>
        </w:rPr>
        <w:t xml:space="preserve"> заседания </w:t>
      </w:r>
      <w:r>
        <w:rPr>
          <w:rFonts w:ascii="Times New Roman" w:hAnsi="Times New Roman"/>
          <w:sz w:val="28"/>
          <w:szCs w:val="28"/>
        </w:rPr>
        <w:t>Мухаметзяновой</w:t>
      </w:r>
      <w:r>
        <w:rPr>
          <w:rFonts w:ascii="Times New Roman" w:hAnsi="Times New Roman"/>
          <w:sz w:val="28"/>
          <w:szCs w:val="28"/>
        </w:rPr>
        <w:t> А.Р.,</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в общем порядке судебного разбирательства уголовное дело в отношении Муратова Д.О., </w:t>
      </w:r>
      <w:r>
        <w:rPr>
          <w:sz w:val="28"/>
          <w:szCs w:val="28"/>
        </w:rPr>
        <w:t>&lt;&gt;</w:t>
      </w:r>
      <w:r>
        <w:rPr>
          <w:rFonts w:ascii="Times New Roman" w:hAnsi="Times New Roman"/>
          <w:sz w:val="28"/>
          <w:szCs w:val="28"/>
        </w:rPr>
        <w:t>, не судимого,</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обвиняемого в совершении преступл</w:t>
      </w:r>
      <w:r>
        <w:rPr>
          <w:rFonts w:ascii="Times New Roman" w:hAnsi="Times New Roman"/>
          <w:sz w:val="28"/>
          <w:szCs w:val="28"/>
        </w:rPr>
        <w:t>ения, предусмотренного частью 1 статьи 119 УК РФ,</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r>
        <w:rPr>
          <w:rFonts w:ascii="Times New Roman" w:hAnsi="Times New Roman"/>
          <w:sz w:val="28"/>
          <w:szCs w:val="28"/>
        </w:rPr>
        <w:t>государственного</w:t>
      </w:r>
      <w:r>
        <w:rPr>
          <w:rFonts w:ascii="Times New Roman" w:hAnsi="Times New Roman"/>
          <w:sz w:val="28"/>
          <w:szCs w:val="28"/>
        </w:rPr>
        <w:t xml:space="preserve"> </w:t>
      </w:r>
      <w:r>
        <w:rPr>
          <w:rFonts w:ascii="Times New Roman" w:hAnsi="Times New Roman"/>
          <w:sz w:val="28"/>
          <w:szCs w:val="28"/>
        </w:rPr>
        <w:t>обвинителяКаримова</w:t>
      </w:r>
      <w:r>
        <w:rPr>
          <w:rFonts w:ascii="Times New Roman" w:hAnsi="Times New Roman"/>
          <w:sz w:val="28"/>
          <w:szCs w:val="28"/>
        </w:rPr>
        <w:t xml:space="preserve"> Р.Р.,</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w:t>
      </w:r>
      <w:r>
        <w:rPr>
          <w:rFonts w:ascii="Times New Roman" w:hAnsi="Times New Roman"/>
          <w:sz w:val="28"/>
          <w:szCs w:val="28"/>
        </w:rPr>
        <w:t>Муханова</w:t>
      </w:r>
      <w:r>
        <w:rPr>
          <w:rFonts w:ascii="Times New Roman" w:hAnsi="Times New Roman"/>
          <w:sz w:val="28"/>
          <w:szCs w:val="28"/>
        </w:rPr>
        <w:t xml:space="preserve"> Ю.В. (ордер в деле),</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потерпевшего </w:t>
      </w:r>
      <w:r>
        <w:rPr>
          <w:sz w:val="28"/>
          <w:szCs w:val="28"/>
        </w:rPr>
        <w:t>&lt;&gt;</w:t>
      </w:r>
      <w:r>
        <w:rPr>
          <w:rFonts w:ascii="Times New Roman" w:hAnsi="Times New Roman"/>
          <w:sz w:val="28"/>
          <w:szCs w:val="28"/>
        </w:rPr>
        <w:t>,</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подсудимого Муратова Д.О.,</w:t>
      </w:r>
    </w:p>
    <w:p w:rsidR="001C265B">
      <w:pPr>
        <w:spacing w:before="240" w:after="0" w:line="240" w:lineRule="auto"/>
        <w:jc w:val="center"/>
        <w:rPr>
          <w:rFonts w:ascii="Times New Roman" w:hAnsi="Times New Roman"/>
          <w:spacing w:val="60"/>
          <w:sz w:val="28"/>
          <w:szCs w:val="28"/>
        </w:rPr>
      </w:pPr>
      <w:r>
        <w:rPr>
          <w:rFonts w:ascii="Times New Roman" w:hAnsi="Times New Roman"/>
          <w:spacing w:val="60"/>
          <w:sz w:val="28"/>
          <w:szCs w:val="28"/>
        </w:rPr>
        <w:t>УСТАНОВИЛ:</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11февраля 2022 года в период времени с 11 часов 00 минут д</w:t>
      </w:r>
      <w:r>
        <w:rPr>
          <w:rFonts w:ascii="Times New Roman" w:hAnsi="Times New Roman"/>
          <w:sz w:val="28"/>
          <w:szCs w:val="28"/>
        </w:rPr>
        <w:t>о 12 часов 15 минут, более точное время не установлено, Муратов Д.О., находясь в состоянии опьянения перед воротами дома № </w:t>
      </w:r>
      <w:r>
        <w:rPr>
          <w:sz w:val="28"/>
          <w:szCs w:val="28"/>
        </w:rPr>
        <w:t>&lt;&gt;</w:t>
      </w:r>
      <w:r>
        <w:rPr>
          <w:rFonts w:ascii="Times New Roman" w:hAnsi="Times New Roman"/>
          <w:sz w:val="28"/>
          <w:szCs w:val="28"/>
        </w:rPr>
        <w:t xml:space="preserve">по улице </w:t>
      </w:r>
      <w:r>
        <w:rPr>
          <w:sz w:val="28"/>
          <w:szCs w:val="28"/>
        </w:rPr>
        <w:t>&lt;&gt;</w:t>
      </w:r>
      <w:r>
        <w:rPr>
          <w:rFonts w:ascii="Times New Roman" w:hAnsi="Times New Roman"/>
          <w:sz w:val="28"/>
          <w:szCs w:val="28"/>
        </w:rPr>
        <w:t xml:space="preserve">города </w:t>
      </w:r>
      <w:r>
        <w:rPr>
          <w:sz w:val="28"/>
          <w:szCs w:val="28"/>
        </w:rPr>
        <w:t>&lt;&gt;</w:t>
      </w:r>
      <w:r>
        <w:rPr>
          <w:rFonts w:ascii="Times New Roman" w:hAnsi="Times New Roman"/>
          <w:sz w:val="28"/>
          <w:szCs w:val="28"/>
        </w:rPr>
        <w:t xml:space="preserve">Республики Татарстан, в ходе конфликта с </w:t>
      </w:r>
      <w:r>
        <w:rPr>
          <w:sz w:val="28"/>
          <w:szCs w:val="28"/>
        </w:rPr>
        <w:t>&lt;&gt;</w:t>
      </w:r>
      <w:r>
        <w:rPr>
          <w:rFonts w:ascii="Times New Roman" w:hAnsi="Times New Roman"/>
          <w:sz w:val="28"/>
          <w:szCs w:val="28"/>
        </w:rPr>
        <w:t xml:space="preserve"> и </w:t>
      </w:r>
      <w:r>
        <w:rPr>
          <w:sz w:val="28"/>
          <w:szCs w:val="28"/>
        </w:rPr>
        <w:t>&lt;&gt;</w:t>
      </w:r>
      <w:r>
        <w:rPr>
          <w:rFonts w:ascii="Times New Roman" w:hAnsi="Times New Roman"/>
          <w:sz w:val="28"/>
          <w:szCs w:val="28"/>
        </w:rPr>
        <w:t xml:space="preserve">, держа в руке </w:t>
      </w:r>
      <w:r>
        <w:rPr>
          <w:sz w:val="28"/>
          <w:szCs w:val="28"/>
        </w:rPr>
        <w:t>&lt;&gt;</w:t>
      </w:r>
      <w:r>
        <w:rPr>
          <w:rFonts w:ascii="Times New Roman" w:hAnsi="Times New Roman"/>
          <w:sz w:val="28"/>
          <w:szCs w:val="28"/>
        </w:rPr>
        <w:t>,умышленно, с целью напугать последних, размах</w:t>
      </w:r>
      <w:r>
        <w:rPr>
          <w:rFonts w:ascii="Times New Roman" w:hAnsi="Times New Roman"/>
          <w:sz w:val="28"/>
          <w:szCs w:val="28"/>
        </w:rPr>
        <w:t>ивал им перед их лицами, высказав слова:</w:t>
      </w:r>
      <w:r>
        <w:rPr>
          <w:rFonts w:ascii="Times New Roman" w:hAnsi="Times New Roman"/>
          <w:sz w:val="28"/>
          <w:szCs w:val="28"/>
        </w:rPr>
        <w:t xml:space="preserve"> «Я вас всех убью!».</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Высказанную Муратовым Д.О. угрозу убийством </w:t>
      </w:r>
      <w:r>
        <w:rPr>
          <w:sz w:val="28"/>
          <w:szCs w:val="28"/>
        </w:rPr>
        <w:t>&lt;&gt;</w:t>
      </w:r>
      <w:r>
        <w:rPr>
          <w:rFonts w:ascii="Times New Roman" w:hAnsi="Times New Roman"/>
          <w:sz w:val="28"/>
          <w:szCs w:val="28"/>
        </w:rPr>
        <w:t xml:space="preserve"> восприняли реально, как опасную для своей жизни и здоровья, поскольку находившийся в состоянии опьянения Муратов Д.О. был агрессивно настроен, физич</w:t>
      </w:r>
      <w:r>
        <w:rPr>
          <w:rFonts w:ascii="Times New Roman" w:hAnsi="Times New Roman"/>
          <w:sz w:val="28"/>
          <w:szCs w:val="28"/>
        </w:rPr>
        <w:t xml:space="preserve">ески превосходил потерпевших и свою угрозу подкрепил демонстрацией </w:t>
      </w:r>
      <w:r>
        <w:rPr>
          <w:sz w:val="28"/>
          <w:szCs w:val="28"/>
        </w:rPr>
        <w:t>&lt;&gt;</w:t>
      </w:r>
      <w:r>
        <w:rPr>
          <w:rFonts w:ascii="Times New Roman" w:hAnsi="Times New Roman"/>
          <w:sz w:val="28"/>
          <w:szCs w:val="28"/>
        </w:rPr>
        <w:t>.</w:t>
      </w:r>
    </w:p>
    <w:p w:rsidR="001C265B">
      <w:pPr>
        <w:spacing w:after="0" w:line="240"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В ходе судебного разбирательства подсудимый Муратов Д.О. вину в совершении инкриминируемого ему </w:t>
      </w:r>
      <w:r>
        <w:rPr>
          <w:rFonts w:ascii="Times New Roman" w:eastAsia="Calibri" w:hAnsi="Times New Roman"/>
          <w:sz w:val="28"/>
          <w:szCs w:val="28"/>
        </w:rPr>
        <w:t>деянияне</w:t>
      </w:r>
      <w:r>
        <w:rPr>
          <w:rFonts w:ascii="Times New Roman" w:eastAsia="Calibri" w:hAnsi="Times New Roman"/>
          <w:sz w:val="28"/>
          <w:szCs w:val="28"/>
        </w:rPr>
        <w:t xml:space="preserve"> </w:t>
      </w:r>
      <w:r>
        <w:rPr>
          <w:rFonts w:ascii="Times New Roman" w:eastAsia="Calibri" w:hAnsi="Times New Roman"/>
          <w:sz w:val="28"/>
          <w:szCs w:val="28"/>
        </w:rPr>
        <w:t>признал</w:t>
      </w:r>
      <w:r>
        <w:rPr>
          <w:rFonts w:ascii="Times New Roman" w:eastAsia="Calibri" w:hAnsi="Times New Roman"/>
          <w:sz w:val="28"/>
          <w:szCs w:val="28"/>
        </w:rPr>
        <w:t>.П</w:t>
      </w:r>
      <w:r>
        <w:rPr>
          <w:rFonts w:ascii="Times New Roman" w:eastAsia="Calibri" w:hAnsi="Times New Roman"/>
          <w:sz w:val="28"/>
          <w:szCs w:val="28"/>
        </w:rPr>
        <w:t>ояснил</w:t>
      </w:r>
      <w:r>
        <w:rPr>
          <w:rFonts w:ascii="Times New Roman" w:eastAsia="Calibri" w:hAnsi="Times New Roman"/>
          <w:sz w:val="28"/>
          <w:szCs w:val="28"/>
        </w:rPr>
        <w:t>, что обстоятельства времени, места, а также наличия самого конфл</w:t>
      </w:r>
      <w:r>
        <w:rPr>
          <w:rFonts w:ascii="Times New Roman" w:eastAsia="Calibri" w:hAnsi="Times New Roman"/>
          <w:sz w:val="28"/>
          <w:szCs w:val="28"/>
        </w:rPr>
        <w:t xml:space="preserve">икта с </w:t>
      </w:r>
      <w:r>
        <w:rPr>
          <w:sz w:val="28"/>
          <w:szCs w:val="28"/>
        </w:rPr>
        <w:t>&lt;&gt;</w:t>
      </w:r>
      <w:r>
        <w:rPr>
          <w:rFonts w:ascii="Times New Roman" w:eastAsia="Calibri" w:hAnsi="Times New Roman"/>
          <w:sz w:val="28"/>
          <w:szCs w:val="28"/>
        </w:rPr>
        <w:t xml:space="preserve"> и </w:t>
      </w:r>
      <w:r>
        <w:rPr>
          <w:sz w:val="28"/>
          <w:szCs w:val="28"/>
        </w:rPr>
        <w:t>&lt;&gt;</w:t>
      </w:r>
      <w:r>
        <w:rPr>
          <w:rFonts w:ascii="Times New Roman" w:eastAsia="Calibri" w:hAnsi="Times New Roman"/>
          <w:sz w:val="28"/>
          <w:szCs w:val="28"/>
        </w:rPr>
        <w:t xml:space="preserve"> не отрицает. При этом пояснил, что не помнит, высказывал ли в их адрес слова угрозы убийством, допустив, что в порыве ярости и агрессии мог такое высказать, при этом убивать никого не хотел. Вместе с тем, оспаривал факт наличия в момент произошедшего собы</w:t>
      </w:r>
      <w:r>
        <w:rPr>
          <w:rFonts w:ascii="Times New Roman" w:eastAsia="Calibri" w:hAnsi="Times New Roman"/>
          <w:sz w:val="28"/>
          <w:szCs w:val="28"/>
        </w:rPr>
        <w:t xml:space="preserve">тия при себе </w:t>
      </w:r>
      <w:r>
        <w:rPr>
          <w:sz w:val="28"/>
          <w:szCs w:val="28"/>
        </w:rPr>
        <w:t>&lt;&gt;</w:t>
      </w:r>
      <w:r>
        <w:rPr>
          <w:rFonts w:ascii="Times New Roman" w:eastAsia="Calibri" w:hAnsi="Times New Roman"/>
          <w:sz w:val="28"/>
          <w:szCs w:val="28"/>
        </w:rPr>
        <w:t>. Также пояснил, что в состоянии опьянения не находился, поскольку в данный день спиртное не употреблял, допустив, что мог, лишь, иметь остаточное алкогольное опьянение, поскольку был с похмелья. При этом отметил, что полностью отдавал отчет</w:t>
      </w:r>
      <w:r>
        <w:rPr>
          <w:rFonts w:ascii="Times New Roman" w:eastAsia="Calibri" w:hAnsi="Times New Roman"/>
          <w:sz w:val="28"/>
          <w:szCs w:val="28"/>
        </w:rPr>
        <w:t xml:space="preserve"> своим действиям. В качестве </w:t>
      </w:r>
      <w:r>
        <w:rPr>
          <w:rFonts w:ascii="Times New Roman" w:eastAsia="Calibri" w:hAnsi="Times New Roman"/>
          <w:sz w:val="28"/>
          <w:szCs w:val="28"/>
        </w:rPr>
        <w:t xml:space="preserve">причины конфликта и мотива, побудившего приехать к потерпевшим, указал, что в указанный день, проснувшись около 11 часов дня, позвонил </w:t>
      </w:r>
      <w:r>
        <w:rPr>
          <w:sz w:val="28"/>
          <w:szCs w:val="28"/>
        </w:rPr>
        <w:t>&lt;&gt;</w:t>
      </w:r>
      <w:r>
        <w:rPr>
          <w:rFonts w:ascii="Times New Roman" w:eastAsia="Calibri" w:hAnsi="Times New Roman"/>
          <w:sz w:val="28"/>
          <w:szCs w:val="28"/>
        </w:rPr>
        <w:t xml:space="preserve">, с которым хотел увидеться, в ходе разговора с которым услышал, как бывший </w:t>
      </w:r>
      <w:r>
        <w:rPr>
          <w:sz w:val="28"/>
          <w:szCs w:val="28"/>
        </w:rPr>
        <w:t>&lt;&gt;</w:t>
      </w:r>
      <w:r>
        <w:rPr>
          <w:rFonts w:ascii="Times New Roman" w:eastAsia="Calibri" w:hAnsi="Times New Roman"/>
          <w:sz w:val="28"/>
          <w:szCs w:val="28"/>
        </w:rPr>
        <w:t>начал настра</w:t>
      </w:r>
      <w:r>
        <w:rPr>
          <w:rFonts w:ascii="Times New Roman" w:eastAsia="Calibri" w:hAnsi="Times New Roman"/>
          <w:sz w:val="28"/>
          <w:szCs w:val="28"/>
        </w:rPr>
        <w:t xml:space="preserve">ивать </w:t>
      </w:r>
      <w:r>
        <w:rPr>
          <w:sz w:val="28"/>
          <w:szCs w:val="28"/>
        </w:rPr>
        <w:t>&lt;&gt;</w:t>
      </w:r>
      <w:r>
        <w:rPr>
          <w:rFonts w:ascii="Times New Roman" w:eastAsia="Calibri" w:hAnsi="Times New Roman"/>
          <w:sz w:val="28"/>
          <w:szCs w:val="28"/>
        </w:rPr>
        <w:t xml:space="preserve">против него, предложив </w:t>
      </w:r>
      <w:r>
        <w:rPr>
          <w:sz w:val="28"/>
          <w:szCs w:val="28"/>
        </w:rPr>
        <w:t>&lt;&gt;</w:t>
      </w:r>
      <w:r>
        <w:rPr>
          <w:rFonts w:ascii="Times New Roman" w:eastAsia="Calibri" w:hAnsi="Times New Roman"/>
          <w:sz w:val="28"/>
          <w:szCs w:val="28"/>
        </w:rPr>
        <w:t xml:space="preserve">послать его матом. Будучи разозленным данным обстоятельством, приехал к дому </w:t>
      </w:r>
      <w:r>
        <w:rPr>
          <w:sz w:val="28"/>
          <w:szCs w:val="28"/>
        </w:rPr>
        <w:t>&lt;&gt;</w:t>
      </w:r>
      <w:r>
        <w:rPr>
          <w:rFonts w:ascii="Times New Roman" w:eastAsia="Calibri" w:hAnsi="Times New Roman"/>
          <w:sz w:val="28"/>
          <w:szCs w:val="28"/>
        </w:rPr>
        <w:t xml:space="preserve">на такси и, находясь за территорией дома, начал кричать, чтобы </w:t>
      </w:r>
      <w:r>
        <w:rPr>
          <w:sz w:val="28"/>
          <w:szCs w:val="28"/>
        </w:rPr>
        <w:t>&lt;&gt;</w:t>
      </w:r>
      <w:r>
        <w:rPr>
          <w:rFonts w:ascii="Times New Roman" w:eastAsia="Calibri" w:hAnsi="Times New Roman"/>
          <w:sz w:val="28"/>
          <w:szCs w:val="28"/>
        </w:rPr>
        <w:t>из дома на разговор. На территорию домовладения не заходил, весь конфликт проис</w:t>
      </w:r>
      <w:r>
        <w:rPr>
          <w:rFonts w:ascii="Times New Roman" w:eastAsia="Calibri" w:hAnsi="Times New Roman"/>
          <w:sz w:val="28"/>
          <w:szCs w:val="28"/>
        </w:rPr>
        <w:t xml:space="preserve">ходил за воротами. Позже к конфликту примкнула и </w:t>
      </w:r>
      <w:r>
        <w:rPr>
          <w:sz w:val="28"/>
          <w:szCs w:val="28"/>
        </w:rPr>
        <w:t>&lt;&gt;</w:t>
      </w:r>
      <w:r>
        <w:rPr>
          <w:rFonts w:ascii="Times New Roman" w:eastAsia="Calibri" w:hAnsi="Times New Roman"/>
          <w:sz w:val="28"/>
          <w:szCs w:val="28"/>
        </w:rPr>
        <w:t xml:space="preserve">, </w:t>
      </w:r>
      <w:r>
        <w:rPr>
          <w:rFonts w:ascii="Times New Roman" w:eastAsia="Calibri" w:hAnsi="Times New Roman"/>
          <w:sz w:val="28"/>
          <w:szCs w:val="28"/>
        </w:rPr>
        <w:t>которая</w:t>
      </w:r>
      <w:r>
        <w:rPr>
          <w:rFonts w:ascii="Times New Roman" w:eastAsia="Calibri" w:hAnsi="Times New Roman"/>
          <w:sz w:val="28"/>
          <w:szCs w:val="28"/>
        </w:rPr>
        <w:t xml:space="preserve"> в ответ на его оскорбления ударила его </w:t>
      </w:r>
      <w:r>
        <w:rPr>
          <w:sz w:val="28"/>
          <w:szCs w:val="28"/>
        </w:rPr>
        <w:t>&lt;&gt;</w:t>
      </w:r>
      <w:r>
        <w:rPr>
          <w:rFonts w:ascii="Times New Roman" w:eastAsia="Calibri" w:hAnsi="Times New Roman"/>
          <w:sz w:val="28"/>
          <w:szCs w:val="28"/>
        </w:rPr>
        <w:t xml:space="preserve">раза </w:t>
      </w:r>
      <w:r>
        <w:rPr>
          <w:sz w:val="28"/>
          <w:szCs w:val="28"/>
        </w:rPr>
        <w:t>&lt;&gt;</w:t>
      </w:r>
      <w:r>
        <w:rPr>
          <w:rFonts w:ascii="Times New Roman" w:eastAsia="Calibri" w:hAnsi="Times New Roman"/>
          <w:sz w:val="28"/>
          <w:szCs w:val="28"/>
        </w:rPr>
        <w:t xml:space="preserve">по </w:t>
      </w:r>
      <w:r>
        <w:rPr>
          <w:sz w:val="28"/>
          <w:szCs w:val="28"/>
        </w:rPr>
        <w:t>&lt;&gt;</w:t>
      </w:r>
      <w:r>
        <w:rPr>
          <w:rFonts w:ascii="Times New Roman" w:eastAsia="Calibri" w:hAnsi="Times New Roman"/>
          <w:sz w:val="28"/>
          <w:szCs w:val="28"/>
        </w:rPr>
        <w:t xml:space="preserve">. Уточнил, что с </w:t>
      </w:r>
      <w:r>
        <w:rPr>
          <w:sz w:val="28"/>
          <w:szCs w:val="28"/>
        </w:rPr>
        <w:t>&lt;&gt;</w:t>
      </w:r>
      <w:r>
        <w:rPr>
          <w:rFonts w:ascii="Times New Roman" w:eastAsia="Calibri" w:hAnsi="Times New Roman"/>
          <w:sz w:val="28"/>
          <w:szCs w:val="28"/>
        </w:rPr>
        <w:t xml:space="preserve">ранее конфликтов, за исключением периода развода, не было, а с </w:t>
      </w:r>
      <w:r>
        <w:rPr>
          <w:sz w:val="28"/>
          <w:szCs w:val="28"/>
        </w:rPr>
        <w:t>&lt;&gt;</w:t>
      </w:r>
      <w:r>
        <w:rPr>
          <w:rFonts w:ascii="Times New Roman" w:eastAsia="Calibri" w:hAnsi="Times New Roman"/>
          <w:sz w:val="28"/>
          <w:szCs w:val="28"/>
        </w:rPr>
        <w:t xml:space="preserve">конфликты бывают часто, в основном, из-за порядка общения </w:t>
      </w:r>
      <w:r>
        <w:rPr>
          <w:rFonts w:ascii="Times New Roman" w:eastAsia="Calibri" w:hAnsi="Times New Roman"/>
          <w:sz w:val="28"/>
          <w:szCs w:val="28"/>
        </w:rPr>
        <w:t xml:space="preserve">с </w:t>
      </w:r>
      <w:r>
        <w:rPr>
          <w:sz w:val="28"/>
          <w:szCs w:val="28"/>
        </w:rPr>
        <w:t>&lt;&gt;</w:t>
      </w:r>
      <w:r>
        <w:rPr>
          <w:rFonts w:ascii="Times New Roman" w:eastAsia="Calibri" w:hAnsi="Times New Roman"/>
          <w:sz w:val="28"/>
          <w:szCs w:val="28"/>
        </w:rPr>
        <w:t>.</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Потерпевший </w:t>
      </w:r>
      <w:r>
        <w:rPr>
          <w:sz w:val="28"/>
          <w:szCs w:val="28"/>
        </w:rPr>
        <w:t>&lt;&gt;</w:t>
      </w:r>
      <w:r>
        <w:rPr>
          <w:rFonts w:ascii="Times New Roman" w:hAnsi="Times New Roman"/>
          <w:sz w:val="28"/>
          <w:szCs w:val="28"/>
        </w:rPr>
        <w:t xml:space="preserve">, извещенный надлежащим образом о времени и месте судебного разбирательства, в судебные заседания от 25.03.2022 и 28.03.2022 не явился. </w:t>
      </w:r>
      <w:r>
        <w:rPr>
          <w:rFonts w:ascii="Times New Roman" w:hAnsi="Times New Roman"/>
          <w:sz w:val="28"/>
          <w:szCs w:val="28"/>
        </w:rPr>
        <w:t xml:space="preserve">Из поступившего в суд письменного ходатайства потерпевшего </w:t>
      </w:r>
      <w:r>
        <w:rPr>
          <w:sz w:val="28"/>
          <w:szCs w:val="28"/>
        </w:rPr>
        <w:t>&lt;&gt;</w:t>
      </w:r>
      <w:r>
        <w:rPr>
          <w:rFonts w:ascii="Times New Roman" w:hAnsi="Times New Roman"/>
          <w:sz w:val="28"/>
          <w:szCs w:val="28"/>
        </w:rPr>
        <w:t>от 22.03.2022, а также из его объяснени</w:t>
      </w:r>
      <w:r>
        <w:rPr>
          <w:rFonts w:ascii="Times New Roman" w:hAnsi="Times New Roman"/>
          <w:sz w:val="28"/>
          <w:szCs w:val="28"/>
        </w:rPr>
        <w:t>й в ходе судебного заседания от 15.03.2022, последний, со ссылкой на тяжелое состояние здоровья и необходимость в госпитализации, просил рассмотреть дело в его отсутствие, выразив нежелание участвовать в судебных прениях.</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 показаний потерпевшего </w:t>
      </w:r>
      <w:r>
        <w:rPr>
          <w:sz w:val="28"/>
          <w:szCs w:val="28"/>
        </w:rPr>
        <w:t>&lt;&gt;</w:t>
      </w:r>
      <w:r>
        <w:rPr>
          <w:rFonts w:ascii="Times New Roman" w:hAnsi="Times New Roman"/>
          <w:sz w:val="28"/>
          <w:szCs w:val="28"/>
        </w:rPr>
        <w:t xml:space="preserve">, </w:t>
      </w:r>
      <w:r>
        <w:rPr>
          <w:rFonts w:ascii="Times New Roman" w:hAnsi="Times New Roman"/>
          <w:sz w:val="28"/>
          <w:szCs w:val="28"/>
        </w:rPr>
        <w:t xml:space="preserve">данных им в ходе судебного разбирательства в судебном </w:t>
      </w:r>
      <w:r>
        <w:rPr>
          <w:rFonts w:ascii="Times New Roman" w:hAnsi="Times New Roman"/>
          <w:sz w:val="28"/>
          <w:szCs w:val="28"/>
        </w:rPr>
        <w:t>заседанииот</w:t>
      </w:r>
      <w:r>
        <w:rPr>
          <w:rFonts w:ascii="Times New Roman" w:hAnsi="Times New Roman"/>
          <w:sz w:val="28"/>
          <w:szCs w:val="28"/>
        </w:rPr>
        <w:t xml:space="preserve"> 15.03.2022, а также из оглашенных по ходатайству стороны защиты в порядке ч. 3 ст. 281 УПК РФ с согласия сторон показаний, данных им в ходе предварительного расследовани</w:t>
      </w:r>
      <w:r>
        <w:rPr>
          <w:rFonts w:ascii="Times New Roman" w:hAnsi="Times New Roman"/>
          <w:sz w:val="28"/>
          <w:szCs w:val="28"/>
        </w:rPr>
        <w:t>я(</w:t>
      </w:r>
      <w:r>
        <w:rPr>
          <w:rFonts w:ascii="Times New Roman" w:hAnsi="Times New Roman"/>
          <w:sz w:val="28"/>
          <w:szCs w:val="28"/>
        </w:rPr>
        <w:t>л.д. </w:t>
      </w:r>
      <w:r>
        <w:rPr>
          <w:sz w:val="28"/>
          <w:szCs w:val="28"/>
        </w:rPr>
        <w:t>&lt;&gt;</w:t>
      </w:r>
      <w:r>
        <w:rPr>
          <w:rFonts w:ascii="Times New Roman" w:hAnsi="Times New Roman"/>
          <w:sz w:val="28"/>
          <w:szCs w:val="28"/>
        </w:rPr>
        <w:t>) и подтверж</w:t>
      </w:r>
      <w:r>
        <w:rPr>
          <w:rFonts w:ascii="Times New Roman" w:hAnsi="Times New Roman"/>
          <w:sz w:val="28"/>
          <w:szCs w:val="28"/>
        </w:rPr>
        <w:t xml:space="preserve">денных им в ходе судебного разбирательства, следует, что 11.02.2022 ближе к обеду находился у себя дома по адресу: </w:t>
      </w:r>
      <w:r>
        <w:rPr>
          <w:sz w:val="28"/>
          <w:szCs w:val="28"/>
        </w:rPr>
        <w:t>&lt;&gt;</w:t>
      </w:r>
      <w:r>
        <w:rPr>
          <w:rFonts w:ascii="Times New Roman" w:hAnsi="Times New Roman"/>
          <w:sz w:val="28"/>
          <w:szCs w:val="28"/>
        </w:rPr>
        <w:t xml:space="preserve">, когда увидел, что у него во дворе находится </w:t>
      </w:r>
      <w:r>
        <w:rPr>
          <w:sz w:val="28"/>
          <w:szCs w:val="28"/>
        </w:rPr>
        <w:t>&lt;&gt;</w:t>
      </w:r>
      <w:r>
        <w:rPr>
          <w:rFonts w:ascii="Times New Roman" w:hAnsi="Times New Roman"/>
          <w:sz w:val="28"/>
          <w:szCs w:val="28"/>
        </w:rPr>
        <w:t xml:space="preserve">Муратов </w:t>
      </w:r>
      <w:r>
        <w:rPr>
          <w:rFonts w:ascii="Times New Roman" w:hAnsi="Times New Roman"/>
          <w:sz w:val="28"/>
          <w:szCs w:val="28"/>
        </w:rPr>
        <w:t>Д.О.,выкрикивая</w:t>
      </w:r>
      <w:r>
        <w:rPr>
          <w:rFonts w:ascii="Times New Roman" w:hAnsi="Times New Roman"/>
          <w:sz w:val="28"/>
          <w:szCs w:val="28"/>
        </w:rPr>
        <w:t xml:space="preserve"> при этом оскорбления и угрозы, который потом вышел за </w:t>
      </w:r>
      <w:r>
        <w:rPr>
          <w:rFonts w:ascii="Times New Roman" w:hAnsi="Times New Roman"/>
          <w:sz w:val="28"/>
          <w:szCs w:val="28"/>
        </w:rPr>
        <w:t>ворота</w:t>
      </w:r>
      <w:r>
        <w:rPr>
          <w:rFonts w:ascii="Times New Roman" w:hAnsi="Times New Roman"/>
          <w:sz w:val="28"/>
          <w:szCs w:val="28"/>
        </w:rPr>
        <w:t>.К</w:t>
      </w:r>
      <w:r>
        <w:rPr>
          <w:rFonts w:ascii="Times New Roman" w:hAnsi="Times New Roman"/>
          <w:sz w:val="28"/>
          <w:szCs w:val="28"/>
        </w:rPr>
        <w:t>огда</w:t>
      </w:r>
      <w:r>
        <w:rPr>
          <w:rFonts w:ascii="Times New Roman" w:hAnsi="Times New Roman"/>
          <w:sz w:val="28"/>
          <w:szCs w:val="28"/>
        </w:rPr>
        <w:t xml:space="preserve"> </w:t>
      </w:r>
      <w:r>
        <w:rPr>
          <w:rFonts w:ascii="Times New Roman" w:hAnsi="Times New Roman"/>
          <w:sz w:val="28"/>
          <w:szCs w:val="28"/>
        </w:rPr>
        <w:t xml:space="preserve">стал походить к нему, увидел, что у Муратова Д.О. в правой руке был </w:t>
      </w:r>
      <w:r>
        <w:rPr>
          <w:sz w:val="28"/>
          <w:szCs w:val="28"/>
        </w:rPr>
        <w:t>&lt;&gt;</w:t>
      </w:r>
      <w:r>
        <w:rPr>
          <w:rFonts w:ascii="Times New Roman" w:hAnsi="Times New Roman"/>
          <w:sz w:val="28"/>
          <w:szCs w:val="28"/>
        </w:rPr>
        <w:t xml:space="preserve">, общей длиной около </w:t>
      </w:r>
      <w:r>
        <w:rPr>
          <w:sz w:val="28"/>
          <w:szCs w:val="28"/>
        </w:rPr>
        <w:t>&lt;&gt;</w:t>
      </w:r>
      <w:r>
        <w:rPr>
          <w:rFonts w:ascii="Times New Roman" w:hAnsi="Times New Roman"/>
          <w:sz w:val="28"/>
          <w:szCs w:val="28"/>
        </w:rPr>
        <w:t xml:space="preserve">см, который он периодически прятал и вытаскивал. </w:t>
      </w:r>
      <w:r>
        <w:rPr>
          <w:rFonts w:ascii="Times New Roman" w:hAnsi="Times New Roman"/>
          <w:sz w:val="28"/>
          <w:szCs w:val="28"/>
        </w:rPr>
        <w:t>Из-за этого он (</w:t>
      </w:r>
      <w:r>
        <w:rPr>
          <w:sz w:val="28"/>
          <w:szCs w:val="28"/>
        </w:rPr>
        <w:t>&lt;&gt;</w:t>
      </w:r>
      <w:r>
        <w:rPr>
          <w:rFonts w:ascii="Times New Roman" w:hAnsi="Times New Roman"/>
          <w:sz w:val="28"/>
          <w:szCs w:val="28"/>
        </w:rPr>
        <w:t xml:space="preserve">) взял стоявшую во дворе </w:t>
      </w:r>
      <w:r>
        <w:rPr>
          <w:sz w:val="28"/>
          <w:szCs w:val="28"/>
        </w:rPr>
        <w:t>&lt;&gt;</w:t>
      </w:r>
      <w:r>
        <w:rPr>
          <w:rFonts w:ascii="Times New Roman" w:hAnsi="Times New Roman"/>
          <w:sz w:val="28"/>
          <w:szCs w:val="28"/>
        </w:rPr>
        <w:t>и направился к Муратову Д.О., чтобы выпроводить его.</w:t>
      </w:r>
      <w:r>
        <w:rPr>
          <w:rFonts w:ascii="Times New Roman" w:hAnsi="Times New Roman"/>
          <w:sz w:val="28"/>
          <w:szCs w:val="28"/>
        </w:rPr>
        <w:t xml:space="preserve"> Находясь уже за </w:t>
      </w:r>
      <w:r>
        <w:rPr>
          <w:rFonts w:ascii="Times New Roman" w:hAnsi="Times New Roman"/>
          <w:sz w:val="28"/>
          <w:szCs w:val="28"/>
        </w:rPr>
        <w:t xml:space="preserve">территорией домовладения (за воротами), он, взяв </w:t>
      </w:r>
      <w:r>
        <w:rPr>
          <w:sz w:val="28"/>
          <w:szCs w:val="28"/>
        </w:rPr>
        <w:t>&lt;&gt;</w:t>
      </w:r>
      <w:r>
        <w:rPr>
          <w:rFonts w:ascii="Times New Roman" w:hAnsi="Times New Roman"/>
          <w:sz w:val="28"/>
          <w:szCs w:val="28"/>
        </w:rPr>
        <w:t xml:space="preserve">обеими руками </w:t>
      </w:r>
      <w:r>
        <w:rPr>
          <w:rFonts w:ascii="Times New Roman" w:hAnsi="Times New Roman"/>
          <w:sz w:val="28"/>
          <w:szCs w:val="28"/>
        </w:rPr>
        <w:t>за</w:t>
      </w:r>
      <w:r>
        <w:rPr>
          <w:rFonts w:ascii="Times New Roman" w:hAnsi="Times New Roman"/>
          <w:sz w:val="28"/>
          <w:szCs w:val="28"/>
        </w:rPr>
        <w:t xml:space="preserve"> </w:t>
      </w:r>
      <w:r>
        <w:rPr>
          <w:sz w:val="28"/>
          <w:szCs w:val="28"/>
        </w:rPr>
        <w:t>&lt;&gt;</w:t>
      </w:r>
      <w:r>
        <w:rPr>
          <w:rFonts w:ascii="Times New Roman" w:hAnsi="Times New Roman"/>
          <w:sz w:val="28"/>
          <w:szCs w:val="28"/>
        </w:rPr>
        <w:t xml:space="preserve">, </w:t>
      </w:r>
      <w:r>
        <w:rPr>
          <w:rFonts w:ascii="Times New Roman" w:hAnsi="Times New Roman"/>
          <w:sz w:val="28"/>
          <w:szCs w:val="28"/>
        </w:rPr>
        <w:t>с</w:t>
      </w:r>
      <w:r>
        <w:rPr>
          <w:rFonts w:ascii="Times New Roman" w:hAnsi="Times New Roman"/>
          <w:sz w:val="28"/>
          <w:szCs w:val="28"/>
        </w:rPr>
        <w:t xml:space="preserve"> силой оттолкнул с ее помощью Муратова Д.О. от себя, отчего последний сел на снег, а сам он почувствовал упадок сил, повалился на землю и стал задыхаться. После этого Муратов Д.О. нач</w:t>
      </w:r>
      <w:r>
        <w:rPr>
          <w:rFonts w:ascii="Times New Roman" w:hAnsi="Times New Roman"/>
          <w:sz w:val="28"/>
          <w:szCs w:val="28"/>
        </w:rPr>
        <w:t xml:space="preserve">ал размахивать перед ним </w:t>
      </w:r>
      <w:r>
        <w:rPr>
          <w:sz w:val="28"/>
          <w:szCs w:val="28"/>
        </w:rPr>
        <w:t>&lt;&gt;</w:t>
      </w:r>
      <w:r>
        <w:rPr>
          <w:rFonts w:ascii="Times New Roman" w:hAnsi="Times New Roman"/>
          <w:sz w:val="28"/>
          <w:szCs w:val="28"/>
        </w:rPr>
        <w:t xml:space="preserve">, направленным </w:t>
      </w:r>
      <w:r>
        <w:rPr>
          <w:sz w:val="28"/>
          <w:szCs w:val="28"/>
        </w:rPr>
        <w:t>&lt;&gt;</w:t>
      </w:r>
      <w:r>
        <w:rPr>
          <w:rFonts w:ascii="Times New Roman" w:hAnsi="Times New Roman"/>
          <w:sz w:val="28"/>
          <w:szCs w:val="28"/>
        </w:rPr>
        <w:t>в его сторону, высказывая: «&lt;&gt;», отчего он (</w:t>
      </w:r>
      <w:r>
        <w:rPr>
          <w:sz w:val="28"/>
          <w:szCs w:val="28"/>
        </w:rPr>
        <w:t>&lt;&gt;</w:t>
      </w:r>
      <w:r>
        <w:rPr>
          <w:rFonts w:ascii="Times New Roman" w:hAnsi="Times New Roman"/>
          <w:sz w:val="28"/>
          <w:szCs w:val="28"/>
        </w:rPr>
        <w:t>) очень сильно испугался за свою жизнь и здоровье, так как из-за общей слабости и тяжелого состояния здоровья, вызванного заболеванием«&lt;&gt;&lt;&gt;»,уже больше не мог оказыва</w:t>
      </w:r>
      <w:r>
        <w:rPr>
          <w:rFonts w:ascii="Times New Roman" w:hAnsi="Times New Roman"/>
          <w:sz w:val="28"/>
          <w:szCs w:val="28"/>
        </w:rPr>
        <w:t xml:space="preserve">ть </w:t>
      </w:r>
      <w:r>
        <w:rPr>
          <w:rFonts w:ascii="Times New Roman" w:hAnsi="Times New Roman"/>
          <w:sz w:val="28"/>
          <w:szCs w:val="28"/>
        </w:rPr>
        <w:t>сопротивление</w:t>
      </w:r>
      <w:r>
        <w:rPr>
          <w:rFonts w:ascii="Times New Roman" w:hAnsi="Times New Roman"/>
          <w:sz w:val="28"/>
          <w:szCs w:val="28"/>
        </w:rPr>
        <w:t>.В</w:t>
      </w:r>
      <w:r>
        <w:rPr>
          <w:rFonts w:ascii="Times New Roman" w:hAnsi="Times New Roman"/>
          <w:sz w:val="28"/>
          <w:szCs w:val="28"/>
        </w:rPr>
        <w:t xml:space="preserve"> это время со </w:t>
      </w:r>
      <w:r>
        <w:rPr>
          <w:sz w:val="28"/>
          <w:szCs w:val="28"/>
        </w:rPr>
        <w:t>&lt;&gt;</w:t>
      </w:r>
      <w:r>
        <w:rPr>
          <w:rFonts w:ascii="Times New Roman" w:hAnsi="Times New Roman"/>
          <w:sz w:val="28"/>
          <w:szCs w:val="28"/>
        </w:rPr>
        <w:t xml:space="preserve">в руке из дома выбежала </w:t>
      </w:r>
      <w:r>
        <w:rPr>
          <w:sz w:val="28"/>
          <w:szCs w:val="28"/>
        </w:rPr>
        <w:t>&lt;&gt;</w:t>
      </w:r>
      <w:r>
        <w:rPr>
          <w:rFonts w:ascii="Times New Roman" w:hAnsi="Times New Roman"/>
          <w:sz w:val="28"/>
          <w:szCs w:val="28"/>
        </w:rPr>
        <w:t>(</w:t>
      </w:r>
      <w:r>
        <w:rPr>
          <w:sz w:val="28"/>
          <w:szCs w:val="28"/>
        </w:rPr>
        <w:t>&lt;&gt;</w:t>
      </w:r>
      <w:r>
        <w:rPr>
          <w:rFonts w:ascii="Times New Roman" w:hAnsi="Times New Roman"/>
          <w:sz w:val="28"/>
          <w:szCs w:val="28"/>
        </w:rPr>
        <w:t xml:space="preserve">), а также подошла вернувшаяся с работы </w:t>
      </w:r>
      <w:r>
        <w:rPr>
          <w:sz w:val="28"/>
          <w:szCs w:val="28"/>
        </w:rPr>
        <w:t>&lt;&gt;</w:t>
      </w:r>
      <w:r>
        <w:rPr>
          <w:rFonts w:ascii="Times New Roman" w:hAnsi="Times New Roman"/>
          <w:sz w:val="28"/>
          <w:szCs w:val="28"/>
        </w:rPr>
        <w:t>(</w:t>
      </w:r>
      <w:r>
        <w:rPr>
          <w:sz w:val="28"/>
          <w:szCs w:val="28"/>
        </w:rPr>
        <w:t>&lt;&gt;</w:t>
      </w:r>
      <w:r>
        <w:rPr>
          <w:rFonts w:ascii="Times New Roman" w:hAnsi="Times New Roman"/>
          <w:sz w:val="28"/>
          <w:szCs w:val="28"/>
        </w:rPr>
        <w:t xml:space="preserve">), а чуть позднее и соседка. Поскольку Муратов Д.О. переключился уже на </w:t>
      </w:r>
      <w:r>
        <w:rPr>
          <w:sz w:val="28"/>
          <w:szCs w:val="28"/>
        </w:rPr>
        <w:t>&lt;&gt;</w:t>
      </w:r>
      <w:r>
        <w:rPr>
          <w:rFonts w:ascii="Times New Roman" w:hAnsi="Times New Roman"/>
          <w:sz w:val="28"/>
          <w:szCs w:val="28"/>
        </w:rPr>
        <w:t xml:space="preserve">, в ходе конфликта с которой размахивал перед ней </w:t>
      </w:r>
      <w:r>
        <w:rPr>
          <w:sz w:val="28"/>
          <w:szCs w:val="28"/>
        </w:rPr>
        <w:t>&lt;&gt;</w:t>
      </w:r>
      <w:r>
        <w:rPr>
          <w:rFonts w:ascii="Times New Roman" w:hAnsi="Times New Roman"/>
          <w:sz w:val="28"/>
          <w:szCs w:val="28"/>
        </w:rPr>
        <w:t>, угрожая, что убьет е</w:t>
      </w:r>
      <w:r>
        <w:rPr>
          <w:rFonts w:ascii="Times New Roman" w:hAnsi="Times New Roman"/>
          <w:sz w:val="28"/>
          <w:szCs w:val="28"/>
        </w:rPr>
        <w:t>е, сам он</w:t>
      </w:r>
      <w:r>
        <w:rPr>
          <w:rFonts w:ascii="Times New Roman" w:hAnsi="Times New Roman"/>
          <w:sz w:val="28"/>
          <w:szCs w:val="28"/>
        </w:rPr>
        <w:t xml:space="preserve"> (</w:t>
      </w:r>
      <w:r>
        <w:rPr>
          <w:sz w:val="28"/>
          <w:szCs w:val="28"/>
        </w:rPr>
        <w:t>&lt;&gt;</w:t>
      </w:r>
      <w:r>
        <w:rPr>
          <w:rFonts w:ascii="Times New Roman" w:hAnsi="Times New Roman"/>
          <w:sz w:val="28"/>
          <w:szCs w:val="28"/>
        </w:rPr>
        <w:t xml:space="preserve">) </w:t>
      </w:r>
      <w:r>
        <w:rPr>
          <w:rFonts w:ascii="Times New Roman" w:hAnsi="Times New Roman"/>
          <w:sz w:val="28"/>
          <w:szCs w:val="28"/>
        </w:rPr>
        <w:t xml:space="preserve">отошел и прислонился руками к стоявшей перед воротами </w:t>
      </w:r>
      <w:r>
        <w:rPr>
          <w:rFonts w:ascii="Times New Roman" w:hAnsi="Times New Roman"/>
          <w:sz w:val="28"/>
          <w:szCs w:val="28"/>
        </w:rPr>
        <w:t>машине, чтобы отдышаться. Муратов Д.О. находился в состоянии алкогольного опьянения, так как от него шел резкий запах алкоголя, а также было ощущение, что он находился в состоянии наркоти</w:t>
      </w:r>
      <w:r>
        <w:rPr>
          <w:rFonts w:ascii="Times New Roman" w:hAnsi="Times New Roman"/>
          <w:sz w:val="28"/>
          <w:szCs w:val="28"/>
        </w:rPr>
        <w:t xml:space="preserve">ческого опьянения из-за агрессивного и неадекватного поведения. Уточнил, что конфликты у подсудимого с его семьей возникают часто, в частности, по поводу общения с </w:t>
      </w:r>
      <w:r>
        <w:rPr>
          <w:sz w:val="28"/>
          <w:szCs w:val="28"/>
        </w:rPr>
        <w:t>&lt;&gt;</w:t>
      </w:r>
      <w:r>
        <w:rPr>
          <w:rFonts w:ascii="Times New Roman" w:hAnsi="Times New Roman"/>
          <w:sz w:val="28"/>
          <w:szCs w:val="28"/>
        </w:rPr>
        <w:t>. Каждый конфликт возникает после употребления подсудимым спиртного. После случившегося по</w:t>
      </w:r>
      <w:r>
        <w:rPr>
          <w:rFonts w:ascii="Times New Roman" w:hAnsi="Times New Roman"/>
          <w:sz w:val="28"/>
          <w:szCs w:val="28"/>
        </w:rPr>
        <w:t xml:space="preserve">дсудимый перед ним не извинился, сам он его не простил. Также пояснил, что приезду подсудимого к его дому в день события предшествовал телефонный звонок подсудимого его </w:t>
      </w:r>
      <w:r>
        <w:rPr>
          <w:sz w:val="28"/>
          <w:szCs w:val="28"/>
        </w:rPr>
        <w:t>&lt;&gt;</w:t>
      </w:r>
      <w:r>
        <w:rPr>
          <w:rFonts w:ascii="Times New Roman" w:hAnsi="Times New Roman"/>
          <w:sz w:val="28"/>
          <w:szCs w:val="28"/>
        </w:rPr>
        <w:t>(</w:t>
      </w:r>
      <w:r>
        <w:rPr>
          <w:sz w:val="28"/>
          <w:szCs w:val="28"/>
        </w:rPr>
        <w:t>&lt;&gt;</w:t>
      </w:r>
      <w:r>
        <w:rPr>
          <w:rFonts w:ascii="Times New Roman" w:hAnsi="Times New Roman"/>
          <w:sz w:val="28"/>
          <w:szCs w:val="28"/>
        </w:rPr>
        <w:t>подсудимого), в ходе разговора с которым он</w:t>
      </w:r>
      <w:r>
        <w:rPr>
          <w:rFonts w:ascii="Times New Roman" w:hAnsi="Times New Roman"/>
          <w:sz w:val="28"/>
          <w:szCs w:val="28"/>
        </w:rPr>
        <w:t xml:space="preserve"> (</w:t>
      </w:r>
      <w:r>
        <w:rPr>
          <w:sz w:val="28"/>
          <w:szCs w:val="28"/>
        </w:rPr>
        <w:t>&lt;&gt;</w:t>
      </w:r>
      <w:r>
        <w:rPr>
          <w:rFonts w:ascii="Times New Roman" w:hAnsi="Times New Roman"/>
          <w:sz w:val="28"/>
          <w:szCs w:val="28"/>
        </w:rPr>
        <w:t xml:space="preserve">) </w:t>
      </w:r>
      <w:r>
        <w:rPr>
          <w:rFonts w:ascii="Times New Roman" w:hAnsi="Times New Roman"/>
          <w:sz w:val="28"/>
          <w:szCs w:val="28"/>
        </w:rPr>
        <w:t xml:space="preserve">предложил </w:t>
      </w:r>
      <w:r>
        <w:rPr>
          <w:sz w:val="28"/>
          <w:szCs w:val="28"/>
        </w:rPr>
        <w:t>&lt;&gt;</w:t>
      </w:r>
      <w:r>
        <w:rPr>
          <w:rFonts w:ascii="Times New Roman" w:hAnsi="Times New Roman"/>
          <w:sz w:val="28"/>
          <w:szCs w:val="28"/>
        </w:rPr>
        <w:t xml:space="preserve">в грубой форме прекратить разговор с </w:t>
      </w:r>
      <w:r>
        <w:rPr>
          <w:sz w:val="28"/>
          <w:szCs w:val="28"/>
        </w:rPr>
        <w:t>&lt;&gt;</w:t>
      </w:r>
      <w:r>
        <w:rPr>
          <w:rFonts w:ascii="Times New Roman" w:hAnsi="Times New Roman"/>
          <w:sz w:val="28"/>
          <w:szCs w:val="28"/>
        </w:rPr>
        <w:t>(подсудимым).</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 </w:t>
      </w:r>
      <w:r>
        <w:rPr>
          <w:rFonts w:ascii="Times New Roman" w:hAnsi="Times New Roman"/>
          <w:sz w:val="28"/>
          <w:szCs w:val="28"/>
        </w:rPr>
        <w:t>показаний потерпевшего &lt;&gt;, данных ею в ходе судебного разбирательства следует</w:t>
      </w:r>
      <w:r>
        <w:rPr>
          <w:rFonts w:ascii="Times New Roman" w:hAnsi="Times New Roman"/>
          <w:sz w:val="28"/>
          <w:szCs w:val="28"/>
        </w:rPr>
        <w:t>, что 11.02.2022 около 11-12 часов дня проснулась от того, что услышала, что к дому ее родителей пришел ее бывший &lt;&gt; Мурато</w:t>
      </w:r>
      <w:r>
        <w:rPr>
          <w:rFonts w:ascii="Times New Roman" w:hAnsi="Times New Roman"/>
          <w:sz w:val="28"/>
          <w:szCs w:val="28"/>
        </w:rPr>
        <w:t>в Д.О., который начал кричать. Поскольку слышала, что был конфликт, вышла за ворота со скалкой в руке, где увидела, как ее</w:t>
      </w:r>
      <w:r>
        <w:rPr>
          <w:rFonts w:ascii="Times New Roman" w:hAnsi="Times New Roman"/>
          <w:sz w:val="28"/>
          <w:szCs w:val="28"/>
        </w:rPr>
        <w:t xml:space="preserve"> &lt;&gt; (&lt;&gt;) </w:t>
      </w:r>
      <w:r>
        <w:rPr>
          <w:rFonts w:ascii="Times New Roman" w:hAnsi="Times New Roman"/>
          <w:sz w:val="28"/>
          <w:szCs w:val="28"/>
        </w:rPr>
        <w:t>повалил &lt;&gt; на землю, а также упал сам. После чего, когда &lt;&gt;&lt;&gt; встал и облокотился на стоявшую перед воротами машину, Муратов </w:t>
      </w:r>
      <w:r>
        <w:rPr>
          <w:rFonts w:ascii="Times New Roman" w:hAnsi="Times New Roman"/>
          <w:sz w:val="28"/>
          <w:szCs w:val="28"/>
        </w:rPr>
        <w:t xml:space="preserve">Д.О., находясь, примерно, на расстоянии около полутора метров от нее и держа в правой руке &lt;&gt;, высказал в адрес ее &lt;&gt; и в ее адрес слова: «Я вас убью! Я вас зарежу!», – после чего, подойдя вплотную к ней, направил &lt;&gt;&lt;&gt; в ее сторону и начал кричать в лицо: </w:t>
      </w:r>
      <w:r>
        <w:rPr>
          <w:rFonts w:ascii="Times New Roman" w:hAnsi="Times New Roman"/>
          <w:sz w:val="28"/>
          <w:szCs w:val="28"/>
        </w:rPr>
        <w:t>«Убью! Тебе осталось жить недолго!», отчего она очень сильно испугалась, ее начало трясти, и в ответ на это она два раза ударила бывшего супруга скалкой по плечу и лопатке. Муратов Д.О. вел себя очень агрессивно, глаза были желтые, изо рта шел резкий запах</w:t>
      </w:r>
      <w:r>
        <w:rPr>
          <w:rFonts w:ascii="Times New Roman" w:hAnsi="Times New Roman"/>
          <w:sz w:val="28"/>
          <w:szCs w:val="28"/>
        </w:rPr>
        <w:t xml:space="preserve"> перегара, а также чувствовалось, что он находился в состоянии наркотического опьянения, так как его язык был белого цвета. От действий бывшего супруга сильно испугалась за свою жизнь и здоровье, так как опасалась, что бывший супруг может применить нож. Бы</w:t>
      </w:r>
      <w:r>
        <w:rPr>
          <w:rFonts w:ascii="Times New Roman" w:hAnsi="Times New Roman"/>
          <w:sz w:val="28"/>
          <w:szCs w:val="28"/>
        </w:rPr>
        <w:t xml:space="preserve">вший супруг продолжал стоять и высказывать в ее адрес угрозы и оскорбления, пока его не успокоила </w:t>
      </w:r>
      <w:r>
        <w:rPr>
          <w:rFonts w:ascii="Times New Roman" w:hAnsi="Times New Roman"/>
          <w:sz w:val="28"/>
          <w:szCs w:val="28"/>
        </w:rPr>
        <w:t>вернувшаяся</w:t>
      </w:r>
      <w:r>
        <w:rPr>
          <w:rFonts w:ascii="Times New Roman" w:hAnsi="Times New Roman"/>
          <w:sz w:val="28"/>
          <w:szCs w:val="28"/>
        </w:rPr>
        <w:t xml:space="preserve"> с работы &lt;&gt; (&lt;&gt;), послушав которую, Муратов Д.О. сел в такси и уехал. Бывший &lt;&gt;&lt;&gt; часто провоцирует конфликты и совершает на нее нападки, находясь</w:t>
      </w:r>
      <w:r>
        <w:rPr>
          <w:rFonts w:ascii="Times New Roman" w:hAnsi="Times New Roman"/>
          <w:sz w:val="28"/>
          <w:szCs w:val="28"/>
        </w:rPr>
        <w:t xml:space="preserve"> в состоянии опьянения, отчего начала испытывать к нему неприязненного отношение, однако из-за этого не </w:t>
      </w:r>
      <w:r>
        <w:rPr>
          <w:rFonts w:ascii="Times New Roman" w:hAnsi="Times New Roman"/>
          <w:sz w:val="28"/>
          <w:szCs w:val="28"/>
        </w:rPr>
        <w:t>стала</w:t>
      </w:r>
      <w:r>
        <w:rPr>
          <w:rFonts w:ascii="Times New Roman" w:hAnsi="Times New Roman"/>
          <w:sz w:val="28"/>
          <w:szCs w:val="28"/>
        </w:rPr>
        <w:t xml:space="preserve"> был его оговаривать.</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В ходе судебного заседания от 28.03.2022 потерпевший &lt;&gt; пояснила, что подсудимый извинился перед ней, она его простила, и у</w:t>
      </w:r>
      <w:r>
        <w:rPr>
          <w:rFonts w:ascii="Times New Roman" w:hAnsi="Times New Roman"/>
          <w:color w:val="000000"/>
          <w:sz w:val="28"/>
          <w:szCs w:val="28"/>
        </w:rPr>
        <w:t>ка</w:t>
      </w:r>
      <w:r>
        <w:rPr>
          <w:rFonts w:ascii="Times New Roman" w:hAnsi="Times New Roman"/>
          <w:color w:val="000000"/>
          <w:sz w:val="28"/>
          <w:szCs w:val="28"/>
        </w:rPr>
        <w:t>занные действия подсудимого, направленные на заглаживание причиненного преступлением вреда, являются достаточными для потерпевшего.</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Из показаний свидетеля &lt;&gt;, данных ею в ходе судебного разбирательства, а также из оглашенных по ходатайству стороны защиты в</w:t>
      </w:r>
      <w:r>
        <w:rPr>
          <w:rFonts w:ascii="Times New Roman" w:hAnsi="Times New Roman"/>
          <w:sz w:val="28"/>
          <w:szCs w:val="28"/>
        </w:rPr>
        <w:t xml:space="preserve"> порядке ч. 3 ст. 281 УПК РФ с согласия сторон показаний, данных ей в ходе предварительного расследовани</w:t>
      </w:r>
      <w:r>
        <w:rPr>
          <w:rFonts w:ascii="Times New Roman" w:hAnsi="Times New Roman"/>
          <w:sz w:val="28"/>
          <w:szCs w:val="28"/>
        </w:rPr>
        <w:t>я(</w:t>
      </w:r>
      <w:r>
        <w:rPr>
          <w:rFonts w:ascii="Times New Roman" w:hAnsi="Times New Roman"/>
          <w:sz w:val="28"/>
          <w:szCs w:val="28"/>
        </w:rPr>
        <w:t xml:space="preserve">л.д. &lt;&gt;) и подтвержденных ею в ходе судебного разбирательства, следует, что 11.02.2022 ближе к обеду, </w:t>
      </w:r>
      <w:r>
        <w:rPr>
          <w:rFonts w:ascii="Times New Roman" w:hAnsi="Times New Roman"/>
          <w:sz w:val="28"/>
          <w:szCs w:val="28"/>
        </w:rPr>
        <w:t xml:space="preserve">когда вернулась домой с </w:t>
      </w:r>
      <w:r>
        <w:rPr>
          <w:rFonts w:ascii="Times New Roman" w:hAnsi="Times New Roman"/>
          <w:sz w:val="28"/>
          <w:szCs w:val="28"/>
        </w:rPr>
        <w:t>работы,увидела</w:t>
      </w:r>
      <w:r>
        <w:rPr>
          <w:rFonts w:ascii="Times New Roman" w:hAnsi="Times New Roman"/>
          <w:sz w:val="28"/>
          <w:szCs w:val="28"/>
        </w:rPr>
        <w:t>, что к ни</w:t>
      </w:r>
      <w:r>
        <w:rPr>
          <w:rFonts w:ascii="Times New Roman" w:hAnsi="Times New Roman"/>
          <w:sz w:val="28"/>
          <w:szCs w:val="28"/>
        </w:rPr>
        <w:t xml:space="preserve">м пришел бывший &lt;&gt; (&lt;&gt;&lt;&gt;), </w:t>
      </w:r>
      <w:r>
        <w:rPr>
          <w:rFonts w:ascii="Times New Roman" w:hAnsi="Times New Roman"/>
          <w:sz w:val="28"/>
          <w:szCs w:val="28"/>
        </w:rPr>
        <w:t>к</w:t>
      </w:r>
      <w:r>
        <w:rPr>
          <w:rFonts w:ascii="Times New Roman" w:hAnsi="Times New Roman"/>
          <w:sz w:val="28"/>
          <w:szCs w:val="28"/>
        </w:rPr>
        <w:t xml:space="preserve"> которому вышли ее &lt;&gt; (&lt;&gt;) и &lt;&gt; (&lt;&gt;&lt;&gt;). Сама она вышла во двор за ворота уже после того, как ее &lt;&gt; уронил бывшего &lt;&gt;&lt;&gt; на землю, так как последний был уже в снегу. Зять вел себя </w:t>
      </w:r>
      <w:r>
        <w:rPr>
          <w:rFonts w:ascii="Times New Roman" w:hAnsi="Times New Roman"/>
          <w:sz w:val="28"/>
          <w:szCs w:val="28"/>
        </w:rPr>
        <w:t>провоцирующе</w:t>
      </w:r>
      <w:r>
        <w:rPr>
          <w:rFonts w:ascii="Times New Roman" w:hAnsi="Times New Roman"/>
          <w:sz w:val="28"/>
          <w:szCs w:val="28"/>
        </w:rPr>
        <w:t xml:space="preserve"> и агрессивно, периодически подходил в</w:t>
      </w:r>
      <w:r>
        <w:rPr>
          <w:rFonts w:ascii="Times New Roman" w:hAnsi="Times New Roman"/>
          <w:sz w:val="28"/>
          <w:szCs w:val="28"/>
        </w:rPr>
        <w:t xml:space="preserve">плотную то </w:t>
      </w:r>
      <w:r>
        <w:rPr>
          <w:rFonts w:ascii="Times New Roman" w:hAnsi="Times New Roman"/>
          <w:sz w:val="28"/>
          <w:szCs w:val="28"/>
        </w:rPr>
        <w:t>к</w:t>
      </w:r>
      <w:r>
        <w:rPr>
          <w:rFonts w:ascii="Times New Roman" w:hAnsi="Times New Roman"/>
          <w:sz w:val="28"/>
          <w:szCs w:val="28"/>
        </w:rPr>
        <w:t xml:space="preserve"> ее &lt;&gt;, то к &lt;&gt;, высказывая в их адрес слова: «Я вас убью! Зарежу! Кишки выпущу! Я вас сожгу!». При этом у бывшего зятя в руке был &lt;&gt;, у которого видела только &lt;&gt; размером </w:t>
      </w:r>
      <w:r>
        <w:rPr>
          <w:rFonts w:ascii="Times New Roman" w:hAnsi="Times New Roman"/>
          <w:sz w:val="28"/>
          <w:szCs w:val="28"/>
        </w:rPr>
        <w:t>с</w:t>
      </w:r>
      <w:r>
        <w:rPr>
          <w:rFonts w:ascii="Times New Roman" w:hAnsi="Times New Roman"/>
          <w:sz w:val="28"/>
          <w:szCs w:val="28"/>
        </w:rPr>
        <w:t xml:space="preserve"> &lt;&gt;. </w:t>
      </w:r>
      <w:r>
        <w:rPr>
          <w:rFonts w:ascii="Times New Roman" w:hAnsi="Times New Roman"/>
          <w:sz w:val="28"/>
          <w:szCs w:val="28"/>
        </w:rPr>
        <w:t>Рука</w:t>
      </w:r>
      <w:r>
        <w:rPr>
          <w:rFonts w:ascii="Times New Roman" w:hAnsi="Times New Roman"/>
          <w:sz w:val="28"/>
          <w:szCs w:val="28"/>
        </w:rPr>
        <w:t xml:space="preserve"> &lt;&gt;&lt;&gt; у него постоянно дергалась, и этот &lt;&gt; Муратов Д.О. посто</w:t>
      </w:r>
      <w:r>
        <w:rPr>
          <w:rFonts w:ascii="Times New Roman" w:hAnsi="Times New Roman"/>
          <w:sz w:val="28"/>
          <w:szCs w:val="28"/>
        </w:rPr>
        <w:t xml:space="preserve">янно то засовывал, то вытаскивал из-за запястья. Когда Муратов Д.О. подошел вплотную </w:t>
      </w:r>
      <w:r>
        <w:rPr>
          <w:rFonts w:ascii="Times New Roman" w:hAnsi="Times New Roman"/>
          <w:sz w:val="28"/>
          <w:szCs w:val="28"/>
        </w:rPr>
        <w:t>к</w:t>
      </w:r>
      <w:r>
        <w:rPr>
          <w:rFonts w:ascii="Times New Roman" w:hAnsi="Times New Roman"/>
          <w:sz w:val="28"/>
          <w:szCs w:val="28"/>
        </w:rPr>
        <w:t xml:space="preserve"> ее &lt;&gt;&lt;&gt; и стал высказывать ей угрозы и оскорблять, дочь сказала: «Все! Хватит!», и ударила Муратова Д.О. два раза скалкой по плечу</w:t>
      </w:r>
      <w:r>
        <w:rPr>
          <w:rFonts w:ascii="Times New Roman" w:hAnsi="Times New Roman"/>
          <w:sz w:val="28"/>
          <w:szCs w:val="28"/>
        </w:rPr>
        <w:t>.</w:t>
      </w:r>
      <w:r>
        <w:rPr>
          <w:rFonts w:ascii="Times New Roman" w:hAnsi="Times New Roman"/>
          <w:sz w:val="28"/>
          <w:szCs w:val="28"/>
        </w:rPr>
        <w:t xml:space="preserve"> &lt;&gt; </w:t>
      </w:r>
      <w:r>
        <w:rPr>
          <w:rFonts w:ascii="Times New Roman" w:hAnsi="Times New Roman"/>
          <w:sz w:val="28"/>
          <w:szCs w:val="28"/>
        </w:rPr>
        <w:t>в</w:t>
      </w:r>
      <w:r>
        <w:rPr>
          <w:rFonts w:ascii="Times New Roman" w:hAnsi="Times New Roman"/>
          <w:sz w:val="28"/>
          <w:szCs w:val="28"/>
        </w:rPr>
        <w:t xml:space="preserve"> это время, тяжело дыша, стоял, о</w:t>
      </w:r>
      <w:r>
        <w:rPr>
          <w:rFonts w:ascii="Times New Roman" w:hAnsi="Times New Roman"/>
          <w:sz w:val="28"/>
          <w:szCs w:val="28"/>
        </w:rPr>
        <w:t xml:space="preserve">блокотившись на машину. Муратов Д.О. находился в состоянии опьянения, так как вел себя неадекватно, от него шел резкий запах перегара, а при разговоре на губах были белые </w:t>
      </w:r>
      <w:r>
        <w:rPr>
          <w:rFonts w:ascii="Times New Roman" w:hAnsi="Times New Roman"/>
          <w:sz w:val="28"/>
          <w:szCs w:val="28"/>
        </w:rPr>
        <w:t>слюни</w:t>
      </w:r>
      <w:r>
        <w:rPr>
          <w:rFonts w:ascii="Times New Roman" w:hAnsi="Times New Roman"/>
          <w:sz w:val="28"/>
          <w:szCs w:val="28"/>
        </w:rPr>
        <w:t>.Т</w:t>
      </w:r>
      <w:r>
        <w:rPr>
          <w:rFonts w:ascii="Times New Roman" w:hAnsi="Times New Roman"/>
          <w:sz w:val="28"/>
          <w:szCs w:val="28"/>
        </w:rPr>
        <w:t>резвым</w:t>
      </w:r>
      <w:r>
        <w:rPr>
          <w:rFonts w:ascii="Times New Roman" w:hAnsi="Times New Roman"/>
          <w:sz w:val="28"/>
          <w:szCs w:val="28"/>
        </w:rPr>
        <w:t xml:space="preserve"> он себя так не ведет. Поведение </w:t>
      </w:r>
      <w:r>
        <w:rPr>
          <w:rFonts w:ascii="Times New Roman" w:hAnsi="Times New Roman"/>
          <w:sz w:val="28"/>
          <w:szCs w:val="28"/>
        </w:rPr>
        <w:t>бывшего</w:t>
      </w:r>
      <w:r>
        <w:rPr>
          <w:rFonts w:ascii="Times New Roman" w:hAnsi="Times New Roman"/>
          <w:sz w:val="28"/>
          <w:szCs w:val="28"/>
        </w:rPr>
        <w:t xml:space="preserve"> &lt;&gt; очень сильно испугало &lt;&gt; и &lt;</w:t>
      </w:r>
      <w:r>
        <w:rPr>
          <w:rFonts w:ascii="Times New Roman" w:hAnsi="Times New Roman"/>
          <w:sz w:val="28"/>
          <w:szCs w:val="28"/>
        </w:rPr>
        <w:t>&gt;, а также ее саму, и она опасалась за их жизнь и здоровье. Поскольку бывший &lt;&gt; уважительно относится только к ней и прислушивается, смогла его успокоить, после чего он сел в такси и уехал. Показания, данные в ходе предварительного расследования, в части т</w:t>
      </w:r>
      <w:r>
        <w:rPr>
          <w:rFonts w:ascii="Times New Roman" w:hAnsi="Times New Roman"/>
          <w:sz w:val="28"/>
          <w:szCs w:val="28"/>
        </w:rPr>
        <w:t>ого, что конфликт увидела сразу по возвращении с работы, а не по выходу из дома, а также в той части, что не видела, как ее &lt;&gt; нанесла удары скалкой бывшему &lt;&gt;&lt;&gt;, не подтвердила. Пояснила, что показания, данные в ходе судебного разбирательства, являются до</w:t>
      </w:r>
      <w:r>
        <w:rPr>
          <w:rFonts w:ascii="Times New Roman" w:hAnsi="Times New Roman"/>
          <w:sz w:val="28"/>
          <w:szCs w:val="28"/>
        </w:rPr>
        <w:t>стоверными. Указанные противоречия пояснила тем, что после произошедшего события длительное время всей семьей находились в шоковом состоянии, вследствие чего воспоминания о деталях событий возвращались фрагментарно.</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Из показаний свидетеля &lt;&gt;, как данных ею</w:t>
      </w:r>
      <w:r>
        <w:rPr>
          <w:rFonts w:ascii="Times New Roman" w:hAnsi="Times New Roman"/>
          <w:sz w:val="28"/>
          <w:szCs w:val="28"/>
        </w:rPr>
        <w:t xml:space="preserve"> в ходе судебного разбирательства, так и из оглашенных в порядке ч. 3 ст. 281 УПК РФ по ходатайству стороны обвинения показаний, данных ею в ходе предварительного расследования (л.д. &lt;&gt;)</w:t>
      </w:r>
      <w:r>
        <w:rPr>
          <w:rFonts w:ascii="Times New Roman" w:hAnsi="Times New Roman"/>
          <w:sz w:val="28"/>
          <w:szCs w:val="28"/>
        </w:rPr>
        <w:t>,с</w:t>
      </w:r>
      <w:r>
        <w:rPr>
          <w:rFonts w:ascii="Times New Roman" w:hAnsi="Times New Roman"/>
          <w:sz w:val="28"/>
          <w:szCs w:val="28"/>
        </w:rPr>
        <w:t xml:space="preserve">ледует, </w:t>
      </w:r>
      <w:r>
        <w:rPr>
          <w:rFonts w:ascii="Times New Roman" w:hAnsi="Times New Roman"/>
          <w:sz w:val="28"/>
          <w:szCs w:val="28"/>
        </w:rPr>
        <w:t>чтоднем</w:t>
      </w:r>
      <w:r>
        <w:rPr>
          <w:rFonts w:ascii="Times New Roman" w:hAnsi="Times New Roman"/>
          <w:sz w:val="28"/>
          <w:szCs w:val="28"/>
        </w:rPr>
        <w:t xml:space="preserve"> 11.02.2022 вышла чистить снег перед своим домом по а</w:t>
      </w:r>
      <w:r>
        <w:rPr>
          <w:rFonts w:ascii="Times New Roman" w:hAnsi="Times New Roman"/>
          <w:sz w:val="28"/>
          <w:szCs w:val="28"/>
        </w:rPr>
        <w:t xml:space="preserve">дресу: &lt;&gt;. </w:t>
      </w:r>
      <w:r>
        <w:rPr>
          <w:rFonts w:ascii="Times New Roman" w:hAnsi="Times New Roman"/>
          <w:sz w:val="28"/>
          <w:szCs w:val="28"/>
        </w:rPr>
        <w:t>В процессе увидела, как около дома ее соседей, что живут напротив, бывший &lt;&gt; соседки &lt;&gt; (Муратов Д.О.) устроил ссору с &lt;&gt; (&lt;&gt;) и ее родителями, в ходе которой последний, стоя спиной к ней (&lt;&gt;) и находясь на расстоянии около двух метров от соседе</w:t>
      </w:r>
      <w:r>
        <w:rPr>
          <w:rFonts w:ascii="Times New Roman" w:hAnsi="Times New Roman"/>
          <w:sz w:val="28"/>
          <w:szCs w:val="28"/>
        </w:rPr>
        <w:t>й, кричал, что убьет их и зарежет, размахивая руками и совершая нападки то на &lt;&gt;, то на &lt;&gt;&lt;&gt;. Так как обзору препятствовали большие сугробы</w:t>
      </w:r>
      <w:r>
        <w:rPr>
          <w:rFonts w:ascii="Times New Roman" w:hAnsi="Times New Roman"/>
          <w:sz w:val="28"/>
          <w:szCs w:val="28"/>
        </w:rPr>
        <w:t xml:space="preserve"> и ее маленький рост </w:t>
      </w:r>
      <w:r>
        <w:rPr>
          <w:rFonts w:ascii="Times New Roman" w:hAnsi="Times New Roman"/>
          <w:sz w:val="28"/>
          <w:szCs w:val="28"/>
        </w:rPr>
        <w:t>и</w:t>
      </w:r>
      <w:r>
        <w:rPr>
          <w:rFonts w:ascii="Times New Roman" w:hAnsi="Times New Roman"/>
          <w:sz w:val="28"/>
          <w:szCs w:val="28"/>
        </w:rPr>
        <w:t xml:space="preserve"> несмотря на недалекое расстояние до соседей, детально разглядеть обстоятельства она не могла. </w:t>
      </w:r>
      <w:r>
        <w:rPr>
          <w:rFonts w:ascii="Times New Roman" w:hAnsi="Times New Roman"/>
          <w:sz w:val="28"/>
          <w:szCs w:val="28"/>
        </w:rPr>
        <w:t>Поэтому не видела, был ли у Муратова Д.О. в руках какой-то предмет. Успокоить Муратова Д.О. смогла только подошедшая на место &lt;&gt;, после чего Муратов Д.О. сел в машину и уехал. Муратов Д.О. в момент событий был сильно пьяный, так как был агрессивным, шаталс</w:t>
      </w:r>
      <w:r>
        <w:rPr>
          <w:rFonts w:ascii="Times New Roman" w:hAnsi="Times New Roman"/>
          <w:sz w:val="28"/>
          <w:szCs w:val="28"/>
        </w:rPr>
        <w:t xml:space="preserve">я из стороны в сторону и </w:t>
      </w:r>
      <w:r>
        <w:rPr>
          <w:rFonts w:ascii="Times New Roman" w:hAnsi="Times New Roman"/>
          <w:sz w:val="28"/>
          <w:szCs w:val="28"/>
        </w:rPr>
        <w:t xml:space="preserve">размахивал руками. </w:t>
      </w:r>
      <w:r>
        <w:rPr>
          <w:rFonts w:ascii="Times New Roman" w:hAnsi="Times New Roman"/>
          <w:sz w:val="28"/>
          <w:szCs w:val="28"/>
        </w:rPr>
        <w:t>Также отметила, что Муратов Д.О. трезвым к соседям никогда не приезжал.</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Оснований не доверять показаниям потерпевших &lt;&gt; и&lt;&gt;, а также свидетелей&lt;&gt; и &lt;&gt;&lt;&gt;у суда не имеется. Они в целом, объективно подтверждаются и </w:t>
      </w:r>
      <w:r>
        <w:rPr>
          <w:rFonts w:ascii="Times New Roman" w:hAnsi="Times New Roman"/>
          <w:sz w:val="28"/>
          <w:szCs w:val="28"/>
        </w:rPr>
        <w:t>согласуются с доказательствами, исследованными в судебном заседании, которыми установлено</w:t>
      </w:r>
      <w:r>
        <w:rPr>
          <w:rFonts w:ascii="Times New Roman" w:hAnsi="Times New Roman"/>
          <w:b/>
          <w:sz w:val="28"/>
          <w:szCs w:val="28"/>
        </w:rPr>
        <w:t xml:space="preserve">, </w:t>
      </w:r>
      <w:r>
        <w:rPr>
          <w:rFonts w:ascii="Times New Roman" w:hAnsi="Times New Roman"/>
          <w:sz w:val="28"/>
          <w:szCs w:val="28"/>
        </w:rPr>
        <w:t>что:</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11.02.2022 в 12:15 в дежурную часть ОМВД России по &lt;&gt; району </w:t>
      </w:r>
      <w:r>
        <w:rPr>
          <w:rFonts w:ascii="Times New Roman" w:hAnsi="Times New Roman"/>
          <w:sz w:val="28"/>
          <w:szCs w:val="28"/>
        </w:rPr>
        <w:t>от</w:t>
      </w:r>
      <w:r>
        <w:rPr>
          <w:rFonts w:ascii="Times New Roman" w:hAnsi="Times New Roman"/>
          <w:sz w:val="28"/>
          <w:szCs w:val="28"/>
        </w:rPr>
        <w:t xml:space="preserve"> &lt;&gt; поступило </w:t>
      </w:r>
      <w:r>
        <w:rPr>
          <w:rFonts w:ascii="Times New Roman" w:hAnsi="Times New Roman"/>
          <w:sz w:val="28"/>
          <w:szCs w:val="28"/>
        </w:rPr>
        <w:t>сообщение</w:t>
      </w:r>
      <w:r>
        <w:rPr>
          <w:rFonts w:ascii="Times New Roman" w:hAnsi="Times New Roman"/>
          <w:sz w:val="28"/>
          <w:szCs w:val="28"/>
        </w:rPr>
        <w:t xml:space="preserve"> «02» (КУСП №&lt;&gt;), о том, что 11.02.2022 на адрес: &lt;&gt;, пришел &lt;&gt; Муратов </w:t>
      </w:r>
      <w:r>
        <w:rPr>
          <w:rFonts w:ascii="Times New Roman" w:hAnsi="Times New Roman"/>
          <w:sz w:val="28"/>
          <w:szCs w:val="28"/>
        </w:rPr>
        <w:t>Д.О., который угрожал ей и ее родителям (л.д.&lt;&gt;);</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 11.02.2022 в ОМВД России по &lt;&gt; району от &lt;&gt;и &lt;&gt; </w:t>
      </w:r>
      <w:r>
        <w:rPr>
          <w:rFonts w:ascii="Times New Roman" w:hAnsi="Times New Roman"/>
          <w:sz w:val="28"/>
          <w:szCs w:val="28"/>
        </w:rPr>
        <w:t>поступилизаявления</w:t>
      </w:r>
      <w:r>
        <w:rPr>
          <w:rFonts w:ascii="Times New Roman" w:hAnsi="Times New Roman"/>
          <w:sz w:val="28"/>
          <w:szCs w:val="28"/>
        </w:rPr>
        <w:t xml:space="preserve"> (КУСП № № &lt;&gt;&lt;&gt;от 11.02.2022), в которых просили привлечь к уголовной ответственности Муратова Д.О., который 11.02.2022, находясь в состоя</w:t>
      </w:r>
      <w:r>
        <w:rPr>
          <w:rFonts w:ascii="Times New Roman" w:hAnsi="Times New Roman"/>
          <w:sz w:val="28"/>
          <w:szCs w:val="28"/>
        </w:rPr>
        <w:t xml:space="preserve">нии алкогольного и наркотического </w:t>
      </w:r>
      <w:r>
        <w:rPr>
          <w:rFonts w:ascii="Times New Roman" w:hAnsi="Times New Roman"/>
          <w:sz w:val="28"/>
          <w:szCs w:val="28"/>
        </w:rPr>
        <w:t>опьянения</w:t>
      </w:r>
      <w:r>
        <w:rPr>
          <w:rFonts w:ascii="Times New Roman" w:hAnsi="Times New Roman"/>
          <w:sz w:val="28"/>
          <w:szCs w:val="28"/>
        </w:rPr>
        <w:t>,п</w:t>
      </w:r>
      <w:r>
        <w:rPr>
          <w:rFonts w:ascii="Times New Roman" w:hAnsi="Times New Roman"/>
          <w:sz w:val="28"/>
          <w:szCs w:val="28"/>
        </w:rPr>
        <w:t>о</w:t>
      </w:r>
      <w:r>
        <w:rPr>
          <w:rFonts w:ascii="Times New Roman" w:hAnsi="Times New Roman"/>
          <w:sz w:val="28"/>
          <w:szCs w:val="28"/>
        </w:rPr>
        <w:t xml:space="preserve"> адресу: &lt;&gt;, размахивая &lt;&gt;, угрожал убить их, отчего испугались за свои жизни (л.д. &lt;&gt;);</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11.02.2022 с применением средств фотосъемки с участием &lt;&gt; было осмотрено место происшествия, которым является территори</w:t>
      </w:r>
      <w:r>
        <w:rPr>
          <w:rFonts w:ascii="Times New Roman" w:hAnsi="Times New Roman"/>
          <w:sz w:val="28"/>
          <w:szCs w:val="28"/>
        </w:rPr>
        <w:t>я перед домом по адресу: &lt;&gt;&lt;&gt;, в ходе которого &lt;&gt; указал на место, где Муратовым Д.О. с демонстрацией &lt;&gt;в отношении него и его &lt;&gt;&lt;&gt; были совершены действия, направленные на угрозу убийством (</w:t>
      </w:r>
      <w:r>
        <w:rPr>
          <w:rFonts w:ascii="Times New Roman" w:hAnsi="Times New Roman"/>
          <w:sz w:val="28"/>
          <w:szCs w:val="28"/>
        </w:rPr>
        <w:t>л</w:t>
      </w:r>
      <w:r>
        <w:rPr>
          <w:rFonts w:ascii="Times New Roman" w:hAnsi="Times New Roman"/>
          <w:sz w:val="28"/>
          <w:szCs w:val="28"/>
        </w:rPr>
        <w:t>.д. &lt;&gt;&lt;&gt;);</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15.02.2022 с участием потерпевших &lt;&gt; и&lt;&gt; с применен</w:t>
      </w:r>
      <w:r>
        <w:rPr>
          <w:rFonts w:ascii="Times New Roman" w:hAnsi="Times New Roman"/>
          <w:sz w:val="28"/>
          <w:szCs w:val="28"/>
        </w:rPr>
        <w:t>ием средств фотосъемки была проведена проверка их показаний на месте, в ходе которой последние указали на место и описали обстоятельства совершения Муратовым Д.О. в отношении каждого из потерпевшего действий с применением &lt;&gt;, направленных на угрозу убийств</w:t>
      </w:r>
      <w:r>
        <w:rPr>
          <w:rFonts w:ascii="Times New Roman" w:hAnsi="Times New Roman"/>
          <w:sz w:val="28"/>
          <w:szCs w:val="28"/>
        </w:rPr>
        <w:t>ом (</w:t>
      </w:r>
      <w:r>
        <w:rPr>
          <w:rFonts w:ascii="Times New Roman" w:hAnsi="Times New Roman"/>
          <w:sz w:val="28"/>
          <w:szCs w:val="28"/>
        </w:rPr>
        <w:t>л</w:t>
      </w:r>
      <w:r>
        <w:rPr>
          <w:rFonts w:ascii="Times New Roman" w:hAnsi="Times New Roman"/>
          <w:sz w:val="28"/>
          <w:szCs w:val="28"/>
        </w:rPr>
        <w:t>.д. &lt;&gt;&lt;&gt;).</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этом суд приходит к выводу, что положенные в основу обвинения доказательства, в частности, вещественное доказательство – оптический носитель </w:t>
      </w:r>
      <w:r>
        <w:rPr>
          <w:rFonts w:ascii="Times New Roman" w:hAnsi="Times New Roman"/>
          <w:sz w:val="28"/>
          <w:szCs w:val="28"/>
          <w:lang w:val="en-US"/>
        </w:rPr>
        <w:t>DVD</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 xml:space="preserve"> с аудиозаписями угроз и оскорблений, направленных потерпевшему &lt;&gt;через приложение «</w:t>
      </w:r>
      <w:r>
        <w:rPr>
          <w:rFonts w:ascii="Times New Roman" w:hAnsi="Times New Roman"/>
          <w:sz w:val="28"/>
          <w:szCs w:val="28"/>
          <w:lang w:val="en-US"/>
        </w:rPr>
        <w:t>WhatsA</w:t>
      </w:r>
      <w:r>
        <w:rPr>
          <w:rFonts w:ascii="Times New Roman" w:hAnsi="Times New Roman"/>
          <w:sz w:val="28"/>
          <w:szCs w:val="28"/>
          <w:lang w:val="en-US"/>
        </w:rPr>
        <w:t>pp</w:t>
      </w:r>
      <w:r>
        <w:rPr>
          <w:rFonts w:ascii="Times New Roman" w:hAnsi="Times New Roman"/>
          <w:sz w:val="28"/>
          <w:szCs w:val="28"/>
        </w:rPr>
        <w:t xml:space="preserve">», а также протоколы его приобщения и исследования с </w:t>
      </w:r>
      <w:r>
        <w:rPr>
          <w:rFonts w:ascii="Times New Roman" w:hAnsi="Times New Roman"/>
          <w:sz w:val="28"/>
          <w:szCs w:val="28"/>
        </w:rPr>
        <w:t>транскрибацией</w:t>
      </w:r>
      <w:r>
        <w:rPr>
          <w:rFonts w:ascii="Times New Roman" w:hAnsi="Times New Roman"/>
          <w:sz w:val="28"/>
          <w:szCs w:val="28"/>
        </w:rPr>
        <w:t xml:space="preserve"> содержимого, критерию </w:t>
      </w:r>
      <w:r>
        <w:rPr>
          <w:rFonts w:ascii="Times New Roman" w:hAnsi="Times New Roman"/>
          <w:sz w:val="28"/>
          <w:szCs w:val="28"/>
        </w:rPr>
        <w:t>относимости</w:t>
      </w:r>
      <w:r>
        <w:rPr>
          <w:rFonts w:ascii="Times New Roman" w:hAnsi="Times New Roman"/>
          <w:sz w:val="28"/>
          <w:szCs w:val="28"/>
        </w:rPr>
        <w:t xml:space="preserve"> не соответствуют, поскольку к инкриминируемому событию не относятся, и не могут ни подтвердить, ни опровергнуть обстоятельств, входящих в предмет</w:t>
      </w:r>
      <w:r>
        <w:rPr>
          <w:rFonts w:ascii="Times New Roman" w:hAnsi="Times New Roman"/>
          <w:sz w:val="28"/>
          <w:szCs w:val="28"/>
        </w:rPr>
        <w:t xml:space="preserve"> доказы</w:t>
      </w:r>
      <w:r>
        <w:rPr>
          <w:rFonts w:ascii="Times New Roman" w:hAnsi="Times New Roman"/>
          <w:sz w:val="28"/>
          <w:szCs w:val="28"/>
        </w:rPr>
        <w:t>вания по настоящему делу. В связи с этим указанные доказательства суд отклоняет, как не относящиеся к инкриминируемому событию.</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Оценив показания потерпевших, свидетелей обвинения, а также показания самого подсудимого, вышеперечисленных письменных материало</w:t>
      </w:r>
      <w:r>
        <w:rPr>
          <w:rFonts w:ascii="Times New Roman" w:hAnsi="Times New Roman"/>
          <w:sz w:val="28"/>
          <w:szCs w:val="28"/>
        </w:rPr>
        <w:t>в уголовного дела, суд, руководствуясь положениями статьи 88 УПК РФ, приходит к убеждению о виновности Муратова Д.О. в предъявленном ему обвинении по следующим основаниям.</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Принимая решение о виновности подсудимого, суд принимает во внимание то обстоятельст</w:t>
      </w:r>
      <w:r>
        <w:rPr>
          <w:rFonts w:ascii="Times New Roman" w:hAnsi="Times New Roman"/>
          <w:sz w:val="28"/>
          <w:szCs w:val="28"/>
        </w:rPr>
        <w:t xml:space="preserve">во, что показания потерпевших&lt;&gt; и &lt;&gt;&lt;&gt;, данные ими </w:t>
      </w:r>
      <w:r>
        <w:rPr>
          <w:rFonts w:ascii="Times New Roman" w:hAnsi="Times New Roman"/>
          <w:sz w:val="28"/>
          <w:szCs w:val="28"/>
        </w:rPr>
        <w:t>какв</w:t>
      </w:r>
      <w:r>
        <w:rPr>
          <w:rFonts w:ascii="Times New Roman" w:hAnsi="Times New Roman"/>
          <w:sz w:val="28"/>
          <w:szCs w:val="28"/>
        </w:rPr>
        <w:t xml:space="preserve"> ходе предварительного расследования, так и в ходе судебного разбирательства, являются достаточно подробными, </w:t>
      </w:r>
      <w:r>
        <w:rPr>
          <w:rFonts w:ascii="Times New Roman" w:hAnsi="Times New Roman"/>
          <w:sz w:val="28"/>
          <w:szCs w:val="28"/>
        </w:rPr>
        <w:t>последовательными, не содержащими существенных противоречий относительно обстоятельств сове</w:t>
      </w:r>
      <w:r>
        <w:rPr>
          <w:rFonts w:ascii="Times New Roman" w:hAnsi="Times New Roman"/>
          <w:sz w:val="28"/>
          <w:szCs w:val="28"/>
        </w:rPr>
        <w:t>ршённого подсудимым преступления, согласуются между собой и с другими доказательствами, исследованными в ходе судебного разбирательства.</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Вышеназванные показания в своей совокупности были неоднократно подтверждены потерпевшими при производстве с их участием</w:t>
      </w:r>
      <w:r>
        <w:rPr>
          <w:rFonts w:ascii="Times New Roman" w:hAnsi="Times New Roman"/>
          <w:sz w:val="28"/>
          <w:szCs w:val="28"/>
        </w:rPr>
        <w:t xml:space="preserve"> ряда следственных действий, направленных в силу статьи 73 УПК РФ на установление и закрепление в установленном законом порядке причастности подсудимого в предъявленном ему по настоящему делу обвинении.</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Показания потерпевших в своей совокупности согласуютс</w:t>
      </w:r>
      <w:r>
        <w:rPr>
          <w:rFonts w:ascii="Times New Roman" w:hAnsi="Times New Roman"/>
          <w:sz w:val="28"/>
          <w:szCs w:val="28"/>
        </w:rPr>
        <w:t xml:space="preserve">я с показаниями свидетелей&lt;&gt; и &lt;&gt;&lt;&gt;, </w:t>
      </w:r>
      <w:r>
        <w:rPr>
          <w:rFonts w:ascii="Times New Roman" w:hAnsi="Times New Roman"/>
          <w:sz w:val="28"/>
          <w:szCs w:val="28"/>
        </w:rPr>
        <w:t>которыеявлялись</w:t>
      </w:r>
      <w:r>
        <w:rPr>
          <w:rFonts w:ascii="Times New Roman" w:hAnsi="Times New Roman"/>
          <w:sz w:val="28"/>
          <w:szCs w:val="28"/>
        </w:rPr>
        <w:t xml:space="preserve"> непосредственным очевидцами произошедших событий, а также с показаниями самого подсудимого, в целом, </w:t>
      </w:r>
      <w:r>
        <w:rPr>
          <w:rFonts w:ascii="Times New Roman" w:hAnsi="Times New Roman"/>
          <w:sz w:val="28"/>
          <w:szCs w:val="28"/>
        </w:rPr>
        <w:t>подтвердившегоих</w:t>
      </w:r>
      <w:r>
        <w:rPr>
          <w:rFonts w:ascii="Times New Roman" w:hAnsi="Times New Roman"/>
          <w:sz w:val="28"/>
          <w:szCs w:val="28"/>
        </w:rPr>
        <w:t xml:space="preserve"> показания в части места, времени и наличия самого конфликта с потерпевшими, а также д</w:t>
      </w:r>
      <w:r>
        <w:rPr>
          <w:rFonts w:ascii="Times New Roman" w:hAnsi="Times New Roman"/>
          <w:sz w:val="28"/>
          <w:szCs w:val="28"/>
        </w:rPr>
        <w:t>опустившего высказывания в их адрес слов угроз убийством без действительного намерения их реализации.</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При этом версия подсудимого о его непричастности к инкриминируемому деянию в связи с отсутствием</w:t>
      </w:r>
      <w:r>
        <w:rPr>
          <w:rFonts w:ascii="Times New Roman" w:hAnsi="Times New Roman"/>
          <w:sz w:val="28"/>
          <w:szCs w:val="28"/>
        </w:rPr>
        <w:t xml:space="preserve"> у него в момент событий ножа противоречит обстоятельствам</w:t>
      </w:r>
      <w:r>
        <w:rPr>
          <w:rFonts w:ascii="Times New Roman" w:hAnsi="Times New Roman"/>
          <w:sz w:val="28"/>
          <w:szCs w:val="28"/>
        </w:rPr>
        <w:t xml:space="preserve">, установленным судом из совокупности исследованных доказательств. В частности, на наличие у подсудимого в момент высказывания угроз </w:t>
      </w:r>
      <w:r>
        <w:rPr>
          <w:rFonts w:ascii="Times New Roman" w:hAnsi="Times New Roman"/>
          <w:sz w:val="28"/>
          <w:szCs w:val="28"/>
        </w:rPr>
        <w:t>убийством</w:t>
      </w:r>
      <w:r>
        <w:rPr>
          <w:rFonts w:ascii="Times New Roman" w:hAnsi="Times New Roman"/>
          <w:sz w:val="28"/>
          <w:szCs w:val="28"/>
        </w:rPr>
        <w:t xml:space="preserve"> потерпевшим ножа указали потерпевшие и свидетель &lt;&gt; Свидетель &lt;&gt;, которая, хоть и не видела в руках подсудимого п</w:t>
      </w:r>
      <w:r>
        <w:rPr>
          <w:rFonts w:ascii="Times New Roman" w:hAnsi="Times New Roman"/>
          <w:sz w:val="28"/>
          <w:szCs w:val="28"/>
        </w:rPr>
        <w:t>редмета, вместе с тем пояснила, что последний в ходе высказывания угроз употребил слово «&lt;&gt;&lt;&gt;!». В связи с этим версию подсудимого суд отклоняет как несостоятельную и связывает ее с попыткой уклониться от уголовной ответственности.</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Оценивая действия подсуд</w:t>
      </w:r>
      <w:r>
        <w:rPr>
          <w:rFonts w:ascii="Times New Roman" w:hAnsi="Times New Roman"/>
          <w:sz w:val="28"/>
          <w:szCs w:val="28"/>
        </w:rPr>
        <w:t>имого, суд принимает во внимание правовые выводы, изложенные п. 33 Обзора судебной практики Верховного Суда Российской Федерации № 3 (2017), утвержденного Президиумом Верховного Суда РФ 12.07.2017, согласно которым угроза убийством может быть выражена в лю</w:t>
      </w:r>
      <w:r>
        <w:rPr>
          <w:rFonts w:ascii="Times New Roman" w:hAnsi="Times New Roman"/>
          <w:sz w:val="28"/>
          <w:szCs w:val="28"/>
        </w:rPr>
        <w:t>бой форме, и отсутствие словесных угроз не исключает уголовной ответственности по ч. 1 ст. 119 УК РФ.</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Психофизическое отношение, сопряженное с испугом за жизнь в случае действительной реализации угроз </w:t>
      </w:r>
      <w:r>
        <w:rPr>
          <w:rFonts w:ascii="Times New Roman" w:hAnsi="Times New Roman"/>
          <w:sz w:val="28"/>
          <w:szCs w:val="28"/>
        </w:rPr>
        <w:t>подсудимого</w:t>
      </w:r>
      <w:r>
        <w:rPr>
          <w:rFonts w:ascii="Times New Roman" w:hAnsi="Times New Roman"/>
          <w:sz w:val="28"/>
          <w:szCs w:val="28"/>
        </w:rPr>
        <w:t>,н</w:t>
      </w:r>
      <w:r>
        <w:rPr>
          <w:rFonts w:ascii="Times New Roman" w:hAnsi="Times New Roman"/>
          <w:sz w:val="28"/>
          <w:szCs w:val="28"/>
        </w:rPr>
        <w:t>еоднократно</w:t>
      </w:r>
      <w:r>
        <w:rPr>
          <w:rFonts w:ascii="Times New Roman" w:hAnsi="Times New Roman"/>
          <w:sz w:val="28"/>
          <w:szCs w:val="28"/>
        </w:rPr>
        <w:t xml:space="preserve"> было подтверждено потерпевшими</w:t>
      </w:r>
      <w:r>
        <w:rPr>
          <w:rFonts w:ascii="Times New Roman" w:hAnsi="Times New Roman"/>
          <w:sz w:val="28"/>
          <w:szCs w:val="28"/>
        </w:rPr>
        <w:t xml:space="preserve"> как в ходе предварительного расследования, так и в ходе судебного разбирательства.</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Демонстрацией потерпевшим ножа и направлением его острия в их сторону с близкого расстояния при высказывании словесных угроз подсудимый создал условия, при которых у потерп</w:t>
      </w:r>
      <w:r>
        <w:rPr>
          <w:rFonts w:ascii="Times New Roman" w:hAnsi="Times New Roman"/>
          <w:sz w:val="28"/>
          <w:szCs w:val="28"/>
        </w:rPr>
        <w:t xml:space="preserve">евших имелись реальные основания опасаться осуществления угроз убийством. При указанных обстоятельствах суд приходит к выводу о том, что </w:t>
      </w:r>
      <w:r>
        <w:rPr>
          <w:rFonts w:ascii="Times New Roman" w:hAnsi="Times New Roman"/>
          <w:sz w:val="28"/>
          <w:szCs w:val="28"/>
        </w:rPr>
        <w:t>виновностьМуратова</w:t>
      </w:r>
      <w:r>
        <w:rPr>
          <w:rFonts w:ascii="Times New Roman" w:hAnsi="Times New Roman"/>
          <w:sz w:val="28"/>
          <w:szCs w:val="28"/>
        </w:rPr>
        <w:t> Д.О., с учётом исследованной в судебном заседании совокупности доказательств, нашла своё объективное</w:t>
      </w:r>
      <w:r>
        <w:rPr>
          <w:rFonts w:ascii="Times New Roman" w:hAnsi="Times New Roman"/>
          <w:sz w:val="28"/>
          <w:szCs w:val="28"/>
        </w:rPr>
        <w:t xml:space="preserve"> подтверждение.</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этом суд приходит к убеждению о том, что при рассмотрении настоящего уголовного дела объективных причин, свидетельствующих об оговоре потерпевшими и </w:t>
      </w:r>
      <w:r>
        <w:rPr>
          <w:rFonts w:ascii="Times New Roman" w:hAnsi="Times New Roman"/>
          <w:sz w:val="28"/>
          <w:szCs w:val="28"/>
        </w:rPr>
        <w:t>свидетелямиподсудимого</w:t>
      </w:r>
      <w:r>
        <w:rPr>
          <w:rFonts w:ascii="Times New Roman" w:hAnsi="Times New Roman"/>
          <w:sz w:val="28"/>
          <w:szCs w:val="28"/>
        </w:rPr>
        <w:t xml:space="preserve"> Муратова Д.О., установлено не было, равно как не было представле</w:t>
      </w:r>
      <w:r>
        <w:rPr>
          <w:rFonts w:ascii="Times New Roman" w:hAnsi="Times New Roman"/>
          <w:sz w:val="28"/>
          <w:szCs w:val="28"/>
        </w:rPr>
        <w:t xml:space="preserve">но доказательств, свидетельствующих об этом. </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Сами по себе </w:t>
      </w:r>
      <w:r>
        <w:rPr>
          <w:rFonts w:ascii="Times New Roman" w:hAnsi="Times New Roman"/>
          <w:sz w:val="28"/>
          <w:szCs w:val="28"/>
        </w:rPr>
        <w:t>фактынарушения</w:t>
      </w:r>
      <w:r>
        <w:rPr>
          <w:rFonts w:ascii="Times New Roman" w:hAnsi="Times New Roman"/>
          <w:sz w:val="28"/>
          <w:szCs w:val="28"/>
        </w:rPr>
        <w:t xml:space="preserve"> неимущественных прав потерпевших в результате совершения в отношении них подсудимым преступления, а </w:t>
      </w:r>
      <w:r>
        <w:rPr>
          <w:rFonts w:ascii="Times New Roman" w:hAnsi="Times New Roman"/>
          <w:sz w:val="28"/>
          <w:szCs w:val="28"/>
        </w:rPr>
        <w:t>такженаличия</w:t>
      </w:r>
      <w:r>
        <w:rPr>
          <w:rFonts w:ascii="Times New Roman" w:hAnsi="Times New Roman"/>
          <w:sz w:val="28"/>
          <w:szCs w:val="28"/>
        </w:rPr>
        <w:t xml:space="preserve"> между потерпевшими и подсудимым неприязненных отношений, вызванных дл</w:t>
      </w:r>
      <w:r>
        <w:rPr>
          <w:rFonts w:ascii="Times New Roman" w:hAnsi="Times New Roman"/>
          <w:sz w:val="28"/>
          <w:szCs w:val="28"/>
        </w:rPr>
        <w:t>ящимися конфликтами на бытовой почве, при наличии иных допустимых доказательств, подтверждающих виновность Муратова Д.О. в совершении инкриминируемого ему деяния, не являются безусловными основаниями не доверять показаниям потерпевших.</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Действия Муратова Д.</w:t>
      </w:r>
      <w:r>
        <w:rPr>
          <w:rFonts w:ascii="Times New Roman" w:hAnsi="Times New Roman"/>
          <w:sz w:val="28"/>
          <w:szCs w:val="28"/>
        </w:rPr>
        <w:t>О.суд квалифицирует по части 1 статьи 119 УК </w:t>
      </w:r>
      <w:r>
        <w:rPr>
          <w:rFonts w:ascii="Times New Roman" w:hAnsi="Times New Roman"/>
          <w:sz w:val="28"/>
          <w:szCs w:val="28"/>
        </w:rPr>
        <w:t>РФкак</w:t>
      </w:r>
      <w:r>
        <w:rPr>
          <w:rFonts w:ascii="Times New Roman" w:hAnsi="Times New Roman"/>
          <w:sz w:val="28"/>
          <w:szCs w:val="28"/>
        </w:rPr>
        <w:t xml:space="preserve"> угроза убийством, если имелись основания опасаться осуществления этой угрозы.</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При назначении наказания подсудимому Муратову Д.О.суд руководствуется общими началами назначения наказания, в соответствии с ко</w:t>
      </w:r>
      <w:r>
        <w:rPr>
          <w:rFonts w:ascii="Times New Roman" w:hAnsi="Times New Roman"/>
          <w:sz w:val="28"/>
          <w:szCs w:val="28"/>
        </w:rPr>
        <w:t xml:space="preserve">торыми учитываются характер и степень общественной опасности совершённого </w:t>
      </w:r>
      <w:r>
        <w:rPr>
          <w:rFonts w:ascii="Times New Roman" w:hAnsi="Times New Roman"/>
          <w:sz w:val="28"/>
          <w:szCs w:val="28"/>
        </w:rPr>
        <w:t>импреступления</w:t>
      </w:r>
      <w:r>
        <w:rPr>
          <w:rFonts w:ascii="Times New Roman" w:hAnsi="Times New Roman"/>
          <w:sz w:val="28"/>
          <w:szCs w:val="28"/>
        </w:rPr>
        <w:t xml:space="preserve">, личность подсудимого, влияние назначенного наказания на исправление подсудимого и на условия жизни его семьи, обстоятельства, </w:t>
      </w:r>
      <w:r>
        <w:rPr>
          <w:rFonts w:ascii="Times New Roman" w:hAnsi="Times New Roman"/>
          <w:sz w:val="28"/>
          <w:szCs w:val="28"/>
        </w:rPr>
        <w:t>смягчающиеи</w:t>
      </w:r>
      <w:r>
        <w:rPr>
          <w:rFonts w:ascii="Times New Roman" w:hAnsi="Times New Roman"/>
          <w:sz w:val="28"/>
          <w:szCs w:val="28"/>
        </w:rPr>
        <w:t xml:space="preserve"> отягчающие наказание.</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В соот</w:t>
      </w:r>
      <w:r>
        <w:rPr>
          <w:rFonts w:ascii="Times New Roman" w:hAnsi="Times New Roman"/>
          <w:sz w:val="28"/>
          <w:szCs w:val="28"/>
        </w:rPr>
        <w:t>ветствии с пунктом «г» части 1 статьи 61 УК РФ в качестве обстоятельства, смягчающего наказание подсудимого, суд признает наличие у него на иждивении одного малолетнего ребенка.</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Применительно к пункту «к» части 1 статьи 61 УК РФ в качестве обстоятельства, </w:t>
      </w:r>
      <w:r>
        <w:rPr>
          <w:rFonts w:ascii="Times New Roman" w:hAnsi="Times New Roman"/>
          <w:sz w:val="28"/>
          <w:szCs w:val="28"/>
        </w:rPr>
        <w:t>смягчающего наказание подсудимого, суд признает действия подсудимого, направленные на попытку заглаживания вреда, причиненного преступлением потерпевшему &lt;&gt;, в виде принесения ей извинений.</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 пунктом «</w:t>
      </w:r>
      <w:r>
        <w:rPr>
          <w:rFonts w:ascii="Times New Roman" w:hAnsi="Times New Roman"/>
          <w:sz w:val="28"/>
          <w:szCs w:val="28"/>
        </w:rPr>
        <w:t>з</w:t>
      </w:r>
      <w:r>
        <w:rPr>
          <w:rFonts w:ascii="Times New Roman" w:hAnsi="Times New Roman"/>
          <w:sz w:val="28"/>
          <w:szCs w:val="28"/>
        </w:rPr>
        <w:t>» части 1 статьи 61 УК РФ в качестве об</w:t>
      </w:r>
      <w:r>
        <w:rPr>
          <w:rFonts w:ascii="Times New Roman" w:hAnsi="Times New Roman"/>
          <w:sz w:val="28"/>
          <w:szCs w:val="28"/>
        </w:rPr>
        <w:t xml:space="preserve">стоятельства, смягчающего наказание подсудимого, суд признает аморальность поведения потерпевшего &lt;&gt;&lt;&gt;, выразившегося в том, что последний в ходе телефонного разговора ребенка (сына подсудимого) с подсудимым в грубой форме выразил свое отношение к их </w:t>
      </w:r>
      <w:r>
        <w:rPr>
          <w:rFonts w:ascii="Times New Roman" w:hAnsi="Times New Roman"/>
          <w:sz w:val="28"/>
          <w:szCs w:val="28"/>
        </w:rPr>
        <w:t>общен</w:t>
      </w:r>
      <w:r>
        <w:rPr>
          <w:rFonts w:ascii="Times New Roman" w:hAnsi="Times New Roman"/>
          <w:sz w:val="28"/>
          <w:szCs w:val="28"/>
        </w:rPr>
        <w:t>ию</w:t>
      </w:r>
      <w:r>
        <w:rPr>
          <w:rFonts w:ascii="Times New Roman" w:hAnsi="Times New Roman"/>
          <w:sz w:val="28"/>
          <w:szCs w:val="28"/>
        </w:rPr>
        <w:t>,ч</w:t>
      </w:r>
      <w:r>
        <w:rPr>
          <w:rFonts w:ascii="Times New Roman" w:hAnsi="Times New Roman"/>
          <w:sz w:val="28"/>
          <w:szCs w:val="28"/>
        </w:rPr>
        <w:t>то</w:t>
      </w:r>
      <w:r>
        <w:rPr>
          <w:rFonts w:ascii="Times New Roman" w:hAnsi="Times New Roman"/>
          <w:sz w:val="28"/>
          <w:szCs w:val="28"/>
        </w:rPr>
        <w:t xml:space="preserve"> </w:t>
      </w:r>
      <w:r>
        <w:rPr>
          <w:rFonts w:ascii="Times New Roman" w:eastAsia="Calibri" w:hAnsi="Times New Roman"/>
          <w:sz w:val="28"/>
          <w:szCs w:val="28"/>
        </w:rPr>
        <w:t>явилось поводом для приезда подсудимого к потерпевшим с последующей эскалацией конфликта в преступление.</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 xml:space="preserve">Из анализа показаний потерпевших, а также свидетелей, подробно указавших на внешние признаки и поведение подсудимого, судом установлено, что в </w:t>
      </w:r>
      <w:r>
        <w:rPr>
          <w:rFonts w:ascii="Times New Roman" w:hAnsi="Times New Roman"/>
          <w:sz w:val="28"/>
          <w:szCs w:val="28"/>
        </w:rPr>
        <w:t>момент совершения преступления подсудимый находился в состоянии опьянения. Факт возможного наличия у него остаточного алкогольного опьянения из-за нахождения в состоянии похмелья не оспаривался и самим подсудимым.</w:t>
      </w:r>
    </w:p>
    <w:p w:rsidR="001C265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При этом оснований для признания </w:t>
      </w:r>
      <w:r>
        <w:rPr>
          <w:rFonts w:ascii="Times New Roman" w:hAnsi="Times New Roman"/>
          <w:color w:val="000000"/>
          <w:sz w:val="28"/>
          <w:szCs w:val="28"/>
        </w:rPr>
        <w:t xml:space="preserve">обстоятельством, отягчающим наказание подсудимого, его нахождение в момент совершения преступления в состоянии алкогольного опьянения, суд не усматривает, </w:t>
      </w:r>
      <w:r>
        <w:rPr>
          <w:rFonts w:ascii="Times New Roman" w:hAnsi="Times New Roman"/>
          <w:color w:val="000000"/>
          <w:sz w:val="28"/>
          <w:szCs w:val="28"/>
        </w:rPr>
        <w:t>поскольку безусловных доказательств того, что, именно, это состояние способствовало совершению Мурато</w:t>
      </w:r>
      <w:r>
        <w:rPr>
          <w:rFonts w:ascii="Times New Roman" w:hAnsi="Times New Roman"/>
          <w:color w:val="000000"/>
          <w:sz w:val="28"/>
          <w:szCs w:val="28"/>
        </w:rPr>
        <w:t>вым Д.О. преступления, не имеется.</w:t>
      </w:r>
    </w:p>
    <w:p w:rsidR="001C265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Таким образом, обстоятельств, отягчающих наказание подсудимого по делу, судом не установлено.</w:t>
      </w:r>
    </w:p>
    <w:p w:rsidR="001C265B">
      <w:pPr>
        <w:pStyle w:val="BodyText"/>
        <w:spacing w:after="0" w:line="240" w:lineRule="auto"/>
        <w:ind w:right="-2" w:firstLine="708"/>
        <w:jc w:val="both"/>
        <w:rPr>
          <w:rFonts w:ascii="Times New Roman" w:hAnsi="Times New Roman"/>
          <w:sz w:val="28"/>
          <w:szCs w:val="28"/>
        </w:rPr>
      </w:pPr>
      <w:r>
        <w:rPr>
          <w:rFonts w:ascii="Times New Roman" w:hAnsi="Times New Roman"/>
          <w:sz w:val="28"/>
          <w:szCs w:val="28"/>
        </w:rPr>
        <w:t xml:space="preserve">Принимая во внимание характер и степень общественной опасности </w:t>
      </w:r>
      <w:r>
        <w:rPr>
          <w:rFonts w:ascii="Times New Roman" w:hAnsi="Times New Roman"/>
          <w:sz w:val="28"/>
          <w:szCs w:val="28"/>
        </w:rPr>
        <w:t>совершённогоподсудимым</w:t>
      </w:r>
      <w:r>
        <w:rPr>
          <w:rFonts w:ascii="Times New Roman" w:hAnsi="Times New Roman"/>
          <w:sz w:val="28"/>
          <w:szCs w:val="28"/>
        </w:rPr>
        <w:t xml:space="preserve"> Муратовым Д.О. преступления, </w:t>
      </w:r>
      <w:r>
        <w:rPr>
          <w:rFonts w:ascii="Times New Roman" w:hAnsi="Times New Roman"/>
          <w:sz w:val="28"/>
          <w:szCs w:val="28"/>
        </w:rPr>
        <w:t>смягчающихна</w:t>
      </w:r>
      <w:r>
        <w:rPr>
          <w:rFonts w:ascii="Times New Roman" w:hAnsi="Times New Roman"/>
          <w:sz w:val="28"/>
          <w:szCs w:val="28"/>
        </w:rPr>
        <w:t>казание</w:t>
      </w:r>
      <w:r>
        <w:rPr>
          <w:rFonts w:ascii="Times New Roman" w:hAnsi="Times New Roman"/>
          <w:sz w:val="28"/>
          <w:szCs w:val="28"/>
        </w:rPr>
        <w:t xml:space="preserve"> обстоятельств, данные о личности подсудимого и его поведения в быту, степень влияния назначенного наказания на исправление подсудимого и условия его жизни, суд считает необходимым назначить подсудимому Муратову Д.О.наказание в виде ограничения своб</w:t>
      </w:r>
      <w:r>
        <w:rPr>
          <w:rFonts w:ascii="Times New Roman" w:hAnsi="Times New Roman"/>
          <w:sz w:val="28"/>
          <w:szCs w:val="28"/>
        </w:rPr>
        <w:t>оды.</w:t>
      </w:r>
    </w:p>
    <w:p w:rsidR="001C265B">
      <w:pPr>
        <w:pStyle w:val="BodyText"/>
        <w:spacing w:after="0" w:line="240" w:lineRule="auto"/>
        <w:ind w:firstLine="708"/>
        <w:jc w:val="both"/>
        <w:rPr>
          <w:rFonts w:ascii="Times New Roman" w:hAnsi="Times New Roman"/>
          <w:sz w:val="28"/>
          <w:szCs w:val="28"/>
        </w:rPr>
      </w:pPr>
      <w:r>
        <w:rPr>
          <w:rFonts w:ascii="Times New Roman" w:hAnsi="Times New Roman"/>
          <w:sz w:val="28"/>
          <w:szCs w:val="28"/>
        </w:rPr>
        <w:t>При этом суд не усматривает оснований для назначения Муратову Д.О. менее или более строгого вида наказания, поскольку назначение менее или более строгого вида наказания не будет, по мнению суда, соответствовать требованиям уголовного закона, способств</w:t>
      </w:r>
      <w:r>
        <w:rPr>
          <w:rFonts w:ascii="Times New Roman" w:hAnsi="Times New Roman"/>
          <w:sz w:val="28"/>
          <w:szCs w:val="28"/>
        </w:rPr>
        <w:t xml:space="preserve">овать достижению целей и реализации принципов </w:t>
      </w:r>
      <w:r>
        <w:rPr>
          <w:rFonts w:ascii="Times New Roman" w:hAnsi="Times New Roman"/>
          <w:sz w:val="28"/>
          <w:szCs w:val="28"/>
        </w:rPr>
        <w:t>наказания</w:t>
      </w:r>
      <w:r>
        <w:rPr>
          <w:rFonts w:ascii="Times New Roman" w:hAnsi="Times New Roman"/>
          <w:sz w:val="28"/>
          <w:szCs w:val="28"/>
        </w:rPr>
        <w:t>,а</w:t>
      </w:r>
      <w:r>
        <w:rPr>
          <w:rFonts w:ascii="Times New Roman" w:hAnsi="Times New Roman"/>
          <w:sz w:val="28"/>
          <w:szCs w:val="28"/>
        </w:rPr>
        <w:t xml:space="preserve"> также исправлению подсудимого.</w:t>
      </w:r>
    </w:p>
    <w:p w:rsidR="001C265B">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 твёрдому </w:t>
      </w:r>
      <w:r>
        <w:rPr>
          <w:rFonts w:ascii="Times New Roman" w:eastAsia="Calibri" w:hAnsi="Times New Roman"/>
          <w:sz w:val="28"/>
          <w:szCs w:val="28"/>
          <w:lang w:eastAsia="en-US"/>
        </w:rPr>
        <w:t>убезждению</w:t>
      </w:r>
      <w:r>
        <w:rPr>
          <w:rFonts w:ascii="Times New Roman" w:eastAsia="Calibri" w:hAnsi="Times New Roman"/>
          <w:sz w:val="28"/>
          <w:szCs w:val="28"/>
          <w:lang w:eastAsia="en-US"/>
        </w:rPr>
        <w:t xml:space="preserve"> суда, назначение подсудимому наказания в виде ограничения свободы будет соответствовать общественной опасности совершённого Муратовым Д.О. прест</w:t>
      </w:r>
      <w:r>
        <w:rPr>
          <w:rFonts w:ascii="Times New Roman" w:eastAsia="Calibri" w:hAnsi="Times New Roman"/>
          <w:sz w:val="28"/>
          <w:szCs w:val="28"/>
          <w:lang w:eastAsia="en-US"/>
        </w:rPr>
        <w:t>упления, способу его совершения, а также будет способствовать его исправлению.</w:t>
      </w:r>
    </w:p>
    <w:p w:rsidR="001C265B">
      <w:pPr>
        <w:pStyle w:val="BodyText"/>
        <w:spacing w:after="0" w:line="240" w:lineRule="auto"/>
        <w:ind w:right="-2" w:firstLine="708"/>
        <w:jc w:val="both"/>
        <w:rPr>
          <w:rFonts w:ascii="Times New Roman" w:hAnsi="Times New Roman"/>
          <w:sz w:val="28"/>
          <w:szCs w:val="28"/>
        </w:rPr>
      </w:pPr>
      <w:r>
        <w:rPr>
          <w:rFonts w:ascii="Times New Roman" w:hAnsi="Times New Roman"/>
          <w:sz w:val="28"/>
          <w:szCs w:val="28"/>
        </w:rPr>
        <w:t>Обстоятельств, предусмотренных частью 6 статьи 53 УК РФ и препятствующих назначению Муратову Д.О. данного вида наказания, судом не установлено.</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С целью восстановления социальной</w:t>
      </w:r>
      <w:r>
        <w:rPr>
          <w:rFonts w:ascii="Times New Roman" w:hAnsi="Times New Roman"/>
          <w:sz w:val="28"/>
          <w:szCs w:val="28"/>
        </w:rPr>
        <w:t xml:space="preserve"> справедливости, а также в целях исправления подсудимого и предупреждения совершения им новых преступлений, при установлении подсудимому ограничения и возложении на него обязанностей, предусмотренных частью 1 статьи 53 УК РФ, суд учитывает, что подсудимый </w:t>
      </w:r>
      <w:r>
        <w:rPr>
          <w:rFonts w:ascii="Times New Roman" w:hAnsi="Times New Roman"/>
          <w:sz w:val="28"/>
          <w:szCs w:val="28"/>
        </w:rPr>
        <w:t>является лицом, не имеющим постоянного места работы и источника дохода, а также является лицом, имеющим склонность к злоупотреблению спиртными напитками (алкоголем), что подтверждается</w:t>
      </w:r>
      <w:r>
        <w:rPr>
          <w:rFonts w:ascii="Times New Roman" w:hAnsi="Times New Roman"/>
          <w:sz w:val="28"/>
          <w:szCs w:val="28"/>
        </w:rPr>
        <w:t xml:space="preserve"> бытовой характеристикой по месту жительства подсудимого, а также показа</w:t>
      </w:r>
      <w:r>
        <w:rPr>
          <w:rFonts w:ascii="Times New Roman" w:hAnsi="Times New Roman"/>
          <w:sz w:val="28"/>
          <w:szCs w:val="28"/>
        </w:rPr>
        <w:t>ниями потерпевших и свидетелей.</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При этом суд не находит оснований для применения положений статьи 64 УК РФ, поскольку каких-либо исключительных обстоятельств, предусмотренных указанной нормой, судом не установлено.</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Оснований для применения к подсудимому по</w:t>
      </w:r>
      <w:r>
        <w:rPr>
          <w:rFonts w:ascii="Times New Roman" w:hAnsi="Times New Roman"/>
          <w:sz w:val="28"/>
          <w:szCs w:val="28"/>
        </w:rPr>
        <w:t>ложений статей 76 и 76.2 УК РФ, равно как и положений статей 25 и 25.1 УПК РФ, суд не усматривает, поскольку каких-либо доказательств, подтверждающих возмещение ущерба и заглаживание причиненного преступлением обоим потерпевшим вреда, не представлено.</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Обст</w:t>
      </w:r>
      <w:r>
        <w:rPr>
          <w:rFonts w:ascii="Times New Roman" w:hAnsi="Times New Roman"/>
          <w:sz w:val="28"/>
          <w:szCs w:val="28"/>
        </w:rPr>
        <w:t xml:space="preserve">оятельство принесения подсудимым извинений потерпевшему &lt;&gt;, хоть, и было признано судом смягчающим обстоятельством, направленным на попытку заглаживания вреда, вместе с тем, суд приходит </w:t>
      </w:r>
      <w:r>
        <w:rPr>
          <w:rFonts w:ascii="Times New Roman" w:hAnsi="Times New Roman"/>
          <w:sz w:val="28"/>
          <w:szCs w:val="28"/>
        </w:rPr>
        <w:t>к выводу, что указанные действия подсудимого не являются достаточными</w:t>
      </w:r>
      <w:r>
        <w:rPr>
          <w:rFonts w:ascii="Times New Roman" w:hAnsi="Times New Roman"/>
          <w:sz w:val="28"/>
          <w:szCs w:val="28"/>
        </w:rPr>
        <w:t xml:space="preserve"> для того, чтобы расценить уменьшение общественной опасности содеянного, при которых имелись бы основания для прекращения уголовного дела. Кроме того, сведений о заглаживании причиненного преступлением второму потерпевшему &lt;&gt;&lt;&gt; вреда материалы уголовного д</w:t>
      </w:r>
      <w:r>
        <w:rPr>
          <w:rFonts w:ascii="Times New Roman" w:hAnsi="Times New Roman"/>
          <w:sz w:val="28"/>
          <w:szCs w:val="28"/>
        </w:rPr>
        <w:t>ела не содержат (абзац 2 пункта 13 Постановлении Пленума Верховного Суда РФ от 27.06.2013 № 19 «О применении судами законодательства, регламентирующего основания и порядок освобождения от уголовной ответственности»).</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Гражданский иск по делу не заявлен.</w:t>
      </w:r>
    </w:p>
    <w:p w:rsidR="001C265B">
      <w:pPr>
        <w:pStyle w:val="BlockText"/>
        <w:ind w:left="0" w:right="0" w:firstLine="709"/>
        <w:contextualSpacing/>
        <w:rPr>
          <w:sz w:val="28"/>
          <w:szCs w:val="28"/>
        </w:rPr>
      </w:pPr>
      <w:r>
        <w:rPr>
          <w:sz w:val="28"/>
          <w:szCs w:val="28"/>
        </w:rPr>
        <w:t>Суд</w:t>
      </w:r>
      <w:r>
        <w:rPr>
          <w:sz w:val="28"/>
          <w:szCs w:val="28"/>
        </w:rPr>
        <w:t>ьбу вещественных доказательств по уголовному делу суд разрешает в соответствии с правилами, установленными статьёй 81 УПК РФ.</w:t>
      </w:r>
    </w:p>
    <w:p w:rsidR="001C265B">
      <w:pPr>
        <w:pStyle w:val="BlockText"/>
        <w:ind w:left="0" w:right="0" w:firstLine="708"/>
        <w:contextualSpacing/>
        <w:rPr>
          <w:sz w:val="28"/>
          <w:szCs w:val="28"/>
        </w:rPr>
      </w:pPr>
      <w:r>
        <w:rPr>
          <w:sz w:val="28"/>
          <w:szCs w:val="28"/>
        </w:rPr>
        <w:t xml:space="preserve">Меру пресечения в виде подписки о невыезде и надлежащем поведении в отношении Муратова Д.О. после вступления приговора в законную </w:t>
      </w:r>
      <w:r>
        <w:rPr>
          <w:sz w:val="28"/>
          <w:szCs w:val="28"/>
        </w:rPr>
        <w:t>силу необходимо отменить.</w:t>
      </w:r>
    </w:p>
    <w:p w:rsidR="001C265B">
      <w:pPr>
        <w:pStyle w:val="BlockText"/>
        <w:ind w:left="0" w:right="0" w:firstLine="708"/>
        <w:contextualSpacing/>
        <w:rPr>
          <w:sz w:val="28"/>
          <w:szCs w:val="28"/>
        </w:rPr>
      </w:pPr>
      <w:r>
        <w:rPr>
          <w:sz w:val="28"/>
          <w:szCs w:val="28"/>
        </w:rPr>
        <w:t xml:space="preserve">В ходе судебного заседания защитником было предъявлено заявление </w:t>
      </w:r>
      <w:r>
        <w:rPr>
          <w:sz w:val="28"/>
          <w:szCs w:val="28"/>
        </w:rPr>
        <w:t>о выплате ему вознаграждения за участие в деле в суде в размере</w:t>
      </w:r>
      <w:r>
        <w:rPr>
          <w:sz w:val="28"/>
          <w:szCs w:val="28"/>
        </w:rPr>
        <w:t xml:space="preserve"> 6 000 руб.</w:t>
      </w:r>
    </w:p>
    <w:p w:rsidR="001C265B">
      <w:pPr>
        <w:pStyle w:val="BlockText"/>
        <w:ind w:left="0" w:right="0" w:firstLine="708"/>
        <w:contextualSpacing/>
        <w:rPr>
          <w:sz w:val="28"/>
          <w:szCs w:val="28"/>
        </w:rPr>
      </w:pPr>
      <w:r>
        <w:rPr>
          <w:sz w:val="28"/>
          <w:szCs w:val="28"/>
        </w:rPr>
        <w:t>Согласно статье 132 УПК РФ процессуальные издержки взыскиваются с осужденных или возмещают</w:t>
      </w:r>
      <w:r>
        <w:rPr>
          <w:sz w:val="28"/>
          <w:szCs w:val="28"/>
        </w:rPr>
        <w:t>ся за счет средств федерального бюджета. Суд вправе взыскать с осужденного процессуальные издержки, за исключением сумм, выплаченных переводчику и защитнику в случаях, предусмотренных частями 4 и 5 статьи 132 УПК РФ.</w:t>
      </w:r>
    </w:p>
    <w:p w:rsidR="001C265B">
      <w:pPr>
        <w:pStyle w:val="BlockText"/>
        <w:ind w:left="0" w:right="0" w:firstLine="708"/>
        <w:rPr>
          <w:sz w:val="28"/>
          <w:szCs w:val="28"/>
        </w:rPr>
      </w:pPr>
      <w:r>
        <w:rPr>
          <w:sz w:val="28"/>
          <w:szCs w:val="28"/>
        </w:rPr>
        <w:t>Подсудимый выразил свое согласие на нес</w:t>
      </w:r>
      <w:r>
        <w:rPr>
          <w:sz w:val="28"/>
          <w:szCs w:val="28"/>
        </w:rPr>
        <w:t xml:space="preserve">ение указанных расходов. Также пояснил, что официально не </w:t>
      </w:r>
      <w:r>
        <w:rPr>
          <w:sz w:val="28"/>
          <w:szCs w:val="28"/>
        </w:rPr>
        <w:t>трудоустроен</w:t>
      </w:r>
      <w:r>
        <w:rPr>
          <w:sz w:val="28"/>
          <w:szCs w:val="28"/>
        </w:rPr>
        <w:t xml:space="preserve"> и источника дохода не имеет. При этом препятствий для трудоустройства по состоянию здоровья или по иным обстоятельствам не имеется.</w:t>
      </w:r>
    </w:p>
    <w:p w:rsidR="001C265B">
      <w:pPr>
        <w:pStyle w:val="BlockText"/>
        <w:ind w:left="0" w:right="0" w:firstLine="708"/>
        <w:rPr>
          <w:sz w:val="28"/>
          <w:szCs w:val="28"/>
        </w:rPr>
      </w:pPr>
      <w:r>
        <w:rPr>
          <w:sz w:val="28"/>
          <w:szCs w:val="28"/>
        </w:rPr>
        <w:t xml:space="preserve">В ходе судебного заседания от 15.03.2022 подсудимым </w:t>
      </w:r>
      <w:r>
        <w:rPr>
          <w:sz w:val="28"/>
          <w:szCs w:val="28"/>
        </w:rPr>
        <w:t xml:space="preserve">было заявлено об отказе от </w:t>
      </w:r>
      <w:r>
        <w:rPr>
          <w:sz w:val="28"/>
          <w:szCs w:val="28"/>
        </w:rPr>
        <w:t>защитникаисключительно</w:t>
      </w:r>
      <w:r>
        <w:rPr>
          <w:sz w:val="28"/>
          <w:szCs w:val="28"/>
        </w:rPr>
        <w:t xml:space="preserve"> по мотиву отсутствия финансовой возможности по оплате его услуг.</w:t>
      </w:r>
    </w:p>
    <w:p w:rsidR="001C265B">
      <w:pPr>
        <w:pStyle w:val="BlockText"/>
        <w:ind w:left="0" w:right="0" w:firstLine="708"/>
        <w:rPr>
          <w:sz w:val="28"/>
          <w:szCs w:val="28"/>
        </w:rPr>
      </w:pPr>
      <w:r>
        <w:rPr>
          <w:sz w:val="28"/>
          <w:szCs w:val="28"/>
        </w:rPr>
        <w:t>Постановлением мирового судьи от 15.03.2022 по делу № &lt;&gt; в принятии заявления подсудимого об отказе от защитника было отказано.</w:t>
      </w:r>
    </w:p>
    <w:p w:rsidR="001C265B">
      <w:pPr>
        <w:pStyle w:val="BlockText"/>
        <w:ind w:left="0" w:right="0" w:firstLine="708"/>
        <w:rPr>
          <w:sz w:val="28"/>
          <w:szCs w:val="28"/>
        </w:rPr>
      </w:pPr>
      <w:r>
        <w:rPr>
          <w:sz w:val="28"/>
          <w:szCs w:val="28"/>
        </w:rPr>
        <w:t>В силу правов</w:t>
      </w:r>
      <w:r>
        <w:rPr>
          <w:sz w:val="28"/>
          <w:szCs w:val="28"/>
        </w:rPr>
        <w:t>ых выводов, изложенных в абзаце 3 пункта 13 Постановления Пленума Верховного Суда РФ от 30.06.2015 № 29 «О практике применения судами законодательства, обеспечивающего право на защиту в уголовном судопроизводстве», а также в абзаце 2 пункта 7 Постановления</w:t>
      </w:r>
      <w:r>
        <w:rPr>
          <w:sz w:val="28"/>
          <w:szCs w:val="28"/>
        </w:rPr>
        <w:t xml:space="preserve"> Пленума Верховного Суда РФ от 19.12.2013 № 42 «О практике применения судами законодательства о процессуальных издержках по уголовным делам», заявление подсудимого об отказе</w:t>
      </w:r>
      <w:r>
        <w:rPr>
          <w:sz w:val="28"/>
          <w:szCs w:val="28"/>
        </w:rPr>
        <w:t xml:space="preserve"> от помощи назначенного адвоката по причине своей имущественной несостоятельности н</w:t>
      </w:r>
      <w:r>
        <w:rPr>
          <w:sz w:val="28"/>
          <w:szCs w:val="28"/>
        </w:rPr>
        <w:t xml:space="preserve">ельзя рассматривать как отказ от защитника. В таких случаях согласно части 1 статьи 51 УПК РФ участие защитника </w:t>
      </w:r>
      <w:r>
        <w:rPr>
          <w:sz w:val="28"/>
          <w:szCs w:val="28"/>
        </w:rPr>
        <w:t>обязательно, а соответствующие процессуальные издержки могут быть взысканы с осужденного в общем порядке.</w:t>
      </w:r>
    </w:p>
    <w:p w:rsidR="001C265B">
      <w:pPr>
        <w:pStyle w:val="BlockText"/>
        <w:ind w:left="0" w:right="0" w:firstLine="708"/>
        <w:contextualSpacing/>
        <w:rPr>
          <w:sz w:val="28"/>
          <w:szCs w:val="28"/>
        </w:rPr>
      </w:pPr>
      <w:r>
        <w:rPr>
          <w:sz w:val="28"/>
          <w:szCs w:val="28"/>
        </w:rPr>
        <w:t>Из материалов дела обстоятельств, свид</w:t>
      </w:r>
      <w:r>
        <w:rPr>
          <w:sz w:val="28"/>
          <w:szCs w:val="28"/>
        </w:rPr>
        <w:t>етельствующих о неспособности осужденного самостоятельно возместить указанные расходы, судом не установлено.</w:t>
      </w:r>
    </w:p>
    <w:p w:rsidR="001C265B">
      <w:pPr>
        <w:pStyle w:val="BlockText"/>
        <w:ind w:left="0" w:right="0" w:firstLine="708"/>
        <w:rPr>
          <w:sz w:val="28"/>
          <w:szCs w:val="28"/>
        </w:rPr>
      </w:pPr>
      <w:r>
        <w:rPr>
          <w:sz w:val="28"/>
          <w:szCs w:val="28"/>
        </w:rPr>
        <w:t xml:space="preserve">Подсудимый Муратов Д.О. отказ от защитника не заявил, дело рассматривалось в общем порядке, соответственно, при отсутствии предусмотренных частями </w:t>
      </w:r>
      <w:r>
        <w:rPr>
          <w:sz w:val="28"/>
          <w:szCs w:val="28"/>
        </w:rPr>
        <w:t>4 и 5 статьи 132 УПК РФ обстоятельств, процессуальные издержки, связанные выплатой сумм за участие адвоката в уголовном деле по назначению, подлежат взысканию с подсудимого.</w:t>
      </w:r>
    </w:p>
    <w:p w:rsidR="001C265B">
      <w:pPr>
        <w:pStyle w:val="BlockText"/>
        <w:ind w:left="0" w:right="0" w:firstLine="708"/>
        <w:contextualSpacing/>
        <w:rPr>
          <w:sz w:val="28"/>
          <w:szCs w:val="28"/>
        </w:rPr>
      </w:pPr>
      <w:r>
        <w:rPr>
          <w:sz w:val="28"/>
          <w:szCs w:val="28"/>
        </w:rPr>
        <w:t xml:space="preserve">Адвокат </w:t>
      </w:r>
      <w:r>
        <w:rPr>
          <w:sz w:val="28"/>
          <w:szCs w:val="28"/>
        </w:rPr>
        <w:t>Муханов</w:t>
      </w:r>
      <w:r>
        <w:rPr>
          <w:sz w:val="28"/>
          <w:szCs w:val="28"/>
        </w:rPr>
        <w:t xml:space="preserve"> Ю.В.14.03.2022 ознакомился с материалами уголовного дела и участво</w:t>
      </w:r>
      <w:r>
        <w:rPr>
          <w:sz w:val="28"/>
          <w:szCs w:val="28"/>
        </w:rPr>
        <w:t>вал в судебных заседаниях: 15.03.2022,25.03.2022 и 28.03.2022, затратив 4 </w:t>
      </w:r>
      <w:r>
        <w:rPr>
          <w:sz w:val="28"/>
          <w:szCs w:val="28"/>
        </w:rPr>
        <w:t>судодня</w:t>
      </w:r>
      <w:r>
        <w:rPr>
          <w:sz w:val="28"/>
          <w:szCs w:val="28"/>
        </w:rPr>
        <w:t>.</w:t>
      </w:r>
    </w:p>
    <w:p w:rsidR="001C265B">
      <w:pPr>
        <w:pStyle w:val="BlockText"/>
        <w:ind w:left="0" w:right="0" w:firstLine="708"/>
        <w:contextualSpacing/>
        <w:rPr>
          <w:sz w:val="28"/>
          <w:szCs w:val="28"/>
        </w:rPr>
      </w:pPr>
      <w:r>
        <w:rPr>
          <w:sz w:val="28"/>
          <w:szCs w:val="28"/>
        </w:rPr>
        <w:t xml:space="preserve">В соответствии с </w:t>
      </w:r>
      <w:r>
        <w:rPr>
          <w:sz w:val="28"/>
          <w:szCs w:val="28"/>
        </w:rPr>
        <w:t>подп</w:t>
      </w:r>
      <w:r>
        <w:rPr>
          <w:sz w:val="28"/>
          <w:szCs w:val="28"/>
        </w:rPr>
        <w:t>. «г» п. 22.1 Положения о возмещении процессуальных издержек, связанных с производством по уголовному делу, издержек в связи с рассмотрением дела арбитр</w:t>
      </w:r>
      <w:r>
        <w:rPr>
          <w:sz w:val="28"/>
          <w:szCs w:val="28"/>
        </w:rPr>
        <w:t>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РФ от 01.12.2012 № 1240, размер вознаграждения адвоката, участв</w:t>
      </w:r>
      <w:r>
        <w:rPr>
          <w:sz w:val="28"/>
          <w:szCs w:val="28"/>
        </w:rPr>
        <w:t>ующего в уголовном деле по назначению дознавателя, следователя</w:t>
      </w:r>
      <w:r>
        <w:rPr>
          <w:sz w:val="28"/>
          <w:szCs w:val="28"/>
        </w:rPr>
        <w:t xml:space="preserve"> или суда, с 01.01.2021 составляет 1 500 руб. за каждый </w:t>
      </w:r>
      <w:r>
        <w:rPr>
          <w:sz w:val="28"/>
          <w:szCs w:val="28"/>
        </w:rPr>
        <w:t>судодень</w:t>
      </w:r>
      <w:r>
        <w:rPr>
          <w:sz w:val="28"/>
          <w:szCs w:val="28"/>
        </w:rPr>
        <w:t>.</w:t>
      </w:r>
    </w:p>
    <w:p w:rsidR="001C265B">
      <w:pPr>
        <w:pStyle w:val="BlockText"/>
        <w:ind w:left="0" w:right="0" w:firstLine="708"/>
        <w:contextualSpacing/>
        <w:rPr>
          <w:sz w:val="28"/>
          <w:szCs w:val="28"/>
        </w:rPr>
      </w:pPr>
      <w:r>
        <w:rPr>
          <w:sz w:val="28"/>
          <w:szCs w:val="28"/>
        </w:rPr>
        <w:t xml:space="preserve">Таким образом, общий размер вознаграждения защитника за участие в деле в суде составляет 6 000 руб. (4 </w:t>
      </w:r>
      <w:r>
        <w:rPr>
          <w:sz w:val="28"/>
          <w:szCs w:val="28"/>
        </w:rPr>
        <w:t>судодня</w:t>
      </w:r>
      <w:r>
        <w:rPr>
          <w:sz w:val="28"/>
          <w:szCs w:val="28"/>
        </w:rPr>
        <w:t xml:space="preserve"> * 1 500 руб.), ко</w:t>
      </w:r>
      <w:r>
        <w:rPr>
          <w:sz w:val="28"/>
          <w:szCs w:val="28"/>
        </w:rPr>
        <w:t>торое подлежит выплате защитнику за счет средств федерального бюджета, с последующим отнесением (взысканием) указанных сумм с осужденного в доход федерального бюджета.</w:t>
      </w:r>
    </w:p>
    <w:p w:rsidR="001C265B">
      <w:pPr>
        <w:spacing w:after="0" w:line="240" w:lineRule="auto"/>
        <w:ind w:firstLine="708"/>
        <w:jc w:val="both"/>
        <w:rPr>
          <w:rFonts w:ascii="Times New Roman" w:hAnsi="Times New Roman"/>
          <w:sz w:val="28"/>
          <w:szCs w:val="28"/>
        </w:rPr>
      </w:pPr>
      <w:r>
        <w:rPr>
          <w:rFonts w:ascii="Times New Roman" w:hAnsi="Times New Roman"/>
          <w:sz w:val="28"/>
          <w:szCs w:val="28"/>
        </w:rPr>
        <w:t>На основании изложенного, руководствуясь статьями 307–309, 131,132 УПК РФ, мировой судья</w:t>
      </w:r>
    </w:p>
    <w:p w:rsidR="001C265B">
      <w:pPr>
        <w:spacing w:before="240" w:after="0" w:line="240" w:lineRule="auto"/>
        <w:jc w:val="center"/>
        <w:rPr>
          <w:rFonts w:ascii="Times New Roman" w:hAnsi="Times New Roman"/>
          <w:spacing w:val="60"/>
          <w:sz w:val="28"/>
          <w:szCs w:val="28"/>
        </w:rPr>
      </w:pPr>
      <w:r>
        <w:rPr>
          <w:rFonts w:ascii="Times New Roman" w:hAnsi="Times New Roman"/>
          <w:spacing w:val="60"/>
          <w:sz w:val="28"/>
          <w:szCs w:val="28"/>
        </w:rPr>
        <w:t>ПРИГОВОРИЛ:</w:t>
      </w:r>
    </w:p>
    <w:p w:rsidR="001C265B">
      <w:pPr>
        <w:pStyle w:val="BodyTextIndent2"/>
        <w:spacing w:after="0" w:line="240" w:lineRule="auto"/>
        <w:ind w:left="0" w:firstLine="709"/>
        <w:jc w:val="both"/>
        <w:rPr>
          <w:sz w:val="28"/>
          <w:szCs w:val="28"/>
        </w:rPr>
      </w:pPr>
      <w:r>
        <w:rPr>
          <w:sz w:val="28"/>
          <w:szCs w:val="28"/>
        </w:rPr>
        <w:t>признатьМуратова</w:t>
      </w:r>
      <w:r>
        <w:rPr>
          <w:sz w:val="28"/>
          <w:szCs w:val="28"/>
        </w:rPr>
        <w:t xml:space="preserve"> Д.О.виновным в совершении преступления, предусмотренного частью 1 статьи 119 УК РФ.</w:t>
      </w:r>
    </w:p>
    <w:p w:rsidR="001C265B">
      <w:pPr>
        <w:pStyle w:val="BodyTextIndent2"/>
        <w:spacing w:after="0" w:line="240" w:lineRule="auto"/>
        <w:ind w:left="0" w:firstLine="709"/>
        <w:jc w:val="both"/>
        <w:rPr>
          <w:sz w:val="28"/>
          <w:szCs w:val="28"/>
        </w:rPr>
      </w:pPr>
      <w:r>
        <w:rPr>
          <w:sz w:val="28"/>
          <w:szCs w:val="28"/>
        </w:rPr>
        <w:t>Назначить Муратову Д.О.по части 1 статьи 119 УК </w:t>
      </w:r>
      <w:r>
        <w:rPr>
          <w:sz w:val="28"/>
          <w:szCs w:val="28"/>
        </w:rPr>
        <w:t>РФнаказание</w:t>
      </w:r>
      <w:r>
        <w:rPr>
          <w:sz w:val="28"/>
          <w:szCs w:val="28"/>
        </w:rPr>
        <w:t xml:space="preserve"> в виде ограничения свободы сроком на 1 (Один) год 6 (Шесть) месяцев.</w:t>
      </w:r>
    </w:p>
    <w:p w:rsidR="001C265B">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w:t>
      </w:r>
      <w:r>
        <w:rPr>
          <w:rFonts w:ascii="Times New Roman" w:hAnsi="Times New Roman"/>
          <w:sz w:val="28"/>
          <w:szCs w:val="28"/>
        </w:rPr>
        <w:t xml:space="preserve">части 1 статьи 53 УК РФ возложить </w:t>
      </w:r>
      <w:r>
        <w:rPr>
          <w:rFonts w:ascii="Times New Roman" w:hAnsi="Times New Roman"/>
          <w:sz w:val="28"/>
          <w:szCs w:val="28"/>
        </w:rPr>
        <w:t>наМуратова</w:t>
      </w:r>
      <w:r>
        <w:rPr>
          <w:rFonts w:ascii="Times New Roman" w:hAnsi="Times New Roman"/>
          <w:sz w:val="28"/>
          <w:szCs w:val="28"/>
        </w:rPr>
        <w:t xml:space="preserve"> Д.О.следующие </w:t>
      </w:r>
      <w:r>
        <w:rPr>
          <w:rFonts w:ascii="Times New Roman" w:hAnsi="Times New Roman"/>
          <w:sz w:val="28"/>
          <w:szCs w:val="28"/>
        </w:rPr>
        <w:t>обязанности</w:t>
      </w:r>
      <w:r>
        <w:rPr>
          <w:rFonts w:ascii="Times New Roman" w:hAnsi="Times New Roman"/>
          <w:sz w:val="28"/>
          <w:szCs w:val="28"/>
        </w:rPr>
        <w:t>:н</w:t>
      </w:r>
      <w:r>
        <w:rPr>
          <w:rFonts w:ascii="Times New Roman" w:hAnsi="Times New Roman"/>
          <w:sz w:val="28"/>
          <w:szCs w:val="28"/>
        </w:rPr>
        <w:t>е</w:t>
      </w:r>
      <w:r>
        <w:rPr>
          <w:rFonts w:ascii="Times New Roman" w:hAnsi="Times New Roman"/>
          <w:sz w:val="28"/>
          <w:szCs w:val="28"/>
        </w:rPr>
        <w:t xml:space="preserve"> уходить из места постоянного проживания (пребывания) в период времени с 22 часов 00 минут до 06 часов 00 минут следующих суток, не посещать места общественного питания на территории </w:t>
      </w:r>
      <w:r>
        <w:rPr>
          <w:rFonts w:ascii="Times New Roman" w:hAnsi="Times New Roman"/>
          <w:sz w:val="28"/>
          <w:szCs w:val="28"/>
        </w:rPr>
        <w:t>Заинского</w:t>
      </w:r>
      <w:r>
        <w:rPr>
          <w:rFonts w:ascii="Times New Roman" w:hAnsi="Times New Roman"/>
          <w:sz w:val="28"/>
          <w:szCs w:val="28"/>
        </w:rPr>
        <w:t xml:space="preserve"> муниципального района Республики Татарстан, в которых разрешено потребление алкогольной (спиртосодержащей) продукции, не посещать места проведения массовых </w:t>
      </w:r>
      <w:r>
        <w:rPr>
          <w:rFonts w:ascii="Times New Roman" w:hAnsi="Times New Roman"/>
          <w:sz w:val="28"/>
          <w:szCs w:val="28"/>
        </w:rPr>
        <w:t>культурно-зрелищныхмероприятий</w:t>
      </w:r>
      <w:r>
        <w:rPr>
          <w:rFonts w:ascii="Times New Roman" w:hAnsi="Times New Roman"/>
          <w:sz w:val="28"/>
          <w:szCs w:val="28"/>
        </w:rPr>
        <w:t xml:space="preserve"> (фестивали, профессиональные праздники, народные гуляния</w:t>
      </w:r>
      <w:r>
        <w:rPr>
          <w:rFonts w:ascii="Times New Roman" w:hAnsi="Times New Roman"/>
          <w:sz w:val="28"/>
          <w:szCs w:val="28"/>
        </w:rPr>
        <w:t>)и</w:t>
      </w:r>
      <w:r>
        <w:rPr>
          <w:rFonts w:ascii="Times New Roman" w:hAnsi="Times New Roman"/>
          <w:sz w:val="28"/>
          <w:szCs w:val="28"/>
        </w:rPr>
        <w:t xml:space="preserve"> </w:t>
      </w:r>
      <w:r>
        <w:rPr>
          <w:rFonts w:ascii="Times New Roman" w:hAnsi="Times New Roman"/>
          <w:sz w:val="28"/>
          <w:szCs w:val="28"/>
        </w:rPr>
        <w:t xml:space="preserve">не участвовать в указанных мероприятиях, не </w:t>
      </w:r>
      <w:r>
        <w:rPr>
          <w:rFonts w:ascii="Times New Roman" w:hAnsi="Times New Roman"/>
          <w:sz w:val="28"/>
          <w:szCs w:val="28"/>
        </w:rPr>
        <w:t xml:space="preserve">изменять место жительства (проживания), а также не выезжать за пределы </w:t>
      </w:r>
      <w:r>
        <w:rPr>
          <w:rFonts w:ascii="Times New Roman" w:hAnsi="Times New Roman"/>
          <w:sz w:val="28"/>
          <w:szCs w:val="28"/>
        </w:rPr>
        <w:t>Заинского</w:t>
      </w:r>
      <w:r>
        <w:rPr>
          <w:rFonts w:ascii="Times New Roman" w:hAnsi="Times New Roman"/>
          <w:sz w:val="28"/>
          <w:szCs w:val="28"/>
        </w:rPr>
        <w:t xml:space="preserve"> муниципального района Республики Татарстан без согласия специализированного государственного органа, осуществляющего надзор за отбы</w:t>
      </w:r>
      <w:r>
        <w:rPr>
          <w:rFonts w:ascii="Times New Roman" w:hAnsi="Times New Roman"/>
          <w:sz w:val="28"/>
          <w:szCs w:val="28"/>
        </w:rPr>
        <w:t xml:space="preserve">ванием осуждёнными наказания в виде ограничения свободы, а также возложить на Муратова Д. О. обязанность являться в специализированный государственный орган, осуществляющий надзор за отбыванием осужденными наказания в виде ограничения свободы, четыре раза </w:t>
      </w:r>
      <w:r>
        <w:rPr>
          <w:rFonts w:ascii="Times New Roman" w:hAnsi="Times New Roman"/>
          <w:sz w:val="28"/>
          <w:szCs w:val="28"/>
        </w:rPr>
        <w:t>в месяц для регистрации.</w:t>
      </w:r>
    </w:p>
    <w:p w:rsidR="001C265B">
      <w:pPr>
        <w:pStyle w:val="BodyTextIndent2"/>
        <w:spacing w:after="0" w:line="240" w:lineRule="auto"/>
        <w:ind w:left="0" w:firstLine="709"/>
        <w:jc w:val="both"/>
        <w:rPr>
          <w:sz w:val="28"/>
          <w:szCs w:val="28"/>
        </w:rPr>
      </w:pPr>
      <w:r>
        <w:rPr>
          <w:sz w:val="28"/>
          <w:szCs w:val="28"/>
        </w:rPr>
        <w:t>Меру пресечения в виде подписки о невыезде и надлежащем поведении в отношении Муратова Д.О.после вступления приговора в законную силу отменить.</w:t>
      </w:r>
    </w:p>
    <w:p w:rsidR="001C265B">
      <w:pPr>
        <w:pStyle w:val="BodyTextIndent2"/>
        <w:spacing w:after="0" w:line="240" w:lineRule="auto"/>
        <w:ind w:left="0" w:firstLine="709"/>
        <w:jc w:val="both"/>
        <w:rPr>
          <w:sz w:val="28"/>
          <w:szCs w:val="28"/>
        </w:rPr>
      </w:pPr>
      <w:r>
        <w:rPr>
          <w:sz w:val="28"/>
          <w:szCs w:val="28"/>
        </w:rPr>
        <w:t>Вещественные доказательства после вступления приговора в законную силу:</w:t>
      </w:r>
    </w:p>
    <w:p w:rsidR="001C265B">
      <w:pPr>
        <w:pStyle w:val="BodyTextIndent2"/>
        <w:spacing w:after="0" w:line="240" w:lineRule="auto"/>
        <w:ind w:left="0" w:firstLine="709"/>
        <w:jc w:val="both"/>
        <w:rPr>
          <w:sz w:val="28"/>
          <w:szCs w:val="28"/>
        </w:rPr>
      </w:pPr>
      <w:r>
        <w:rPr>
          <w:sz w:val="28"/>
          <w:szCs w:val="28"/>
        </w:rPr>
        <w:t>– оптический но</w:t>
      </w:r>
      <w:r>
        <w:rPr>
          <w:sz w:val="28"/>
          <w:szCs w:val="28"/>
        </w:rPr>
        <w:t xml:space="preserve">ситель </w:t>
      </w:r>
      <w:r>
        <w:rPr>
          <w:sz w:val="28"/>
          <w:szCs w:val="28"/>
          <w:lang w:val="en-US"/>
        </w:rPr>
        <w:t>DVD</w:t>
      </w:r>
      <w:r>
        <w:rPr>
          <w:sz w:val="28"/>
          <w:szCs w:val="28"/>
        </w:rPr>
        <w:t>-</w:t>
      </w:r>
      <w:r>
        <w:rPr>
          <w:sz w:val="28"/>
          <w:szCs w:val="28"/>
          <w:lang w:val="en-US"/>
        </w:rPr>
        <w:t>R</w:t>
      </w:r>
      <w:r>
        <w:rPr>
          <w:sz w:val="28"/>
          <w:szCs w:val="28"/>
        </w:rPr>
        <w:t xml:space="preserve"> с аудиозаписями – хранить в материалах настоящего уголовного дела;</w:t>
      </w:r>
    </w:p>
    <w:p w:rsidR="001C265B">
      <w:pPr>
        <w:pStyle w:val="BodyTextIndent2"/>
        <w:spacing w:after="0" w:line="240" w:lineRule="auto"/>
        <w:ind w:left="0" w:firstLine="709"/>
        <w:jc w:val="both"/>
        <w:rPr>
          <w:sz w:val="28"/>
          <w:szCs w:val="28"/>
        </w:rPr>
      </w:pPr>
      <w:r>
        <w:rPr>
          <w:sz w:val="28"/>
          <w:szCs w:val="28"/>
        </w:rPr>
        <w:t>–&lt;&gt; и &lt;&gt; хранящихся в камере вещественных доказательств ОМВД России по &lt;&gt; району на основании квитанции №&lt;&gt;, – возвратить по принадлежности Муратову Д.О..</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Взыскать с Муратова </w:t>
      </w:r>
      <w:r>
        <w:rPr>
          <w:rFonts w:ascii="Times New Roman" w:hAnsi="Times New Roman"/>
          <w:sz w:val="28"/>
          <w:szCs w:val="28"/>
        </w:rPr>
        <w:t>Д.О., &lt;&gt; года рождения, уроженца &lt;&gt; (паспорт гражданина РФ серия &lt;&gt; №&lt;&gt;, выдан: &lt;&gt;, код подразделения</w:t>
      </w:r>
      <w:r>
        <w:rPr>
          <w:rFonts w:ascii="Times New Roman" w:hAnsi="Times New Roman"/>
          <w:sz w:val="28"/>
          <w:szCs w:val="28"/>
        </w:rPr>
        <w:t xml:space="preserve">: &lt;&gt;&lt;&gt;) </w:t>
      </w:r>
      <w:r>
        <w:rPr>
          <w:rFonts w:ascii="Times New Roman" w:hAnsi="Times New Roman"/>
          <w:sz w:val="28"/>
          <w:szCs w:val="28"/>
        </w:rPr>
        <w:t>в доход федерального бюджета 6 000 (Шесть тысяч) рублей 00 копеек в счет возмещения расходов на выплату вознаграждения адвокату за участие в уголов</w:t>
      </w:r>
      <w:r>
        <w:rPr>
          <w:rFonts w:ascii="Times New Roman" w:hAnsi="Times New Roman"/>
          <w:sz w:val="28"/>
          <w:szCs w:val="28"/>
        </w:rPr>
        <w:t>ном деле в суде.</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Приговор может быть обжалован, а прокурором принесено представление в апелляционном порядке в </w:t>
      </w:r>
      <w:r>
        <w:rPr>
          <w:rFonts w:ascii="Times New Roman" w:hAnsi="Times New Roman"/>
          <w:sz w:val="28"/>
          <w:szCs w:val="28"/>
        </w:rPr>
        <w:t>Заинский</w:t>
      </w:r>
      <w:r>
        <w:rPr>
          <w:rFonts w:ascii="Times New Roman" w:hAnsi="Times New Roman"/>
          <w:sz w:val="28"/>
          <w:szCs w:val="28"/>
        </w:rPr>
        <w:t xml:space="preserve"> городской суд Республики Татарстан через мирового судью в течение 10 (Десяти) суток со дня его провозглашения.</w:t>
      </w:r>
    </w:p>
    <w:p w:rsidR="001C265B">
      <w:pPr>
        <w:spacing w:after="0" w:line="240" w:lineRule="auto"/>
        <w:ind w:firstLine="709"/>
        <w:jc w:val="both"/>
        <w:rPr>
          <w:rFonts w:ascii="Times New Roman" w:hAnsi="Times New Roman"/>
          <w:sz w:val="28"/>
          <w:szCs w:val="28"/>
        </w:rPr>
      </w:pPr>
      <w:r>
        <w:rPr>
          <w:rFonts w:ascii="Times New Roman" w:hAnsi="Times New Roman"/>
          <w:sz w:val="28"/>
          <w:szCs w:val="28"/>
        </w:rPr>
        <w:t>Осуждённый в случае подач</w:t>
      </w:r>
      <w:r>
        <w:rPr>
          <w:rFonts w:ascii="Times New Roman" w:hAnsi="Times New Roman"/>
          <w:sz w:val="28"/>
          <w:szCs w:val="28"/>
        </w:rPr>
        <w:t xml:space="preserve">и апелляционной жалобы, принесения апелляционного представления или апелляционной жалобы, </w:t>
      </w:r>
      <w:r>
        <w:rPr>
          <w:rFonts w:ascii="Times New Roman" w:hAnsi="Times New Roman"/>
          <w:sz w:val="28"/>
          <w:szCs w:val="28"/>
        </w:rPr>
        <w:t>затрагивающегоего</w:t>
      </w:r>
      <w:r>
        <w:rPr>
          <w:rFonts w:ascii="Times New Roman" w:hAnsi="Times New Roman"/>
          <w:sz w:val="28"/>
          <w:szCs w:val="28"/>
        </w:rPr>
        <w:t xml:space="preserve"> интересы, вправе ходатайствовать о своём участии в рассмотрении уголовного дела судом апелляционной инстанции в течение 10 (Десяти) суток со дня вру</w:t>
      </w:r>
      <w:r>
        <w:rPr>
          <w:rFonts w:ascii="Times New Roman" w:hAnsi="Times New Roman"/>
          <w:sz w:val="28"/>
          <w:szCs w:val="28"/>
        </w:rPr>
        <w:t>чения копии апелляционного представления или апелляционной жалобы, затрагивающих его интересы, и поручить осуществление своей защиты избранным им защитником, либо ходатайствовать перед судом о назначении защитника.</w:t>
      </w:r>
    </w:p>
    <w:p w:rsidR="001C265B">
      <w:pPr>
        <w:tabs>
          <w:tab w:val="right" w:pos="9070"/>
        </w:tabs>
        <w:spacing w:before="240" w:after="0" w:line="240" w:lineRule="auto"/>
        <w:jc w:val="both"/>
        <w:rPr>
          <w:rFonts w:ascii="Times New Roman" w:hAnsi="Times New Roman"/>
          <w:sz w:val="28"/>
          <w:szCs w:val="28"/>
        </w:rPr>
      </w:pPr>
      <w:r>
        <w:rPr>
          <w:rFonts w:ascii="Times New Roman" w:hAnsi="Times New Roman"/>
          <w:sz w:val="28"/>
          <w:szCs w:val="28"/>
        </w:rPr>
        <w:t>Мировой судья</w:t>
      </w:r>
      <w:r>
        <w:rPr>
          <w:rFonts w:ascii="Times New Roman" w:hAnsi="Times New Roman"/>
          <w:sz w:val="28"/>
          <w:szCs w:val="28"/>
        </w:rPr>
        <w:tab/>
        <w:t>А.М. Сулейманов</w:t>
      </w:r>
    </w:p>
    <w:p w:rsidR="002C197F">
      <w:pPr>
        <w:tabs>
          <w:tab w:val="right" w:pos="9070"/>
        </w:tabs>
        <w:spacing w:after="0" w:line="240" w:lineRule="auto"/>
        <w:jc w:val="both"/>
        <w:rPr>
          <w:rFonts w:ascii="Times New Roman" w:hAnsi="Times New Roman"/>
          <w:sz w:val="28"/>
          <w:szCs w:val="28"/>
        </w:rPr>
      </w:pPr>
    </w:p>
    <w:p w:rsidR="002C197F" w:rsidP="002C197F">
      <w:pPr>
        <w:tabs>
          <w:tab w:val="right" w:pos="907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Апелляционным постановлением </w:t>
      </w:r>
      <w:r>
        <w:rPr>
          <w:rFonts w:ascii="Times New Roman" w:hAnsi="Times New Roman"/>
          <w:sz w:val="28"/>
          <w:szCs w:val="28"/>
        </w:rPr>
        <w:t>Заинского</w:t>
      </w:r>
      <w:r>
        <w:rPr>
          <w:rFonts w:ascii="Times New Roman" w:hAnsi="Times New Roman"/>
          <w:sz w:val="28"/>
          <w:szCs w:val="28"/>
        </w:rPr>
        <w:t xml:space="preserve"> городского суда Республики Татарстан от 23.05.2022 постановлено: «Приговор мирового судьи судебного участка №1 по Заинскому судебному району Республики Татарстан от 28 марта 2022 года, в отношении Муратова Д.О. изменить.</w:t>
      </w:r>
    </w:p>
    <w:p w:rsidR="002C197F" w:rsidP="002C197F">
      <w:pPr>
        <w:tabs>
          <w:tab w:val="right" w:pos="907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Дополнить описательно-мотивировочную часть приговора в части описания преступного деяния, признанного доказанным, указанием </w:t>
      </w:r>
      <w:r>
        <w:rPr>
          <w:rFonts w:ascii="Times New Roman" w:hAnsi="Times New Roman"/>
          <w:sz w:val="28"/>
          <w:szCs w:val="28"/>
        </w:rPr>
        <w:t>на</w:t>
      </w:r>
      <w:r>
        <w:rPr>
          <w:rFonts w:ascii="Times New Roman" w:hAnsi="Times New Roman"/>
          <w:sz w:val="28"/>
          <w:szCs w:val="28"/>
        </w:rPr>
        <w:t xml:space="preserve"> </w:t>
      </w:r>
      <w:r>
        <w:rPr>
          <w:rFonts w:ascii="Times New Roman" w:hAnsi="Times New Roman"/>
          <w:sz w:val="28"/>
          <w:szCs w:val="28"/>
        </w:rPr>
        <w:t xml:space="preserve">аморальность и противоправность поведения потерпевшего </w:t>
      </w:r>
      <w:r w:rsidRPr="002C197F">
        <w:rPr>
          <w:rFonts w:ascii="Times New Roman" w:hAnsi="Times New Roman"/>
          <w:sz w:val="28"/>
          <w:szCs w:val="28"/>
        </w:rPr>
        <w:t>&lt;&gt;</w:t>
      </w:r>
      <w:r>
        <w:rPr>
          <w:rFonts w:ascii="Times New Roman" w:hAnsi="Times New Roman"/>
          <w:sz w:val="28"/>
          <w:szCs w:val="28"/>
        </w:rPr>
        <w:t>, явившегося поводом для преступления.</w:t>
      </w:r>
    </w:p>
    <w:p w:rsidR="002C197F" w:rsidP="002C197F">
      <w:pPr>
        <w:tabs>
          <w:tab w:val="right" w:pos="907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остальной части приговор оставить без изменения».  </w:t>
      </w:r>
    </w:p>
    <w:sectPr w:rsidSect="001C265B">
      <w:headerReference w:type="default" r:id="rId5"/>
      <w:pgSz w:w="11906" w:h="16838"/>
      <w:pgMar w:top="1134" w:right="851" w:bottom="1134" w:left="1985" w:header="567" w:footer="0" w:gutter="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65B">
    <w:pPr>
      <w:pStyle w:val="Header"/>
    </w:pPr>
    <w:r>
      <w:pict>
        <v:rect id="_x0000_s2049" style="width:14.05pt;height:28.45pt;margin-top:-0.15pt;margin-left:0;mso-position-horizontal:center;mso-position-horizontal-relative:margin;mso-wrap-distance-bottom:0;mso-wrap-distance-left:0;mso-wrap-distance-right:0;mso-wrap-distance-top:0;position:absolute;z-index:251658240">
          <v:fill opacity="0"/>
          <v:textbox inset="0,0,0,0">
            <w:txbxContent>
              <w:p w:rsidR="001C265B">
                <w:pPr>
                  <w:pStyle w:val="Header"/>
                  <w:rPr>
                    <w:rFonts w:ascii="Times New Roman" w:hAnsi="Times New Roman"/>
                    <w:sz w:val="28"/>
                    <w:szCs w:val="28"/>
                  </w:rPr>
                </w:pPr>
                <w:r>
                  <w:rPr>
                    <w:rStyle w:val="PageNumber"/>
                    <w:rFonts w:ascii="Times New Roman" w:hAnsi="Times New Roman"/>
                    <w:sz w:val="28"/>
                    <w:szCs w:val="28"/>
                  </w:rPr>
                  <w:fldChar w:fldCharType="begin"/>
                </w:r>
                <w:r w:rsidR="002C197F">
                  <w:rPr>
                    <w:rStyle w:val="PageNumber"/>
                    <w:rFonts w:ascii="Times New Roman" w:hAnsi="Times New Roman"/>
                    <w:sz w:val="28"/>
                    <w:szCs w:val="28"/>
                  </w:rPr>
                  <w:instrText>PAGE</w:instrText>
                </w:r>
                <w:r>
                  <w:rPr>
                    <w:rStyle w:val="PageNumber"/>
                    <w:rFonts w:ascii="Times New Roman" w:hAnsi="Times New Roman"/>
                    <w:sz w:val="28"/>
                    <w:szCs w:val="28"/>
                  </w:rPr>
                  <w:fldChar w:fldCharType="separate"/>
                </w:r>
                <w:r w:rsidR="002C197F">
                  <w:rPr>
                    <w:rStyle w:val="PageNumber"/>
                    <w:rFonts w:ascii="Times New Roman" w:hAnsi="Times New Roman"/>
                    <w:noProof/>
                    <w:sz w:val="28"/>
                    <w:szCs w:val="28"/>
                  </w:rPr>
                  <w:t>8</w:t>
                </w:r>
                <w:r>
                  <w:rPr>
                    <w:rStyle w:val="PageNumber"/>
                    <w:rFonts w:ascii="Times New Roman" w:hAnsi="Times New Roman"/>
                    <w:sz w:val="28"/>
                    <w:szCs w:val="28"/>
                  </w:rPr>
                  <w:fldChar w:fldCharType="end"/>
                </w:r>
              </w:p>
            </w:txbxContent>
          </v:textbox>
          <w10:wrap type="square" side="largest"/>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autoHyphenation/>
  <w:characterSpacingControl w:val="doNotCompress"/>
  <w:compat/>
  <w:rsids>
    <w:rsidRoot w:val="001C265B"/>
    <w:rsid w:val="001C265B"/>
    <w:rsid w:val="002C19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6F"/>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basedOn w:val="DefaultParagraphFont"/>
    <w:uiPriority w:val="99"/>
    <w:semiHidden/>
    <w:qFormat/>
    <w:locked/>
    <w:rsid w:val="007416D5"/>
    <w:rPr>
      <w:rFonts w:eastAsia="Times New Roman" w:cs="Times New Roman"/>
      <w:lang w:eastAsia="ru-RU"/>
    </w:rPr>
  </w:style>
  <w:style w:type="character" w:styleId="PageNumber">
    <w:name w:val="page number"/>
    <w:basedOn w:val="DefaultParagraphFont"/>
    <w:uiPriority w:val="99"/>
    <w:qFormat/>
    <w:rsid w:val="00656CA3"/>
    <w:rPr>
      <w:rFonts w:cs="Times New Roman"/>
    </w:rPr>
  </w:style>
  <w:style w:type="character" w:customStyle="1" w:styleId="FontStyle12">
    <w:name w:val="Font Style12"/>
    <w:basedOn w:val="DefaultParagraphFont"/>
    <w:uiPriority w:val="99"/>
    <w:qFormat/>
    <w:rsid w:val="00656CA3"/>
    <w:rPr>
      <w:rFonts w:ascii="Times New Roman" w:hAnsi="Times New Roman" w:cs="Times New Roman"/>
      <w:sz w:val="26"/>
      <w:szCs w:val="26"/>
    </w:rPr>
  </w:style>
  <w:style w:type="character" w:customStyle="1" w:styleId="a0">
    <w:name w:val="Верхний колонтитул Знак"/>
    <w:basedOn w:val="DefaultParagraphFont"/>
    <w:uiPriority w:val="99"/>
    <w:qFormat/>
    <w:locked/>
    <w:rsid w:val="00CE6775"/>
    <w:rPr>
      <w:rFonts w:eastAsia="Times New Roman" w:cs="Times New Roman"/>
    </w:rPr>
  </w:style>
  <w:style w:type="character" w:customStyle="1" w:styleId="a1">
    <w:name w:val="Нижний колонтитул Знак"/>
    <w:basedOn w:val="DefaultParagraphFont"/>
    <w:uiPriority w:val="99"/>
    <w:semiHidden/>
    <w:qFormat/>
    <w:locked/>
    <w:rsid w:val="00CE6775"/>
    <w:rPr>
      <w:rFonts w:eastAsia="Times New Roman" w:cs="Times New Roman"/>
    </w:rPr>
  </w:style>
  <w:style w:type="character" w:customStyle="1" w:styleId="ConsNonformat">
    <w:name w:val="ConsNonformat Знак"/>
    <w:qFormat/>
    <w:rsid w:val="001678B8"/>
    <w:rPr>
      <w:rFonts w:ascii="Courier New" w:eastAsia="Times New Roman" w:hAnsi="Courier New" w:cs="Courier New"/>
      <w:lang w:val="ru-RU" w:eastAsia="ru-RU" w:bidi="ar-SA"/>
    </w:rPr>
  </w:style>
  <w:style w:type="character" w:customStyle="1" w:styleId="a2">
    <w:name w:val="Основной текст_"/>
    <w:qFormat/>
    <w:locked/>
    <w:rsid w:val="001678B8"/>
    <w:rPr>
      <w:sz w:val="22"/>
      <w:szCs w:val="22"/>
      <w:shd w:val="clear" w:color="auto" w:fill="FFFFFF"/>
    </w:rPr>
  </w:style>
  <w:style w:type="character" w:customStyle="1" w:styleId="a3">
    <w:name w:val="Основной текст с отступом Знак"/>
    <w:basedOn w:val="DefaultParagraphFont"/>
    <w:qFormat/>
    <w:rsid w:val="00205E8C"/>
    <w:rPr>
      <w:rFonts w:ascii="Times New Roman" w:eastAsia="Times New Roman" w:hAnsi="Times New Roman"/>
      <w:sz w:val="24"/>
      <w:szCs w:val="24"/>
    </w:rPr>
  </w:style>
  <w:style w:type="character" w:customStyle="1" w:styleId="2">
    <w:name w:val="Основной текст с отступом 2 Знак"/>
    <w:basedOn w:val="DefaultParagraphFont"/>
    <w:link w:val="20"/>
    <w:uiPriority w:val="99"/>
    <w:qFormat/>
    <w:rsid w:val="00E95F2E"/>
    <w:rPr>
      <w:rFonts w:ascii="Times New Roman" w:eastAsia="Times New Roman" w:hAnsi="Times New Roman"/>
      <w:sz w:val="24"/>
      <w:szCs w:val="24"/>
    </w:rPr>
  </w:style>
  <w:style w:type="character" w:customStyle="1" w:styleId="-">
    <w:name w:val="Интернет-ссылка"/>
    <w:basedOn w:val="DefaultParagraphFont"/>
    <w:uiPriority w:val="99"/>
    <w:unhideWhenUsed/>
    <w:rsid w:val="00A67D17"/>
    <w:rPr>
      <w:color w:val="0000FF" w:themeColor="hyperlink"/>
      <w:u w:val="single"/>
    </w:rPr>
  </w:style>
  <w:style w:type="character" w:customStyle="1" w:styleId="a4">
    <w:name w:val="Текст выноски Знак"/>
    <w:basedOn w:val="DefaultParagraphFont"/>
    <w:uiPriority w:val="99"/>
    <w:semiHidden/>
    <w:qFormat/>
    <w:rsid w:val="00170C30"/>
    <w:rPr>
      <w:rFonts w:ascii="Segoe UI" w:eastAsia="Times New Roman" w:hAnsi="Segoe UI" w:cs="Segoe UI"/>
      <w:sz w:val="18"/>
      <w:szCs w:val="18"/>
    </w:rPr>
  </w:style>
  <w:style w:type="paragraph" w:customStyle="1" w:styleId="a5">
    <w:name w:val="Заголовок"/>
    <w:basedOn w:val="Normal"/>
    <w:next w:val="BodyText"/>
    <w:qFormat/>
    <w:rsid w:val="001C265B"/>
    <w:pPr>
      <w:keepNext/>
      <w:spacing w:before="240" w:after="120"/>
    </w:pPr>
    <w:rPr>
      <w:rFonts w:ascii="Liberation Sans" w:eastAsia="Microsoft YaHei" w:hAnsi="Liberation Sans" w:cs="Lucida Sans"/>
      <w:sz w:val="28"/>
      <w:szCs w:val="28"/>
    </w:rPr>
  </w:style>
  <w:style w:type="paragraph" w:styleId="BodyText">
    <w:name w:val="Body Text"/>
    <w:basedOn w:val="Normal"/>
    <w:uiPriority w:val="99"/>
    <w:semiHidden/>
    <w:rsid w:val="007416D5"/>
    <w:pPr>
      <w:spacing w:after="120"/>
    </w:pPr>
  </w:style>
  <w:style w:type="paragraph" w:styleId="List">
    <w:name w:val="List"/>
    <w:basedOn w:val="BodyText"/>
    <w:rsid w:val="001C265B"/>
    <w:rPr>
      <w:rFonts w:cs="Lucida Sans"/>
    </w:rPr>
  </w:style>
  <w:style w:type="paragraph" w:customStyle="1" w:styleId="Caption">
    <w:name w:val="Caption"/>
    <w:basedOn w:val="Normal"/>
    <w:qFormat/>
    <w:rsid w:val="001C265B"/>
    <w:pPr>
      <w:suppressLineNumbers/>
      <w:spacing w:before="120" w:after="120"/>
    </w:pPr>
    <w:rPr>
      <w:rFonts w:cs="Lucida Sans"/>
      <w:i/>
      <w:iCs/>
      <w:sz w:val="24"/>
      <w:szCs w:val="24"/>
    </w:rPr>
  </w:style>
  <w:style w:type="paragraph" w:styleId="IndexHeading">
    <w:name w:val="index heading"/>
    <w:basedOn w:val="Normal"/>
    <w:qFormat/>
    <w:rsid w:val="001C265B"/>
    <w:pPr>
      <w:suppressLineNumbers/>
    </w:pPr>
    <w:rPr>
      <w:rFonts w:cs="Lucida Sans"/>
    </w:rPr>
  </w:style>
  <w:style w:type="paragraph" w:styleId="ListParagraph">
    <w:name w:val="List Paragraph"/>
    <w:basedOn w:val="Normal"/>
    <w:uiPriority w:val="99"/>
    <w:qFormat/>
    <w:rsid w:val="00033EF7"/>
    <w:pPr>
      <w:ind w:left="720"/>
      <w:contextualSpacing/>
    </w:pPr>
  </w:style>
  <w:style w:type="paragraph" w:customStyle="1" w:styleId="a6">
    <w:name w:val="Знак Знак"/>
    <w:basedOn w:val="Normal"/>
    <w:uiPriority w:val="99"/>
    <w:qFormat/>
    <w:rsid w:val="00866223"/>
    <w:pPr>
      <w:pageBreakBefore/>
      <w:spacing w:after="160" w:line="360" w:lineRule="auto"/>
    </w:pPr>
    <w:rPr>
      <w:rFonts w:ascii="Times New Roman" w:hAnsi="Times New Roman"/>
      <w:sz w:val="28"/>
      <w:szCs w:val="20"/>
      <w:lang w:val="en-US" w:eastAsia="en-US"/>
    </w:rPr>
  </w:style>
  <w:style w:type="paragraph" w:customStyle="1" w:styleId="20">
    <w:name w:val="Знак Знак2"/>
    <w:basedOn w:val="Normal"/>
    <w:link w:val="2"/>
    <w:uiPriority w:val="99"/>
    <w:qFormat/>
    <w:rsid w:val="00D20356"/>
    <w:pPr>
      <w:pageBreakBefore/>
      <w:spacing w:after="160" w:line="360" w:lineRule="auto"/>
    </w:pPr>
    <w:rPr>
      <w:rFonts w:ascii="Times New Roman" w:hAnsi="Times New Roman"/>
      <w:sz w:val="28"/>
      <w:szCs w:val="20"/>
      <w:lang w:val="en-US" w:eastAsia="en-US"/>
    </w:rPr>
  </w:style>
  <w:style w:type="paragraph" w:customStyle="1" w:styleId="1">
    <w:name w:val="Знак Знак1"/>
    <w:basedOn w:val="Normal"/>
    <w:uiPriority w:val="99"/>
    <w:qFormat/>
    <w:rsid w:val="00245C21"/>
    <w:pPr>
      <w:pageBreakBefore/>
      <w:spacing w:after="160" w:line="360" w:lineRule="auto"/>
    </w:pPr>
    <w:rPr>
      <w:rFonts w:ascii="Times New Roman" w:hAnsi="Times New Roman"/>
      <w:sz w:val="28"/>
      <w:szCs w:val="20"/>
      <w:lang w:val="en-US" w:eastAsia="en-US"/>
    </w:rPr>
  </w:style>
  <w:style w:type="paragraph" w:styleId="BlockText">
    <w:name w:val="Block Text"/>
    <w:basedOn w:val="Normal"/>
    <w:uiPriority w:val="99"/>
    <w:qFormat/>
    <w:rsid w:val="00656CA3"/>
    <w:pPr>
      <w:spacing w:after="0" w:line="240" w:lineRule="auto"/>
      <w:ind w:left="-284" w:right="-340" w:firstLine="720"/>
      <w:jc w:val="both"/>
    </w:pPr>
    <w:rPr>
      <w:rFonts w:ascii="Times New Roman" w:eastAsia="Calibri" w:hAnsi="Times New Roman"/>
      <w:sz w:val="24"/>
      <w:szCs w:val="20"/>
    </w:rPr>
  </w:style>
  <w:style w:type="paragraph" w:customStyle="1" w:styleId="a7">
    <w:name w:val="Верхний и нижний колонтитулы"/>
    <w:basedOn w:val="Normal"/>
    <w:qFormat/>
    <w:rsid w:val="001C265B"/>
  </w:style>
  <w:style w:type="paragraph" w:customStyle="1" w:styleId="Header">
    <w:name w:val="Header"/>
    <w:basedOn w:val="Normal"/>
    <w:uiPriority w:val="99"/>
    <w:rsid w:val="00532C92"/>
    <w:pPr>
      <w:tabs>
        <w:tab w:val="center" w:pos="4677"/>
        <w:tab w:val="right" w:pos="9355"/>
      </w:tabs>
    </w:pPr>
  </w:style>
  <w:style w:type="paragraph" w:customStyle="1" w:styleId="Footer">
    <w:name w:val="Footer"/>
    <w:basedOn w:val="Normal"/>
    <w:uiPriority w:val="99"/>
    <w:rsid w:val="00532C92"/>
    <w:pPr>
      <w:tabs>
        <w:tab w:val="center" w:pos="4677"/>
        <w:tab w:val="right" w:pos="9355"/>
      </w:tabs>
    </w:pPr>
  </w:style>
  <w:style w:type="paragraph" w:customStyle="1" w:styleId="3">
    <w:name w:val="Знак Знак3"/>
    <w:basedOn w:val="Normal"/>
    <w:uiPriority w:val="99"/>
    <w:qFormat/>
    <w:rsid w:val="005A03D2"/>
    <w:pPr>
      <w:pageBreakBefore/>
      <w:spacing w:after="160" w:line="360" w:lineRule="auto"/>
    </w:pPr>
    <w:rPr>
      <w:rFonts w:ascii="Times New Roman" w:eastAsia="Calibri" w:hAnsi="Times New Roman"/>
      <w:sz w:val="28"/>
      <w:szCs w:val="20"/>
      <w:lang w:val="en-US" w:eastAsia="en-US"/>
    </w:rPr>
  </w:style>
  <w:style w:type="paragraph" w:customStyle="1" w:styleId="ConsNonformat0">
    <w:name w:val="ConsNonformat"/>
    <w:qFormat/>
    <w:rsid w:val="001678B8"/>
    <w:pPr>
      <w:widowControl w:val="0"/>
    </w:pPr>
    <w:rPr>
      <w:rFonts w:ascii="Courier New" w:eastAsia="Times New Roman" w:hAnsi="Courier New" w:cs="Courier New"/>
      <w:sz w:val="22"/>
    </w:rPr>
  </w:style>
  <w:style w:type="paragraph" w:customStyle="1" w:styleId="21">
    <w:name w:val="Основной текст с отступом 2 Знак1"/>
    <w:basedOn w:val="Normal"/>
    <w:link w:val="BodyTextIndent2"/>
    <w:qFormat/>
    <w:rsid w:val="001678B8"/>
    <w:pPr>
      <w:widowControl w:val="0"/>
      <w:shd w:val="clear" w:color="auto" w:fill="FFFFFF"/>
      <w:spacing w:after="0" w:line="250" w:lineRule="exact"/>
      <w:jc w:val="both"/>
    </w:pPr>
    <w:rPr>
      <w:rFonts w:eastAsia="Calibri"/>
    </w:rPr>
  </w:style>
  <w:style w:type="paragraph" w:customStyle="1" w:styleId="Style6">
    <w:name w:val="Style6"/>
    <w:basedOn w:val="Normal"/>
    <w:qFormat/>
    <w:rsid w:val="001678B8"/>
    <w:pPr>
      <w:widowControl w:val="0"/>
      <w:spacing w:after="0" w:line="326" w:lineRule="exact"/>
      <w:ind w:firstLine="384"/>
    </w:pPr>
    <w:rPr>
      <w:rFonts w:ascii="Times New Roman" w:hAnsi="Times New Roman"/>
      <w:sz w:val="24"/>
      <w:szCs w:val="24"/>
    </w:rPr>
  </w:style>
  <w:style w:type="paragraph" w:styleId="BodyTextIndent">
    <w:name w:val="Body Text Indent"/>
    <w:basedOn w:val="Normal"/>
    <w:rsid w:val="00205E8C"/>
    <w:pPr>
      <w:spacing w:after="120" w:line="240" w:lineRule="auto"/>
      <w:ind w:left="283"/>
    </w:pPr>
    <w:rPr>
      <w:rFonts w:ascii="Times New Roman" w:hAnsi="Times New Roman"/>
      <w:sz w:val="24"/>
      <w:szCs w:val="24"/>
    </w:rPr>
  </w:style>
  <w:style w:type="paragraph" w:styleId="NormalWeb">
    <w:name w:val="Normal (Web)"/>
    <w:basedOn w:val="Normal"/>
    <w:uiPriority w:val="99"/>
    <w:unhideWhenUsed/>
    <w:qFormat/>
    <w:rsid w:val="00205E8C"/>
    <w:pPr>
      <w:spacing w:beforeAutospacing="1" w:afterAutospacing="1" w:line="240" w:lineRule="auto"/>
    </w:pPr>
    <w:rPr>
      <w:rFonts w:ascii="Times New Roman" w:hAnsi="Times New Roman"/>
      <w:sz w:val="24"/>
      <w:szCs w:val="24"/>
    </w:rPr>
  </w:style>
  <w:style w:type="paragraph" w:customStyle="1" w:styleId="ConsPlusNormal">
    <w:name w:val="ConsPlusNormal"/>
    <w:qFormat/>
    <w:rsid w:val="00CF6C24"/>
    <w:rPr>
      <w:rFonts w:ascii="Arial" w:eastAsia="Times New Roman" w:hAnsi="Arial" w:cs="Arial"/>
      <w:sz w:val="22"/>
    </w:rPr>
  </w:style>
  <w:style w:type="paragraph" w:styleId="BodyTextIndent2">
    <w:name w:val="Body Text Indent 2"/>
    <w:basedOn w:val="Normal"/>
    <w:link w:val="21"/>
    <w:uiPriority w:val="99"/>
    <w:unhideWhenUsed/>
    <w:qFormat/>
    <w:rsid w:val="00E95F2E"/>
    <w:pPr>
      <w:spacing w:after="120" w:line="480" w:lineRule="auto"/>
      <w:ind w:left="283"/>
    </w:pPr>
    <w:rPr>
      <w:rFonts w:ascii="Times New Roman" w:hAnsi="Times New Roman"/>
      <w:sz w:val="24"/>
      <w:szCs w:val="24"/>
    </w:rPr>
  </w:style>
  <w:style w:type="paragraph" w:customStyle="1" w:styleId="a8">
    <w:name w:val="Стиль"/>
    <w:qFormat/>
    <w:rsid w:val="00B3305C"/>
    <w:rPr>
      <w:rFonts w:ascii="Times New Roman" w:eastAsia="Times New Roman" w:hAnsi="Times New Roman"/>
      <w:sz w:val="22"/>
    </w:rPr>
  </w:style>
  <w:style w:type="paragraph" w:styleId="BalloonText">
    <w:name w:val="Balloon Text"/>
    <w:basedOn w:val="Normal"/>
    <w:uiPriority w:val="99"/>
    <w:semiHidden/>
    <w:unhideWhenUsed/>
    <w:qFormat/>
    <w:rsid w:val="00170C30"/>
    <w:pPr>
      <w:spacing w:after="0" w:line="240" w:lineRule="auto"/>
    </w:pPr>
    <w:rPr>
      <w:rFonts w:ascii="Segoe UI" w:hAnsi="Segoe UI" w:cs="Segoe UI"/>
      <w:sz w:val="18"/>
      <w:szCs w:val="18"/>
    </w:rPr>
  </w:style>
  <w:style w:type="paragraph" w:styleId="ListBullet">
    <w:name w:val="List Bullet"/>
    <w:basedOn w:val="Normal"/>
    <w:uiPriority w:val="99"/>
    <w:unhideWhenUsed/>
    <w:qFormat/>
    <w:rsid w:val="00A2106E"/>
    <w:pPr>
      <w:contextualSpacing/>
    </w:pPr>
  </w:style>
  <w:style w:type="paragraph" w:customStyle="1" w:styleId="a9">
    <w:name w:val="Содержимое врезки"/>
    <w:basedOn w:val="Normal"/>
    <w:qFormat/>
    <w:rsid w:val="001C265B"/>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20484-4434-4321-832D-8EBD989C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