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2766" w:rsidRPr="003855DE" w:rsidP="00FA4E4D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Дело № 1-13</w:t>
      </w:r>
      <w:r w:rsidRPr="003855DE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3A2766" w:rsidRPr="00505A0D" w:rsidP="00FA4E4D">
      <w:pPr>
        <w:jc w:val="right"/>
        <w:outlineLvl w:val="0"/>
        <w:rPr>
          <w:sz w:val="28"/>
          <w:szCs w:val="28"/>
        </w:rPr>
      </w:pPr>
      <w:r w:rsidRPr="003855DE">
        <w:rPr>
          <w:sz w:val="28"/>
          <w:szCs w:val="28"/>
        </w:rPr>
        <w:t>16</w:t>
      </w:r>
      <w:r w:rsidRPr="003855DE">
        <w:rPr>
          <w:sz w:val="28"/>
          <w:szCs w:val="28"/>
          <w:lang w:val="en-US"/>
        </w:rPr>
        <w:t>M</w:t>
      </w:r>
      <w:r w:rsidRPr="003855DE">
        <w:rPr>
          <w:sz w:val="28"/>
          <w:szCs w:val="28"/>
        </w:rPr>
        <w:t>S009</w:t>
      </w:r>
      <w:r>
        <w:rPr>
          <w:sz w:val="28"/>
          <w:szCs w:val="28"/>
        </w:rPr>
        <w:t>5</w:t>
      </w:r>
      <w:r w:rsidRPr="003855DE">
        <w:rPr>
          <w:sz w:val="28"/>
          <w:szCs w:val="28"/>
        </w:rPr>
        <w:t>-01-20</w:t>
      </w:r>
      <w:r>
        <w:rPr>
          <w:sz w:val="28"/>
          <w:szCs w:val="28"/>
        </w:rPr>
        <w:t>22</w:t>
      </w:r>
      <w:r w:rsidRPr="003855DE">
        <w:rPr>
          <w:sz w:val="28"/>
          <w:szCs w:val="28"/>
        </w:rPr>
        <w:t>-001</w:t>
      </w:r>
      <w:r>
        <w:rPr>
          <w:sz w:val="28"/>
          <w:szCs w:val="28"/>
        </w:rPr>
        <w:t>351</w:t>
      </w:r>
      <w:r w:rsidRPr="003855DE">
        <w:rPr>
          <w:sz w:val="28"/>
          <w:szCs w:val="28"/>
        </w:rPr>
        <w:t>-</w:t>
      </w:r>
      <w:r>
        <w:rPr>
          <w:sz w:val="28"/>
          <w:szCs w:val="28"/>
        </w:rPr>
        <w:t>93</w:t>
      </w:r>
    </w:p>
    <w:p w:rsidR="003A2766" w:rsidP="00FA4E4D">
      <w:pPr>
        <w:jc w:val="center"/>
        <w:outlineLvl w:val="0"/>
        <w:rPr>
          <w:bCs/>
          <w:kern w:val="36"/>
          <w:sz w:val="28"/>
          <w:szCs w:val="28"/>
        </w:rPr>
      </w:pPr>
    </w:p>
    <w:p w:rsidR="003A2766" w:rsidRPr="00FA4E4D" w:rsidP="00FA4E4D">
      <w:pPr>
        <w:jc w:val="center"/>
        <w:outlineLvl w:val="0"/>
        <w:rPr>
          <w:bCs/>
          <w:kern w:val="36"/>
          <w:sz w:val="28"/>
          <w:szCs w:val="28"/>
        </w:rPr>
      </w:pPr>
      <w:r w:rsidRPr="00FA4E4D">
        <w:rPr>
          <w:bCs/>
          <w:kern w:val="36"/>
          <w:sz w:val="28"/>
          <w:szCs w:val="28"/>
        </w:rPr>
        <w:t>ПРИГОВОР</w:t>
      </w:r>
    </w:p>
    <w:p w:rsidR="003A2766" w:rsidP="00FA4E4D">
      <w:pPr>
        <w:keepNext/>
        <w:autoSpaceDE w:val="0"/>
        <w:autoSpaceDN w:val="0"/>
        <w:jc w:val="both"/>
        <w:outlineLvl w:val="1"/>
        <w:rPr>
          <w:bCs/>
          <w:sz w:val="28"/>
          <w:szCs w:val="28"/>
        </w:rPr>
      </w:pPr>
      <w:r w:rsidRPr="00FA4E4D">
        <w:rPr>
          <w:bCs/>
          <w:sz w:val="28"/>
          <w:szCs w:val="28"/>
        </w:rPr>
        <w:t xml:space="preserve">                                    именем Российской Федерации</w:t>
      </w:r>
    </w:p>
    <w:p w:rsidR="003A2766" w:rsidRPr="00FA4E4D" w:rsidP="00FA4E4D">
      <w:pPr>
        <w:keepNext/>
        <w:autoSpaceDE w:val="0"/>
        <w:autoSpaceDN w:val="0"/>
        <w:jc w:val="both"/>
        <w:outlineLvl w:val="1"/>
        <w:rPr>
          <w:bCs/>
          <w:sz w:val="28"/>
          <w:szCs w:val="28"/>
        </w:rPr>
      </w:pPr>
    </w:p>
    <w:p w:rsidR="003A2766" w:rsidP="00FA4E4D">
      <w:pPr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6 мая</w:t>
      </w:r>
      <w:r w:rsidRPr="00FA4E4D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2</w:t>
      </w:r>
      <w:r w:rsidRPr="00FA4E4D">
        <w:rPr>
          <w:sz w:val="28"/>
          <w:szCs w:val="28"/>
          <w:lang w:eastAsia="en-US"/>
        </w:rPr>
        <w:t xml:space="preserve"> года                                                       город  Бугульма</w:t>
      </w:r>
    </w:p>
    <w:p w:rsidR="003A2766" w:rsidRPr="00FA4E4D" w:rsidP="00FA4E4D">
      <w:pPr>
        <w:autoSpaceDE w:val="0"/>
        <w:autoSpaceDN w:val="0"/>
        <w:jc w:val="both"/>
        <w:rPr>
          <w:sz w:val="28"/>
          <w:szCs w:val="28"/>
          <w:lang w:eastAsia="en-US"/>
        </w:rPr>
      </w:pPr>
    </w:p>
    <w:p w:rsidR="003A2766" w:rsidP="00EE4F25">
      <w:pPr>
        <w:ind w:right="42" w:firstLine="709"/>
        <w:jc w:val="both"/>
        <w:rPr>
          <w:sz w:val="28"/>
          <w:szCs w:val="28"/>
        </w:rPr>
      </w:pPr>
      <w:r w:rsidRPr="00785C11">
        <w:rPr>
          <w:sz w:val="28"/>
          <w:szCs w:val="28"/>
        </w:rPr>
        <w:t>Мировой  судья  судебного участка №</w:t>
      </w:r>
      <w:r>
        <w:rPr>
          <w:sz w:val="28"/>
          <w:szCs w:val="28"/>
        </w:rPr>
        <w:t>3</w:t>
      </w:r>
      <w:r w:rsidRPr="00785C11">
        <w:rPr>
          <w:sz w:val="28"/>
          <w:szCs w:val="28"/>
        </w:rPr>
        <w:t xml:space="preserve"> по  </w:t>
      </w:r>
      <w:r w:rsidRPr="00785C11">
        <w:rPr>
          <w:sz w:val="28"/>
          <w:szCs w:val="28"/>
        </w:rPr>
        <w:t>Бугульминскому</w:t>
      </w:r>
      <w:r w:rsidRPr="00785C11">
        <w:rPr>
          <w:sz w:val="28"/>
          <w:szCs w:val="28"/>
        </w:rPr>
        <w:t xml:space="preserve"> судебному  району   Респ</w:t>
      </w:r>
      <w:r>
        <w:rPr>
          <w:sz w:val="28"/>
          <w:szCs w:val="28"/>
        </w:rPr>
        <w:t xml:space="preserve">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</w:t>
      </w:r>
    </w:p>
    <w:p w:rsidR="003A2766" w:rsidRPr="00495916" w:rsidP="00EE4F25">
      <w:pPr>
        <w:ind w:right="42"/>
        <w:jc w:val="both"/>
        <w:rPr>
          <w:sz w:val="28"/>
          <w:szCs w:val="28"/>
          <w:lang w:eastAsia="en-US"/>
        </w:rPr>
      </w:pPr>
      <w:r w:rsidRPr="00495916">
        <w:rPr>
          <w:sz w:val="28"/>
          <w:szCs w:val="28"/>
          <w:lang w:eastAsia="en-US"/>
        </w:rPr>
        <w:t>при секре</w:t>
      </w:r>
      <w:r>
        <w:rPr>
          <w:sz w:val="28"/>
          <w:szCs w:val="28"/>
          <w:lang w:eastAsia="en-US"/>
        </w:rPr>
        <w:t xml:space="preserve">таре </w:t>
      </w:r>
      <w:r>
        <w:rPr>
          <w:sz w:val="28"/>
          <w:szCs w:val="28"/>
          <w:lang w:eastAsia="en-US"/>
        </w:rPr>
        <w:t>Бадыкшановой</w:t>
      </w:r>
      <w:r>
        <w:rPr>
          <w:sz w:val="28"/>
          <w:szCs w:val="28"/>
          <w:lang w:eastAsia="en-US"/>
        </w:rPr>
        <w:t xml:space="preserve"> Л.Т.,</w:t>
      </w:r>
    </w:p>
    <w:p w:rsidR="003A2766" w:rsidRPr="00495916" w:rsidP="00505A0D">
      <w:pPr>
        <w:rPr>
          <w:sz w:val="28"/>
          <w:szCs w:val="28"/>
          <w:lang w:eastAsia="en-US"/>
        </w:rPr>
      </w:pPr>
      <w:r w:rsidRPr="00495916">
        <w:rPr>
          <w:sz w:val="28"/>
          <w:szCs w:val="28"/>
          <w:lang w:eastAsia="en-US"/>
        </w:rPr>
        <w:t xml:space="preserve">с участием государственного обвинителя – </w:t>
      </w:r>
      <w:r>
        <w:rPr>
          <w:sz w:val="28"/>
          <w:szCs w:val="28"/>
          <w:lang w:eastAsia="en-US"/>
        </w:rPr>
        <w:t xml:space="preserve">помощника </w:t>
      </w:r>
      <w:r w:rsidRPr="00495916">
        <w:rPr>
          <w:sz w:val="28"/>
          <w:szCs w:val="28"/>
          <w:lang w:eastAsia="en-US"/>
        </w:rPr>
        <w:t>Бугульминского</w:t>
      </w:r>
      <w:r w:rsidRPr="00495916">
        <w:rPr>
          <w:sz w:val="28"/>
          <w:szCs w:val="28"/>
          <w:lang w:eastAsia="en-US"/>
        </w:rPr>
        <w:t xml:space="preserve"> горо</w:t>
      </w:r>
      <w:r>
        <w:rPr>
          <w:sz w:val="28"/>
          <w:szCs w:val="28"/>
          <w:lang w:eastAsia="en-US"/>
        </w:rPr>
        <w:t>дского прокурора Садыковой Е.А.,</w:t>
      </w:r>
    </w:p>
    <w:p w:rsidR="003A2766" w:rsidRPr="00495916" w:rsidP="00505A0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подсудимого Саитова </w:t>
      </w:r>
      <w:r w:rsidR="004B01F0">
        <w:rPr>
          <w:sz w:val="28"/>
          <w:szCs w:val="28"/>
          <w:lang w:eastAsia="en-US"/>
        </w:rPr>
        <w:t>И.А.</w:t>
      </w:r>
      <w:r>
        <w:rPr>
          <w:sz w:val="28"/>
          <w:szCs w:val="28"/>
          <w:lang w:eastAsia="en-US"/>
        </w:rPr>
        <w:t>,</w:t>
      </w:r>
    </w:p>
    <w:p w:rsidR="003A2766" w:rsidP="00505A0D">
      <w:pPr>
        <w:jc w:val="both"/>
        <w:rPr>
          <w:sz w:val="28"/>
          <w:szCs w:val="28"/>
          <w:lang w:eastAsia="en-US"/>
        </w:rPr>
      </w:pPr>
      <w:r w:rsidRPr="00495916">
        <w:rPr>
          <w:sz w:val="28"/>
          <w:szCs w:val="28"/>
          <w:lang w:eastAsia="en-US"/>
        </w:rPr>
        <w:t>защитник</w:t>
      </w:r>
      <w:r>
        <w:rPr>
          <w:sz w:val="28"/>
          <w:szCs w:val="28"/>
          <w:lang w:eastAsia="en-US"/>
        </w:rPr>
        <w:t>а–</w:t>
      </w:r>
      <w:r w:rsidRPr="00495916">
        <w:rPr>
          <w:sz w:val="28"/>
          <w:szCs w:val="28"/>
          <w:lang w:eastAsia="en-US"/>
        </w:rPr>
        <w:t xml:space="preserve"> адвокат</w:t>
      </w:r>
      <w:r>
        <w:rPr>
          <w:sz w:val="28"/>
          <w:szCs w:val="28"/>
          <w:lang w:eastAsia="en-US"/>
        </w:rPr>
        <w:t xml:space="preserve">а </w:t>
      </w:r>
      <w:r>
        <w:rPr>
          <w:sz w:val="28"/>
          <w:szCs w:val="28"/>
          <w:lang w:eastAsia="en-US"/>
        </w:rPr>
        <w:t>Хемраевой</w:t>
      </w:r>
      <w:r>
        <w:rPr>
          <w:sz w:val="28"/>
          <w:szCs w:val="28"/>
          <w:lang w:eastAsia="en-US"/>
        </w:rPr>
        <w:t xml:space="preserve"> С.Ж.</w:t>
      </w:r>
      <w:r w:rsidRPr="00495916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представившей </w:t>
      </w:r>
      <w:r w:rsidRPr="00495916">
        <w:rPr>
          <w:sz w:val="28"/>
          <w:szCs w:val="28"/>
          <w:lang w:eastAsia="en-US"/>
        </w:rPr>
        <w:t>удостоверени</w:t>
      </w:r>
      <w:r>
        <w:rPr>
          <w:sz w:val="28"/>
          <w:szCs w:val="28"/>
          <w:lang w:eastAsia="en-US"/>
        </w:rPr>
        <w:t>е 916</w:t>
      </w:r>
      <w:r w:rsidRPr="00495916">
        <w:rPr>
          <w:sz w:val="28"/>
          <w:szCs w:val="28"/>
          <w:lang w:eastAsia="en-US"/>
        </w:rPr>
        <w:t xml:space="preserve"> и ордер</w:t>
      </w:r>
      <w:r>
        <w:rPr>
          <w:sz w:val="28"/>
          <w:szCs w:val="28"/>
          <w:lang w:eastAsia="en-US"/>
        </w:rPr>
        <w:t xml:space="preserve"> 309844,</w:t>
      </w:r>
    </w:p>
    <w:p w:rsidR="003A2766" w:rsidP="00505A0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 также потерпевшего </w:t>
      </w:r>
      <w:r w:rsidR="004B01F0">
        <w:rPr>
          <w:sz w:val="28"/>
          <w:szCs w:val="28"/>
          <w:lang w:eastAsia="en-US"/>
        </w:rPr>
        <w:t>*****</w:t>
      </w:r>
      <w:r>
        <w:rPr>
          <w:sz w:val="28"/>
          <w:szCs w:val="28"/>
          <w:lang w:eastAsia="en-US"/>
        </w:rPr>
        <w:t>,</w:t>
      </w:r>
    </w:p>
    <w:p w:rsidR="003A2766" w:rsidRPr="00FA4E4D" w:rsidP="00FA4E4D">
      <w:pPr>
        <w:autoSpaceDE w:val="0"/>
        <w:jc w:val="both"/>
        <w:rPr>
          <w:sz w:val="28"/>
          <w:szCs w:val="28"/>
          <w:lang w:eastAsia="en-US"/>
        </w:rPr>
      </w:pPr>
      <w:r w:rsidRPr="00FA4E4D">
        <w:rPr>
          <w:sz w:val="28"/>
          <w:szCs w:val="28"/>
          <w:lang w:eastAsia="en-US"/>
        </w:rPr>
        <w:t>рассмотрев в открытом судебном заседании уголовное дело в отношении</w:t>
      </w:r>
    </w:p>
    <w:p w:rsidR="003A2766" w:rsidP="004B01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402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Саитова </w:t>
      </w:r>
      <w:r w:rsidR="004B01F0">
        <w:rPr>
          <w:sz w:val="28"/>
          <w:szCs w:val="28"/>
        </w:rPr>
        <w:t>И.А.,*****</w:t>
      </w:r>
      <w:r>
        <w:rPr>
          <w:sz w:val="28"/>
          <w:szCs w:val="28"/>
        </w:rPr>
        <w:t>,</w:t>
      </w:r>
    </w:p>
    <w:p w:rsidR="003A2766" w:rsidP="00DC78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обвиняемого в совершении преступления, предусмотренного частью 1 статьи 158 Уголовного кодекса Российской Федерации,</w:t>
      </w:r>
    </w:p>
    <w:p w:rsidR="003A2766" w:rsidP="00DC78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766" w:rsidP="00FA4E4D">
      <w:pPr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 w:rsidRPr="00FA4E4D">
        <w:rPr>
          <w:sz w:val="28"/>
          <w:szCs w:val="28"/>
        </w:rPr>
        <w:t>:</w:t>
      </w:r>
    </w:p>
    <w:p w:rsidR="003A2766" w:rsidP="00C87A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766" w:rsidP="00584CE6">
      <w:pPr>
        <w:pStyle w:val="1"/>
        <w:ind w:firstLine="567"/>
        <w:jc w:val="both"/>
      </w:pPr>
      <w:r>
        <w:rPr>
          <w:sz w:val="28"/>
          <w:szCs w:val="28"/>
        </w:rPr>
        <w:t xml:space="preserve">в период с 12 часов 10 минут 7 марта 2022 года до 12 часов 06 минут 13 марта 2022 года, более точное время дознанием не установлено, Саитов Ильдар А., находясь в общем коридоре дома </w:t>
      </w:r>
      <w:r w:rsidR="004B01F0">
        <w:rPr>
          <w:sz w:val="28"/>
          <w:szCs w:val="28"/>
        </w:rPr>
        <w:t>*****</w:t>
      </w:r>
      <w:r>
        <w:rPr>
          <w:sz w:val="28"/>
          <w:szCs w:val="28"/>
        </w:rPr>
        <w:t xml:space="preserve">по улице </w:t>
      </w:r>
      <w:r w:rsidRPr="004B01F0" w:rsidR="004B01F0">
        <w:rPr>
          <w:sz w:val="28"/>
          <w:szCs w:val="28"/>
        </w:rPr>
        <w:t>*****</w:t>
      </w:r>
      <w:r>
        <w:rPr>
          <w:sz w:val="28"/>
          <w:szCs w:val="28"/>
        </w:rPr>
        <w:t xml:space="preserve">, увидел спортивный инвентарь, а именно </w:t>
      </w:r>
      <w:r w:rsidRPr="004258B2">
        <w:rPr>
          <w:sz w:val="28"/>
          <w:szCs w:val="24"/>
        </w:rPr>
        <w:t xml:space="preserve">гриф разборный состоящий из двух частей и фиксаторов в виде гаек </w:t>
      </w:r>
      <w:r>
        <w:rPr>
          <w:sz w:val="28"/>
          <w:szCs w:val="24"/>
        </w:rPr>
        <w:t>в количестве</w:t>
      </w:r>
      <w:r w:rsidRPr="004258B2">
        <w:rPr>
          <w:sz w:val="28"/>
          <w:szCs w:val="24"/>
        </w:rPr>
        <w:t xml:space="preserve"> 2 штук, блинов в количестве 6</w:t>
      </w:r>
      <w:r w:rsidRPr="004258B2">
        <w:rPr>
          <w:sz w:val="28"/>
          <w:szCs w:val="24"/>
        </w:rPr>
        <w:t xml:space="preserve"> штук, </w:t>
      </w:r>
      <w:r>
        <w:rPr>
          <w:sz w:val="28"/>
          <w:szCs w:val="24"/>
        </w:rPr>
        <w:t>весом</w:t>
      </w:r>
      <w:r w:rsidRPr="004258B2">
        <w:rPr>
          <w:sz w:val="28"/>
          <w:szCs w:val="24"/>
        </w:rPr>
        <w:t xml:space="preserve"> 5 кг </w:t>
      </w:r>
      <w:r>
        <w:rPr>
          <w:sz w:val="28"/>
          <w:szCs w:val="24"/>
        </w:rPr>
        <w:t>в количестве</w:t>
      </w:r>
      <w:r w:rsidRPr="004258B2">
        <w:rPr>
          <w:sz w:val="28"/>
          <w:szCs w:val="24"/>
        </w:rPr>
        <w:t xml:space="preserve"> 2 штук, 2 кг </w:t>
      </w:r>
      <w:r>
        <w:rPr>
          <w:sz w:val="28"/>
          <w:szCs w:val="24"/>
        </w:rPr>
        <w:t>в количестве 2 штук</w:t>
      </w:r>
      <w:r w:rsidRPr="004258B2">
        <w:rPr>
          <w:sz w:val="28"/>
          <w:szCs w:val="24"/>
        </w:rPr>
        <w:t xml:space="preserve">, 1,25 кг </w:t>
      </w:r>
      <w:r>
        <w:rPr>
          <w:sz w:val="28"/>
          <w:szCs w:val="24"/>
        </w:rPr>
        <w:t>в количестве 2 штук,</w:t>
      </w:r>
      <w:r>
        <w:rPr>
          <w:sz w:val="28"/>
          <w:szCs w:val="28"/>
        </w:rPr>
        <w:t xml:space="preserve"> принадлежащие </w:t>
      </w:r>
      <w:r w:rsidR="004B01F0">
        <w:rPr>
          <w:sz w:val="28"/>
          <w:szCs w:val="28"/>
        </w:rPr>
        <w:t>*****</w:t>
      </w:r>
      <w:r>
        <w:rPr>
          <w:sz w:val="28"/>
          <w:szCs w:val="28"/>
        </w:rPr>
        <w:t xml:space="preserve">. </w:t>
      </w:r>
      <w:r>
        <w:rPr>
          <w:sz w:val="28"/>
          <w:szCs w:val="24"/>
        </w:rPr>
        <w:t xml:space="preserve">В этот момент у Саитова </w:t>
      </w:r>
      <w:r w:rsidR="004B01F0">
        <w:rPr>
          <w:sz w:val="28"/>
          <w:szCs w:val="24"/>
        </w:rPr>
        <w:t>И.</w:t>
      </w:r>
      <w:r>
        <w:rPr>
          <w:sz w:val="28"/>
          <w:szCs w:val="24"/>
        </w:rPr>
        <w:t xml:space="preserve"> А.</w:t>
      </w:r>
      <w:r>
        <w:rPr>
          <w:color w:val="000000"/>
          <w:sz w:val="28"/>
          <w:szCs w:val="28"/>
        </w:rPr>
        <w:t xml:space="preserve"> возник преступный умысел на тайное хищение данного </w:t>
      </w:r>
      <w:r>
        <w:rPr>
          <w:sz w:val="28"/>
          <w:szCs w:val="24"/>
        </w:rPr>
        <w:t>спортивного инвентаря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Далее </w:t>
      </w:r>
      <w:r>
        <w:rPr>
          <w:sz w:val="28"/>
          <w:szCs w:val="28"/>
        </w:rPr>
        <w:t>в период с 12 часов 10 минут 7 марта 2022 года до 12 часов 06 минут 13 марта 2022 года, более точное время дознанием не установлено</w:t>
      </w:r>
      <w:r>
        <w:rPr>
          <w:color w:val="000000"/>
          <w:sz w:val="28"/>
          <w:szCs w:val="28"/>
        </w:rPr>
        <w:t xml:space="preserve"> Саитов </w:t>
      </w:r>
      <w:r w:rsidR="004B01F0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 xml:space="preserve"> А., находясь в общем коридоре </w:t>
      </w:r>
      <w:r>
        <w:rPr>
          <w:sz w:val="28"/>
          <w:szCs w:val="28"/>
        </w:rPr>
        <w:t xml:space="preserve">дома </w:t>
      </w:r>
      <w:r w:rsidR="004B01F0">
        <w:rPr>
          <w:sz w:val="28"/>
          <w:szCs w:val="28"/>
        </w:rPr>
        <w:t>*****</w:t>
      </w:r>
      <w:r>
        <w:rPr>
          <w:color w:val="000000"/>
          <w:sz w:val="28"/>
          <w:szCs w:val="28"/>
        </w:rPr>
        <w:t>, с целью реализации своего преступного умысла, осознавая общественную опасность противоправного изъятия чужого имущества, предвидя неизбежность причинения материального ущерба и, желая наступления таких последствий, убедившись, что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его действиями никто не наблюдает</w:t>
      </w:r>
      <w:r>
        <w:rPr>
          <w:sz w:val="28"/>
          <w:szCs w:val="28"/>
        </w:rPr>
        <w:t>, умышленно</w:t>
      </w:r>
      <w:r>
        <w:rPr>
          <w:color w:val="000000"/>
          <w:sz w:val="28"/>
          <w:szCs w:val="28"/>
        </w:rPr>
        <w:t xml:space="preserve"> из корыстных побуждений</w:t>
      </w:r>
      <w:r>
        <w:rPr>
          <w:sz w:val="28"/>
          <w:szCs w:val="28"/>
        </w:rPr>
        <w:t xml:space="preserve">, путем свободного доступа взял </w:t>
      </w:r>
      <w:r w:rsidRPr="004258B2">
        <w:rPr>
          <w:sz w:val="28"/>
          <w:szCs w:val="24"/>
        </w:rPr>
        <w:t>гриф разборный</w:t>
      </w:r>
      <w:r>
        <w:rPr>
          <w:sz w:val="28"/>
          <w:szCs w:val="24"/>
        </w:rPr>
        <w:t>,</w:t>
      </w:r>
      <w:r w:rsidRPr="004258B2">
        <w:rPr>
          <w:sz w:val="28"/>
          <w:szCs w:val="24"/>
        </w:rPr>
        <w:t xml:space="preserve"> состоящий из двух частей и фиксаторов в виде гаек </w:t>
      </w:r>
      <w:r>
        <w:rPr>
          <w:sz w:val="28"/>
          <w:szCs w:val="24"/>
        </w:rPr>
        <w:t>в количестве</w:t>
      </w:r>
      <w:r w:rsidRPr="004258B2">
        <w:rPr>
          <w:sz w:val="28"/>
          <w:szCs w:val="24"/>
        </w:rPr>
        <w:t xml:space="preserve"> 2 штук</w:t>
      </w:r>
      <w:r>
        <w:rPr>
          <w:sz w:val="28"/>
          <w:szCs w:val="24"/>
        </w:rPr>
        <w:t>, общей стоимостью 1521 руб. 00 коп.</w:t>
      </w:r>
      <w:r w:rsidRPr="004258B2">
        <w:rPr>
          <w:sz w:val="28"/>
          <w:szCs w:val="24"/>
        </w:rPr>
        <w:t>, блинов в количестве 6 штук</w:t>
      </w:r>
      <w:r>
        <w:rPr>
          <w:sz w:val="28"/>
          <w:szCs w:val="24"/>
        </w:rPr>
        <w:t xml:space="preserve"> весом</w:t>
      </w:r>
      <w:r w:rsidRPr="004258B2">
        <w:rPr>
          <w:sz w:val="28"/>
          <w:szCs w:val="24"/>
        </w:rPr>
        <w:t xml:space="preserve"> 5 кг </w:t>
      </w:r>
      <w:r>
        <w:rPr>
          <w:sz w:val="28"/>
          <w:szCs w:val="24"/>
        </w:rPr>
        <w:t>в количестве</w:t>
      </w:r>
      <w:r w:rsidRPr="004258B2">
        <w:rPr>
          <w:sz w:val="28"/>
          <w:szCs w:val="24"/>
        </w:rPr>
        <w:t xml:space="preserve"> 2 штук</w:t>
      </w:r>
      <w:r>
        <w:rPr>
          <w:sz w:val="28"/>
          <w:szCs w:val="24"/>
        </w:rPr>
        <w:t>, общей стоимостью 1261 руб. 26 коп.</w:t>
      </w:r>
      <w:r w:rsidRPr="004258B2">
        <w:rPr>
          <w:sz w:val="28"/>
          <w:szCs w:val="24"/>
        </w:rPr>
        <w:t xml:space="preserve">, 2 кг </w:t>
      </w:r>
      <w:r>
        <w:rPr>
          <w:sz w:val="28"/>
          <w:szCs w:val="24"/>
        </w:rPr>
        <w:t>в количестве 2 штук, общей</w:t>
      </w:r>
      <w:r>
        <w:rPr>
          <w:sz w:val="28"/>
          <w:szCs w:val="24"/>
        </w:rPr>
        <w:t xml:space="preserve"> стоимостью 735 руб. 94 коп.</w:t>
      </w:r>
      <w:r w:rsidRPr="004258B2">
        <w:rPr>
          <w:sz w:val="28"/>
          <w:szCs w:val="24"/>
        </w:rPr>
        <w:t xml:space="preserve">, 1,25 кг </w:t>
      </w:r>
      <w:r>
        <w:rPr>
          <w:sz w:val="28"/>
          <w:szCs w:val="24"/>
        </w:rPr>
        <w:t>в количестве 2 штук, общей стоимостью 552 руб. 24 коп.</w:t>
      </w:r>
      <w:r>
        <w:rPr>
          <w:sz w:val="28"/>
          <w:szCs w:val="28"/>
        </w:rPr>
        <w:t xml:space="preserve">, и покинул вышеуказанный дом, тем </w:t>
      </w:r>
      <w:r>
        <w:rPr>
          <w:sz w:val="28"/>
          <w:szCs w:val="28"/>
        </w:rPr>
        <w:t xml:space="preserve">самым тайно похитил </w:t>
      </w:r>
      <w:r>
        <w:rPr>
          <w:sz w:val="28"/>
          <w:szCs w:val="24"/>
        </w:rPr>
        <w:t>вышеуказанное имущество на сумму</w:t>
      </w:r>
      <w:r>
        <w:rPr>
          <w:color w:val="000000"/>
          <w:sz w:val="28"/>
          <w:szCs w:val="24"/>
        </w:rPr>
        <w:t xml:space="preserve"> </w:t>
      </w:r>
      <w:r>
        <w:rPr>
          <w:sz w:val="28"/>
          <w:szCs w:val="28"/>
        </w:rPr>
        <w:t xml:space="preserve">4070 руб. 44 коп. Своими преступными действиями Саитов </w:t>
      </w:r>
      <w:r w:rsidR="004B01F0">
        <w:rPr>
          <w:sz w:val="28"/>
          <w:szCs w:val="28"/>
        </w:rPr>
        <w:t>И.</w:t>
      </w:r>
      <w:r>
        <w:rPr>
          <w:sz w:val="28"/>
          <w:szCs w:val="28"/>
        </w:rPr>
        <w:t xml:space="preserve"> А. причинил </w:t>
      </w:r>
      <w:r w:rsidR="004B01F0">
        <w:rPr>
          <w:sz w:val="28"/>
          <w:szCs w:val="28"/>
        </w:rPr>
        <w:t xml:space="preserve">***** </w:t>
      </w:r>
      <w:r>
        <w:rPr>
          <w:sz w:val="28"/>
          <w:szCs w:val="28"/>
        </w:rPr>
        <w:t xml:space="preserve">материальный ущерб на сумму 4070 руб. 44 коп. </w:t>
      </w:r>
    </w:p>
    <w:p w:rsidR="003A2766" w:rsidP="00C87A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40AA5">
        <w:rPr>
          <w:sz w:val="28"/>
          <w:szCs w:val="28"/>
        </w:rPr>
        <w:t>Подсудим</w:t>
      </w:r>
      <w:r>
        <w:rPr>
          <w:sz w:val="28"/>
          <w:szCs w:val="28"/>
        </w:rPr>
        <w:t>ый Саитов И.А.</w:t>
      </w:r>
      <w:r w:rsidRPr="00140AA5">
        <w:rPr>
          <w:sz w:val="28"/>
          <w:szCs w:val="28"/>
        </w:rPr>
        <w:t xml:space="preserve"> в судебном заседании вину в совершении преступлени</w:t>
      </w:r>
      <w:r>
        <w:rPr>
          <w:sz w:val="28"/>
          <w:szCs w:val="28"/>
        </w:rPr>
        <w:t>я</w:t>
      </w:r>
      <w:r w:rsidRPr="00140AA5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 xml:space="preserve">, в содеянном раскаялся, при этом суду пояснил, что точную дату и время совершения кражи не помнит, накануне поругался с братом с </w:t>
      </w:r>
      <w:r w:rsidR="004B01F0">
        <w:rPr>
          <w:sz w:val="28"/>
          <w:szCs w:val="28"/>
        </w:rPr>
        <w:t>*****</w:t>
      </w:r>
      <w:r>
        <w:rPr>
          <w:sz w:val="28"/>
          <w:szCs w:val="28"/>
        </w:rPr>
        <w:t>., так как он разбил его телевизор.</w:t>
      </w:r>
      <w:r>
        <w:rPr>
          <w:sz w:val="28"/>
          <w:szCs w:val="28"/>
        </w:rPr>
        <w:t xml:space="preserve"> Он со злости разобрал его штангу, состоящую из 6 блинов, и спрятал ее в сугроб за домом, так как хотел, чтобы он восстановил ему телевизор. Умысла на хищение штанги у него не было. Сдавать штангу в пункт приема металла не собирался. Забрал штангу </w:t>
      </w:r>
      <w:r w:rsidR="004B01F0">
        <w:rPr>
          <w:sz w:val="28"/>
          <w:szCs w:val="28"/>
        </w:rPr>
        <w:t>*****</w:t>
      </w:r>
      <w:r>
        <w:rPr>
          <w:sz w:val="28"/>
          <w:szCs w:val="28"/>
        </w:rPr>
        <w:t xml:space="preserve"> без его разрешения. В настоящее время штанга </w:t>
      </w:r>
      <w:r w:rsidR="004B01F0">
        <w:rPr>
          <w:sz w:val="28"/>
          <w:szCs w:val="28"/>
        </w:rPr>
        <w:t>*****</w:t>
      </w:r>
      <w:r>
        <w:rPr>
          <w:sz w:val="28"/>
          <w:szCs w:val="28"/>
        </w:rPr>
        <w:t xml:space="preserve"> возвращена.  Показания в полиции давал добровольно, без какого-либо давления и принуждения. </w:t>
      </w:r>
    </w:p>
    <w:p w:rsidR="003A2766" w:rsidRPr="006F4548" w:rsidP="006F45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По ходатайству государственного обвинителя в судебном заседании были оглашены показания</w:t>
      </w:r>
      <w:r w:rsidR="004B01F0">
        <w:rPr>
          <w:sz w:val="28"/>
          <w:szCs w:val="28"/>
        </w:rPr>
        <w:t xml:space="preserve"> Саитова И.А.</w:t>
      </w:r>
      <w:r>
        <w:rPr>
          <w:sz w:val="28"/>
          <w:szCs w:val="28"/>
        </w:rPr>
        <w:t xml:space="preserve">, данные им в ходе дознания, из которых следует, что </w:t>
      </w:r>
      <w:r w:rsidRPr="005E3F43">
        <w:rPr>
          <w:sz w:val="28"/>
        </w:rPr>
        <w:t>7</w:t>
      </w:r>
      <w:r>
        <w:rPr>
          <w:sz w:val="28"/>
        </w:rPr>
        <w:t xml:space="preserve"> марта </w:t>
      </w:r>
      <w:r w:rsidRPr="005E3F43">
        <w:rPr>
          <w:sz w:val="28"/>
        </w:rPr>
        <w:t>2022 года, примерно в 12 часов</w:t>
      </w:r>
      <w:r>
        <w:rPr>
          <w:sz w:val="28"/>
        </w:rPr>
        <w:t>,</w:t>
      </w:r>
      <w:r w:rsidRPr="005E3F43">
        <w:rPr>
          <w:sz w:val="28"/>
        </w:rPr>
        <w:t xml:space="preserve"> </w:t>
      </w:r>
      <w:r>
        <w:rPr>
          <w:sz w:val="28"/>
        </w:rPr>
        <w:t>он</w:t>
      </w:r>
      <w:r w:rsidRPr="005E3F43">
        <w:rPr>
          <w:sz w:val="28"/>
        </w:rPr>
        <w:t xml:space="preserve"> находился у себя дома, в это время в общем коридоре </w:t>
      </w:r>
      <w:r>
        <w:rPr>
          <w:sz w:val="28"/>
        </w:rPr>
        <w:t>он</w:t>
      </w:r>
      <w:r w:rsidRPr="005E3F43">
        <w:rPr>
          <w:sz w:val="28"/>
        </w:rPr>
        <w:t xml:space="preserve"> увидел спортивный инвентарь</w:t>
      </w:r>
      <w:r>
        <w:rPr>
          <w:sz w:val="28"/>
        </w:rPr>
        <w:t>,</w:t>
      </w:r>
      <w:r w:rsidRPr="005E3F43">
        <w:rPr>
          <w:sz w:val="28"/>
        </w:rPr>
        <w:t xml:space="preserve"> принадлежащий </w:t>
      </w:r>
      <w:r>
        <w:rPr>
          <w:sz w:val="28"/>
        </w:rPr>
        <w:t xml:space="preserve">его брату </w:t>
      </w:r>
      <w:r w:rsidR="004B01F0">
        <w:rPr>
          <w:sz w:val="28"/>
        </w:rPr>
        <w:t>*****</w:t>
      </w:r>
      <w:r>
        <w:rPr>
          <w:sz w:val="28"/>
        </w:rPr>
        <w:t xml:space="preserve">, </w:t>
      </w:r>
      <w:r w:rsidRPr="005E3F43">
        <w:rPr>
          <w:sz w:val="28"/>
        </w:rPr>
        <w:t>а именно гриф</w:t>
      </w:r>
      <w:r>
        <w:rPr>
          <w:sz w:val="28"/>
        </w:rPr>
        <w:t>,</w:t>
      </w:r>
      <w:r w:rsidRPr="005E3F43">
        <w:rPr>
          <w:sz w:val="28"/>
        </w:rPr>
        <w:t xml:space="preserve"> состоящий из двух половин и 6 блинов к нему</w:t>
      </w:r>
      <w:r w:rsidRPr="005E3F43">
        <w:rPr>
          <w:sz w:val="28"/>
        </w:rPr>
        <w:t xml:space="preserve"> разным весом, в этот момент у </w:t>
      </w:r>
      <w:r>
        <w:rPr>
          <w:sz w:val="28"/>
        </w:rPr>
        <w:t>него</w:t>
      </w:r>
      <w:r w:rsidRPr="005E3F43">
        <w:rPr>
          <w:sz w:val="28"/>
        </w:rPr>
        <w:t xml:space="preserve"> возник умысел похитить данный инвентарь для того, чтобы в дальнейшем сдать его в пункт приема металла. </w:t>
      </w:r>
      <w:r w:rsidRPr="005E3F43">
        <w:rPr>
          <w:sz w:val="28"/>
        </w:rPr>
        <w:t xml:space="preserve">После чего, воспользовавшись </w:t>
      </w:r>
      <w:r>
        <w:rPr>
          <w:sz w:val="28"/>
        </w:rPr>
        <w:t xml:space="preserve">тем, </w:t>
      </w:r>
      <w:r w:rsidRPr="005E3F43">
        <w:rPr>
          <w:sz w:val="28"/>
        </w:rPr>
        <w:t>что рядом никого нет, 7</w:t>
      </w:r>
      <w:r>
        <w:rPr>
          <w:sz w:val="28"/>
        </w:rPr>
        <w:t xml:space="preserve"> марта </w:t>
      </w:r>
      <w:r w:rsidRPr="005E3F43">
        <w:rPr>
          <w:sz w:val="28"/>
        </w:rPr>
        <w:t>2022 года</w:t>
      </w:r>
      <w:r>
        <w:rPr>
          <w:sz w:val="28"/>
        </w:rPr>
        <w:t>,</w:t>
      </w:r>
      <w:r w:rsidRPr="005E3F43">
        <w:rPr>
          <w:sz w:val="28"/>
        </w:rPr>
        <w:t xml:space="preserve"> примерно в 12 часов 10 минут</w:t>
      </w:r>
      <w:r>
        <w:rPr>
          <w:sz w:val="28"/>
        </w:rPr>
        <w:t>,</w:t>
      </w:r>
      <w:r w:rsidRPr="005E3F43">
        <w:rPr>
          <w:sz w:val="28"/>
        </w:rPr>
        <w:t xml:space="preserve"> </w:t>
      </w:r>
      <w:r>
        <w:rPr>
          <w:sz w:val="28"/>
        </w:rPr>
        <w:t>он</w:t>
      </w:r>
      <w:r w:rsidRPr="005E3F43">
        <w:rPr>
          <w:sz w:val="28"/>
        </w:rPr>
        <w:t xml:space="preserve"> взял гриф и 6 блинов и спрятал в сугробе, недалеко от дома, а именно на перекрестке улиц </w:t>
      </w:r>
      <w:r w:rsidR="004B01F0">
        <w:rPr>
          <w:sz w:val="28"/>
          <w:szCs w:val="28"/>
        </w:rPr>
        <w:t>*****</w:t>
      </w:r>
      <w:r w:rsidRPr="005E3F43">
        <w:rPr>
          <w:sz w:val="28"/>
        </w:rPr>
        <w:t xml:space="preserve">. Времени для того, чтобы сдать данный спортивный инвентарь в пункт приема металла у </w:t>
      </w:r>
      <w:r>
        <w:rPr>
          <w:sz w:val="28"/>
        </w:rPr>
        <w:t>него</w:t>
      </w:r>
      <w:r w:rsidRPr="005E3F43">
        <w:rPr>
          <w:sz w:val="28"/>
        </w:rPr>
        <w:t xml:space="preserve"> не было и </w:t>
      </w:r>
      <w:r>
        <w:rPr>
          <w:sz w:val="28"/>
        </w:rPr>
        <w:t>он</w:t>
      </w:r>
      <w:r w:rsidRPr="005E3F43">
        <w:rPr>
          <w:sz w:val="28"/>
        </w:rPr>
        <w:t xml:space="preserve"> его сдать не успел.</w:t>
      </w:r>
      <w:r w:rsidRPr="005E3F43">
        <w:rPr>
          <w:sz w:val="28"/>
        </w:rPr>
        <w:t xml:space="preserve"> Спиртное в этот день не употреблял. </w:t>
      </w:r>
      <w:r>
        <w:rPr>
          <w:sz w:val="28"/>
        </w:rPr>
        <w:t>Он</w:t>
      </w:r>
      <w:r w:rsidRPr="005E3F43">
        <w:rPr>
          <w:sz w:val="28"/>
        </w:rPr>
        <w:t xml:space="preserve"> понимал, что соверша</w:t>
      </w:r>
      <w:r>
        <w:rPr>
          <w:sz w:val="28"/>
        </w:rPr>
        <w:t>ет</w:t>
      </w:r>
      <w:r w:rsidRPr="005E3F43">
        <w:rPr>
          <w:sz w:val="28"/>
        </w:rPr>
        <w:t xml:space="preserve"> </w:t>
      </w:r>
      <w:r>
        <w:rPr>
          <w:sz w:val="28"/>
        </w:rPr>
        <w:t>кражу</w:t>
      </w:r>
      <w:r w:rsidRPr="005E3F43">
        <w:rPr>
          <w:sz w:val="28"/>
        </w:rPr>
        <w:t xml:space="preserve">, но </w:t>
      </w:r>
      <w:r>
        <w:rPr>
          <w:sz w:val="28"/>
        </w:rPr>
        <w:t>он</w:t>
      </w:r>
      <w:r w:rsidRPr="005E3F43">
        <w:rPr>
          <w:sz w:val="28"/>
        </w:rPr>
        <w:t xml:space="preserve"> думал, что никто об этом не узнает, о том, что </w:t>
      </w:r>
      <w:r>
        <w:rPr>
          <w:sz w:val="28"/>
        </w:rPr>
        <w:t>он</w:t>
      </w:r>
      <w:r w:rsidRPr="005E3F43">
        <w:rPr>
          <w:sz w:val="28"/>
        </w:rPr>
        <w:t xml:space="preserve"> совершил кражу, </w:t>
      </w:r>
      <w:r>
        <w:rPr>
          <w:sz w:val="28"/>
        </w:rPr>
        <w:t xml:space="preserve">он </w:t>
      </w:r>
      <w:r w:rsidRPr="005E3F43">
        <w:rPr>
          <w:sz w:val="28"/>
        </w:rPr>
        <w:t>никому не говорил.</w:t>
      </w:r>
      <w:r w:rsidRPr="005E3F43">
        <w:rPr>
          <w:sz w:val="28"/>
        </w:rPr>
        <w:t xml:space="preserve"> Свое разрешение </w:t>
      </w:r>
      <w:r>
        <w:rPr>
          <w:sz w:val="28"/>
        </w:rPr>
        <w:t xml:space="preserve">ему </w:t>
      </w:r>
      <w:r w:rsidR="004B01F0">
        <w:rPr>
          <w:sz w:val="28"/>
        </w:rPr>
        <w:t>*****</w:t>
      </w:r>
      <w:r>
        <w:rPr>
          <w:sz w:val="28"/>
        </w:rPr>
        <w:t xml:space="preserve"> </w:t>
      </w:r>
      <w:r w:rsidRPr="005E3F43">
        <w:rPr>
          <w:sz w:val="28"/>
        </w:rPr>
        <w:t xml:space="preserve"> на пользование принадлежащим ему спортивным инвентарем, а именно грифом</w:t>
      </w:r>
      <w:r>
        <w:rPr>
          <w:sz w:val="28"/>
        </w:rPr>
        <w:t>,</w:t>
      </w:r>
      <w:r w:rsidRPr="005E3F43">
        <w:rPr>
          <w:sz w:val="28"/>
        </w:rPr>
        <w:t xml:space="preserve"> состоящим из двух половин и 6 блинами к нему разным весом</w:t>
      </w:r>
      <w:r>
        <w:rPr>
          <w:sz w:val="28"/>
        </w:rPr>
        <w:t>,</w:t>
      </w:r>
      <w:r w:rsidRPr="005E3F43">
        <w:rPr>
          <w:sz w:val="28"/>
        </w:rPr>
        <w:t xml:space="preserve"> </w:t>
      </w:r>
      <w:r>
        <w:rPr>
          <w:sz w:val="28"/>
        </w:rPr>
        <w:t>ему</w:t>
      </w:r>
      <w:r w:rsidRPr="005E3F43">
        <w:rPr>
          <w:sz w:val="28"/>
        </w:rPr>
        <w:t xml:space="preserve"> не давал.</w:t>
      </w:r>
      <w:r w:rsidRPr="005E3F43">
        <w:rPr>
          <w:sz w:val="32"/>
          <w:szCs w:val="28"/>
        </w:rPr>
        <w:t xml:space="preserve"> </w:t>
      </w:r>
      <w:r w:rsidRPr="005E3F43">
        <w:rPr>
          <w:sz w:val="28"/>
          <w:szCs w:val="28"/>
        </w:rPr>
        <w:t xml:space="preserve">Ранее </w:t>
      </w:r>
      <w:r>
        <w:rPr>
          <w:sz w:val="28"/>
          <w:szCs w:val="28"/>
        </w:rPr>
        <w:t xml:space="preserve">данным </w:t>
      </w:r>
      <w:r w:rsidRPr="005E3F43">
        <w:rPr>
          <w:sz w:val="28"/>
          <w:szCs w:val="28"/>
        </w:rPr>
        <w:t xml:space="preserve">спортивным </w:t>
      </w:r>
      <w:r w:rsidRPr="005E3F43">
        <w:rPr>
          <w:sz w:val="28"/>
        </w:rPr>
        <w:t xml:space="preserve">инвентарем </w:t>
      </w:r>
      <w:r>
        <w:rPr>
          <w:sz w:val="28"/>
        </w:rPr>
        <w:t xml:space="preserve">он </w:t>
      </w:r>
      <w:r w:rsidRPr="005E3F43">
        <w:rPr>
          <w:sz w:val="28"/>
        </w:rPr>
        <w:t xml:space="preserve">не пользовался и </w:t>
      </w:r>
      <w:r w:rsidR="004B01F0">
        <w:rPr>
          <w:sz w:val="28"/>
        </w:rPr>
        <w:t>*****</w:t>
      </w:r>
      <w:r w:rsidRPr="005E3F43">
        <w:rPr>
          <w:sz w:val="28"/>
        </w:rPr>
        <w:t xml:space="preserve"> </w:t>
      </w:r>
      <w:r>
        <w:rPr>
          <w:sz w:val="28"/>
        </w:rPr>
        <w:t>ему</w:t>
      </w:r>
      <w:r w:rsidRPr="005E3F43">
        <w:rPr>
          <w:sz w:val="28"/>
        </w:rPr>
        <w:t xml:space="preserve"> разрешения на пользование им никогда не давал. 14</w:t>
      </w:r>
      <w:r>
        <w:rPr>
          <w:sz w:val="28"/>
        </w:rPr>
        <w:t xml:space="preserve"> марта </w:t>
      </w:r>
      <w:r w:rsidRPr="005E3F43">
        <w:rPr>
          <w:sz w:val="28"/>
        </w:rPr>
        <w:t xml:space="preserve">2022 </w:t>
      </w:r>
      <w:r w:rsidRPr="005E3F43">
        <w:rPr>
          <w:sz w:val="28"/>
        </w:rPr>
        <w:t>года</w:t>
      </w:r>
      <w:r w:rsidRPr="005E3F43">
        <w:rPr>
          <w:sz w:val="28"/>
        </w:rPr>
        <w:t xml:space="preserve"> когда </w:t>
      </w:r>
      <w:r>
        <w:rPr>
          <w:sz w:val="28"/>
        </w:rPr>
        <w:t>к</w:t>
      </w:r>
      <w:r w:rsidRPr="005E3F43">
        <w:rPr>
          <w:sz w:val="28"/>
        </w:rPr>
        <w:t xml:space="preserve"> </w:t>
      </w:r>
      <w:r>
        <w:rPr>
          <w:sz w:val="28"/>
        </w:rPr>
        <w:t>нему</w:t>
      </w:r>
      <w:r w:rsidRPr="005E3F43">
        <w:rPr>
          <w:sz w:val="28"/>
        </w:rPr>
        <w:t xml:space="preserve"> обратились сотрудники полиции </w:t>
      </w:r>
      <w:r>
        <w:rPr>
          <w:sz w:val="28"/>
        </w:rPr>
        <w:t>он</w:t>
      </w:r>
      <w:r w:rsidRPr="005E3F43">
        <w:rPr>
          <w:sz w:val="28"/>
        </w:rPr>
        <w:t xml:space="preserve"> во всем сознался и дал объяснение по данному факту. Также 14</w:t>
      </w:r>
      <w:r>
        <w:rPr>
          <w:sz w:val="28"/>
        </w:rPr>
        <w:t xml:space="preserve"> марта </w:t>
      </w:r>
      <w:r w:rsidRPr="005E3F43">
        <w:rPr>
          <w:sz w:val="28"/>
        </w:rPr>
        <w:t xml:space="preserve">2022 года </w:t>
      </w:r>
      <w:r>
        <w:rPr>
          <w:sz w:val="28"/>
        </w:rPr>
        <w:t>он</w:t>
      </w:r>
      <w:r w:rsidRPr="005E3F43">
        <w:rPr>
          <w:sz w:val="28"/>
        </w:rPr>
        <w:t xml:space="preserve"> показал сотрудникам полиции место в сугробе на перекрестке улиц Гоголя </w:t>
      </w:r>
      <w:r w:rsidRPr="005E3F43">
        <w:rPr>
          <w:sz w:val="28"/>
        </w:rPr>
        <w:t>–Д</w:t>
      </w:r>
      <w:r w:rsidRPr="005E3F43">
        <w:rPr>
          <w:sz w:val="28"/>
        </w:rPr>
        <w:t>обровольского г</w:t>
      </w:r>
      <w:r>
        <w:rPr>
          <w:sz w:val="28"/>
        </w:rPr>
        <w:t xml:space="preserve">орода </w:t>
      </w:r>
      <w:r w:rsidRPr="005E3F43">
        <w:rPr>
          <w:sz w:val="28"/>
        </w:rPr>
        <w:t>Бугульма</w:t>
      </w:r>
      <w:r>
        <w:rPr>
          <w:sz w:val="28"/>
        </w:rPr>
        <w:t>,</w:t>
      </w:r>
      <w:r w:rsidRPr="005E3F43">
        <w:rPr>
          <w:sz w:val="28"/>
        </w:rPr>
        <w:t xml:space="preserve"> где спрятал похищенный </w:t>
      </w:r>
      <w:r>
        <w:rPr>
          <w:sz w:val="28"/>
        </w:rPr>
        <w:t>им</w:t>
      </w:r>
      <w:r w:rsidRPr="005E3F43">
        <w:rPr>
          <w:sz w:val="28"/>
        </w:rPr>
        <w:t xml:space="preserve"> спортивный инвентарь</w:t>
      </w:r>
      <w:r>
        <w:rPr>
          <w:sz w:val="28"/>
        </w:rPr>
        <w:t>,</w:t>
      </w:r>
      <w:r w:rsidRPr="005E3F43">
        <w:rPr>
          <w:sz w:val="28"/>
        </w:rPr>
        <w:t xml:space="preserve"> принадлежащий </w:t>
      </w:r>
      <w:r>
        <w:rPr>
          <w:sz w:val="28"/>
        </w:rPr>
        <w:t>его</w:t>
      </w:r>
      <w:r w:rsidRPr="005E3F43">
        <w:rPr>
          <w:sz w:val="28"/>
        </w:rPr>
        <w:t xml:space="preserve"> брату </w:t>
      </w:r>
      <w:r w:rsidR="004B01F0">
        <w:rPr>
          <w:sz w:val="28"/>
        </w:rPr>
        <w:t>*****</w:t>
      </w:r>
      <w:r w:rsidRPr="005E3F43">
        <w:rPr>
          <w:sz w:val="28"/>
        </w:rPr>
        <w:t>, которы</w:t>
      </w:r>
      <w:r>
        <w:rPr>
          <w:sz w:val="28"/>
        </w:rPr>
        <w:t>й</w:t>
      </w:r>
      <w:r w:rsidRPr="005E3F43">
        <w:rPr>
          <w:sz w:val="28"/>
        </w:rPr>
        <w:t xml:space="preserve"> был изъят сотрудником полиции в ходе осмотра места происшествия. Также</w:t>
      </w:r>
      <w:r>
        <w:rPr>
          <w:sz w:val="28"/>
        </w:rPr>
        <w:t xml:space="preserve"> он</w:t>
      </w:r>
      <w:r w:rsidRPr="005E3F43">
        <w:rPr>
          <w:sz w:val="28"/>
        </w:rPr>
        <w:t xml:space="preserve"> дополн</w:t>
      </w:r>
      <w:r>
        <w:rPr>
          <w:sz w:val="28"/>
        </w:rPr>
        <w:t>ил</w:t>
      </w:r>
      <w:r w:rsidRPr="005E3F43">
        <w:rPr>
          <w:sz w:val="28"/>
        </w:rPr>
        <w:t xml:space="preserve">, что по настоящее время </w:t>
      </w:r>
      <w:r>
        <w:rPr>
          <w:sz w:val="28"/>
        </w:rPr>
        <w:t>он</w:t>
      </w:r>
      <w:r w:rsidRPr="005E3F43">
        <w:rPr>
          <w:sz w:val="28"/>
        </w:rPr>
        <w:t xml:space="preserve"> не никому не рассказывал о хищении </w:t>
      </w:r>
      <w:r>
        <w:rPr>
          <w:sz w:val="28"/>
        </w:rPr>
        <w:t>им</w:t>
      </w:r>
      <w:r w:rsidRPr="005E3F43">
        <w:rPr>
          <w:sz w:val="28"/>
        </w:rPr>
        <w:t xml:space="preserve"> спортивного инвентаря</w:t>
      </w:r>
      <w:r>
        <w:rPr>
          <w:sz w:val="28"/>
        </w:rPr>
        <w:t>,</w:t>
      </w:r>
      <w:r w:rsidRPr="005E3F43">
        <w:rPr>
          <w:sz w:val="28"/>
        </w:rPr>
        <w:t xml:space="preserve"> принадлежащего </w:t>
      </w:r>
      <w:r>
        <w:rPr>
          <w:sz w:val="28"/>
        </w:rPr>
        <w:t>его</w:t>
      </w:r>
      <w:r w:rsidRPr="005E3F43">
        <w:rPr>
          <w:sz w:val="28"/>
        </w:rPr>
        <w:t xml:space="preserve"> брату</w:t>
      </w:r>
      <w:r w:rsidRPr="005E3F43">
        <w:rPr>
          <w:sz w:val="28"/>
        </w:rPr>
        <w:t xml:space="preserve"> </w:t>
      </w:r>
      <w:r w:rsidR="004B01F0">
        <w:rPr>
          <w:sz w:val="28"/>
        </w:rPr>
        <w:t>*****</w:t>
      </w:r>
      <w:r w:rsidRPr="005E3F43">
        <w:rPr>
          <w:sz w:val="28"/>
        </w:rPr>
        <w:t xml:space="preserve"> К</w:t>
      </w:r>
      <w:r w:rsidRPr="005E3F43">
        <w:rPr>
          <w:sz w:val="28"/>
        </w:rPr>
        <w:t xml:space="preserve">акого-либо давления на </w:t>
      </w:r>
      <w:r>
        <w:rPr>
          <w:sz w:val="28"/>
        </w:rPr>
        <w:t>него с</w:t>
      </w:r>
      <w:r w:rsidRPr="005E3F43">
        <w:rPr>
          <w:sz w:val="28"/>
        </w:rPr>
        <w:t xml:space="preserve">о стороны сотрудников полиции оказано не было, все показания </w:t>
      </w:r>
      <w:r>
        <w:rPr>
          <w:sz w:val="28"/>
        </w:rPr>
        <w:t>он</w:t>
      </w:r>
      <w:r w:rsidRPr="005E3F43">
        <w:rPr>
          <w:sz w:val="28"/>
        </w:rPr>
        <w:t xml:space="preserve"> дал добровольно. Свою вину в тайном хищении спортивного инвентаря</w:t>
      </w:r>
      <w:r>
        <w:rPr>
          <w:sz w:val="28"/>
        </w:rPr>
        <w:t>,</w:t>
      </w:r>
      <w:r w:rsidRPr="005E3F43">
        <w:rPr>
          <w:sz w:val="28"/>
        </w:rPr>
        <w:t xml:space="preserve"> принадлежащего </w:t>
      </w:r>
      <w:r>
        <w:rPr>
          <w:sz w:val="28"/>
        </w:rPr>
        <w:t>его</w:t>
      </w:r>
      <w:r w:rsidRPr="005E3F43">
        <w:rPr>
          <w:sz w:val="28"/>
        </w:rPr>
        <w:t xml:space="preserve"> брату </w:t>
      </w:r>
      <w:r w:rsidR="004B01F0">
        <w:rPr>
          <w:sz w:val="28"/>
        </w:rPr>
        <w:t>*****</w:t>
      </w:r>
      <w:r>
        <w:rPr>
          <w:sz w:val="28"/>
        </w:rPr>
        <w:t xml:space="preserve">, он </w:t>
      </w:r>
      <w:r w:rsidRPr="005E3F43">
        <w:rPr>
          <w:sz w:val="28"/>
        </w:rPr>
        <w:t>призна</w:t>
      </w:r>
      <w:r>
        <w:rPr>
          <w:sz w:val="28"/>
        </w:rPr>
        <w:t>л</w:t>
      </w:r>
      <w:r w:rsidRPr="005E3F43">
        <w:rPr>
          <w:sz w:val="28"/>
        </w:rPr>
        <w:t xml:space="preserve"> полностью, и в содеянном раска</w:t>
      </w:r>
      <w:r>
        <w:rPr>
          <w:sz w:val="28"/>
        </w:rPr>
        <w:t>ялся</w:t>
      </w:r>
      <w:r w:rsidRPr="005E3F43">
        <w:rPr>
          <w:sz w:val="28"/>
        </w:rPr>
        <w:t>. На своих показаниях</w:t>
      </w:r>
      <w:r>
        <w:rPr>
          <w:sz w:val="28"/>
        </w:rPr>
        <w:t xml:space="preserve"> он</w:t>
      </w:r>
      <w:r w:rsidRPr="005E3F43">
        <w:rPr>
          <w:sz w:val="28"/>
        </w:rPr>
        <w:t xml:space="preserve"> настаива</w:t>
      </w:r>
      <w:r>
        <w:rPr>
          <w:sz w:val="28"/>
        </w:rPr>
        <w:t>ет</w:t>
      </w:r>
      <w:r w:rsidRPr="005E3F43">
        <w:rPr>
          <w:sz w:val="28"/>
        </w:rPr>
        <w:t xml:space="preserve"> и полностью их подтвержда</w:t>
      </w:r>
      <w:r>
        <w:rPr>
          <w:sz w:val="28"/>
        </w:rPr>
        <w:t>ет</w:t>
      </w:r>
      <w:r w:rsidRPr="005E3F43">
        <w:rPr>
          <w:sz w:val="28"/>
        </w:rPr>
        <w:t>.</w:t>
      </w:r>
      <w:r>
        <w:rPr>
          <w:sz w:val="28"/>
        </w:rPr>
        <w:t xml:space="preserve"> (</w:t>
      </w:r>
      <w:r>
        <w:rPr>
          <w:sz w:val="28"/>
        </w:rPr>
        <w:t>л</w:t>
      </w:r>
      <w:r>
        <w:rPr>
          <w:sz w:val="28"/>
        </w:rPr>
        <w:t xml:space="preserve">.д.36-39) После оглашения показаний Саитов </w:t>
      </w:r>
      <w:r w:rsidR="004B01F0">
        <w:rPr>
          <w:sz w:val="28"/>
        </w:rPr>
        <w:t>И.</w:t>
      </w:r>
      <w:r>
        <w:rPr>
          <w:sz w:val="28"/>
        </w:rPr>
        <w:t xml:space="preserve"> А., показания данные в </w:t>
      </w:r>
      <w:r>
        <w:rPr>
          <w:sz w:val="28"/>
        </w:rPr>
        <w:t xml:space="preserve">ходе дознания, подтвердил, вину в совершении кражи спортивного инвентаря признал.   </w:t>
      </w:r>
    </w:p>
    <w:p w:rsidR="003A2766" w:rsidRPr="00FA4E4D" w:rsidP="006761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A4E4D">
        <w:rPr>
          <w:sz w:val="28"/>
          <w:szCs w:val="28"/>
          <w:lang w:eastAsia="en-US"/>
        </w:rPr>
        <w:t>Суд находит установленной вину</w:t>
      </w:r>
      <w:r>
        <w:rPr>
          <w:sz w:val="28"/>
          <w:szCs w:val="28"/>
          <w:lang w:eastAsia="en-US"/>
        </w:rPr>
        <w:t xml:space="preserve"> Саитова И.А. </w:t>
      </w:r>
      <w:r w:rsidRPr="00FA4E4D">
        <w:rPr>
          <w:sz w:val="28"/>
          <w:szCs w:val="28"/>
          <w:lang w:eastAsia="en-US"/>
        </w:rPr>
        <w:t>в содеянном  совокупностью собранных и исследованных в судебном заседании доказательств.</w:t>
      </w:r>
    </w:p>
    <w:p w:rsidR="003A2766" w:rsidP="00C87A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Потерпевший </w:t>
      </w:r>
      <w:r w:rsidR="004B01F0">
        <w:rPr>
          <w:sz w:val="28"/>
          <w:szCs w:val="28"/>
        </w:rPr>
        <w:t>*****</w:t>
      </w:r>
      <w:r>
        <w:rPr>
          <w:sz w:val="28"/>
          <w:szCs w:val="28"/>
        </w:rPr>
        <w:t xml:space="preserve">, являющийся родным братом Саитова </w:t>
      </w:r>
      <w:r w:rsidR="004B01F0">
        <w:rPr>
          <w:sz w:val="28"/>
          <w:szCs w:val="28"/>
        </w:rPr>
        <w:t>И.</w:t>
      </w:r>
      <w:r>
        <w:rPr>
          <w:sz w:val="28"/>
          <w:szCs w:val="28"/>
        </w:rPr>
        <w:t xml:space="preserve"> А., воспользовавшись статьей 51 Конституции Российской Федерации, отказался от дачи показаний.</w:t>
      </w:r>
    </w:p>
    <w:p w:rsidR="003A2766" w:rsidP="009C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 ходатайству государственного обвинителя в судебном заседании были оглашены показания потерпевшего </w:t>
      </w:r>
      <w:r w:rsidRPr="004B01F0" w:rsidR="004B01F0">
        <w:rPr>
          <w:sz w:val="28"/>
          <w:szCs w:val="28"/>
        </w:rPr>
        <w:t>*****</w:t>
      </w:r>
      <w:r>
        <w:rPr>
          <w:sz w:val="28"/>
          <w:szCs w:val="28"/>
        </w:rPr>
        <w:t xml:space="preserve">, данные им в ходе дознания, из которых следует, что </w:t>
      </w:r>
      <w:r w:rsidRPr="00AD7A27">
        <w:rPr>
          <w:sz w:val="28"/>
        </w:rPr>
        <w:t>примерно в августе 2021 года через сайт «</w:t>
      </w:r>
      <w:r w:rsidRPr="00AD7A27">
        <w:rPr>
          <w:sz w:val="28"/>
        </w:rPr>
        <w:t>Авито</w:t>
      </w:r>
      <w:r w:rsidRPr="00AD7A27">
        <w:rPr>
          <w:sz w:val="28"/>
        </w:rPr>
        <w:t xml:space="preserve">», в интернете </w:t>
      </w:r>
      <w:r>
        <w:rPr>
          <w:sz w:val="28"/>
        </w:rPr>
        <w:t xml:space="preserve">он </w:t>
      </w:r>
      <w:r w:rsidRPr="00AD7A27">
        <w:rPr>
          <w:sz w:val="28"/>
        </w:rPr>
        <w:t>приобрел разборную шта</w:t>
      </w:r>
      <w:r>
        <w:rPr>
          <w:sz w:val="28"/>
        </w:rPr>
        <w:t>н</w:t>
      </w:r>
      <w:r w:rsidRPr="00AD7A27">
        <w:rPr>
          <w:sz w:val="28"/>
        </w:rPr>
        <w:t>гу за 5000 руб</w:t>
      </w:r>
      <w:r>
        <w:rPr>
          <w:sz w:val="28"/>
        </w:rPr>
        <w:t>.</w:t>
      </w:r>
      <w:r w:rsidRPr="00AD7A27">
        <w:rPr>
          <w:sz w:val="28"/>
        </w:rPr>
        <w:t xml:space="preserve">, данную штангу </w:t>
      </w:r>
      <w:r>
        <w:rPr>
          <w:sz w:val="28"/>
        </w:rPr>
        <w:t>он</w:t>
      </w:r>
      <w:r w:rsidRPr="00AD7A27">
        <w:rPr>
          <w:sz w:val="28"/>
        </w:rPr>
        <w:t xml:space="preserve"> приобрел с рук, она была не новая, но в отличном состоянии.</w:t>
      </w:r>
      <w:r w:rsidRPr="00AD7A27">
        <w:rPr>
          <w:sz w:val="28"/>
        </w:rPr>
        <w:t xml:space="preserve"> Данная штанга имела футляр для переноски и хранения из п</w:t>
      </w:r>
      <w:r>
        <w:rPr>
          <w:sz w:val="28"/>
        </w:rPr>
        <w:t xml:space="preserve">олимерного материала, в которой он </w:t>
      </w:r>
      <w:r w:rsidRPr="00AD7A27">
        <w:rPr>
          <w:sz w:val="28"/>
        </w:rPr>
        <w:t xml:space="preserve">ее и хранил. Сама штанга состояла из нескольких частей: гриф разборный состоящий из трех частей и фиксаторов, блинов в количестве 6 штук. Данной штангой </w:t>
      </w:r>
      <w:r>
        <w:rPr>
          <w:sz w:val="28"/>
        </w:rPr>
        <w:t>он</w:t>
      </w:r>
      <w:r w:rsidRPr="00AD7A27">
        <w:rPr>
          <w:sz w:val="28"/>
        </w:rPr>
        <w:t xml:space="preserve"> пользовался сам, и хранил ее в комнате до осени 2021 года. Примерно в ноябре месяце </w:t>
      </w:r>
      <w:r>
        <w:rPr>
          <w:sz w:val="28"/>
        </w:rPr>
        <w:t>он</w:t>
      </w:r>
      <w:r w:rsidRPr="00AD7A27">
        <w:rPr>
          <w:sz w:val="28"/>
        </w:rPr>
        <w:t xml:space="preserve"> уезжал в другой город по работе, и </w:t>
      </w:r>
      <w:r>
        <w:rPr>
          <w:sz w:val="28"/>
        </w:rPr>
        <w:t>его</w:t>
      </w:r>
      <w:r w:rsidRPr="00AD7A27">
        <w:rPr>
          <w:sz w:val="28"/>
        </w:rPr>
        <w:t xml:space="preserve"> мама убрала принадлежащую </w:t>
      </w:r>
      <w:r>
        <w:rPr>
          <w:sz w:val="28"/>
        </w:rPr>
        <w:t>ему</w:t>
      </w:r>
      <w:r w:rsidRPr="00AD7A27">
        <w:rPr>
          <w:sz w:val="28"/>
        </w:rPr>
        <w:t xml:space="preserve"> штангу в общий коридор. С того времени </w:t>
      </w:r>
      <w:r>
        <w:rPr>
          <w:sz w:val="28"/>
        </w:rPr>
        <w:t>он</w:t>
      </w:r>
      <w:r w:rsidRPr="00AD7A27">
        <w:rPr>
          <w:sz w:val="28"/>
        </w:rPr>
        <w:t xml:space="preserve"> штангой не занимался, так как </w:t>
      </w:r>
      <w:r>
        <w:rPr>
          <w:sz w:val="28"/>
        </w:rPr>
        <w:t>ему</w:t>
      </w:r>
      <w:r w:rsidRPr="00AD7A27">
        <w:rPr>
          <w:sz w:val="28"/>
        </w:rPr>
        <w:t xml:space="preserve"> не хватало времени на нее. Штанга хранилась в общем коридоре. Примерно  1</w:t>
      </w:r>
      <w:r>
        <w:rPr>
          <w:sz w:val="28"/>
        </w:rPr>
        <w:t xml:space="preserve"> декабря </w:t>
      </w:r>
      <w:r w:rsidRPr="00AD7A27">
        <w:rPr>
          <w:sz w:val="28"/>
        </w:rPr>
        <w:t xml:space="preserve">2021 года </w:t>
      </w:r>
      <w:r>
        <w:rPr>
          <w:sz w:val="28"/>
        </w:rPr>
        <w:t>его</w:t>
      </w:r>
      <w:r w:rsidRPr="00AD7A27">
        <w:rPr>
          <w:sz w:val="28"/>
        </w:rPr>
        <w:t xml:space="preserve"> брата Саитова </w:t>
      </w:r>
      <w:r w:rsidR="004B01F0">
        <w:rPr>
          <w:sz w:val="28"/>
        </w:rPr>
        <w:t>И.</w:t>
      </w:r>
      <w:r>
        <w:rPr>
          <w:sz w:val="28"/>
        </w:rPr>
        <w:t xml:space="preserve"> </w:t>
      </w:r>
      <w:r w:rsidRPr="00AD7A27">
        <w:rPr>
          <w:sz w:val="28"/>
        </w:rPr>
        <w:t xml:space="preserve">А. </w:t>
      </w:r>
      <w:r>
        <w:rPr>
          <w:sz w:val="28"/>
        </w:rPr>
        <w:t>осудили к</w:t>
      </w:r>
      <w:r>
        <w:rPr>
          <w:sz w:val="28"/>
        </w:rPr>
        <w:t xml:space="preserve"> реальному лишению свободы, </w:t>
      </w:r>
      <w:r w:rsidRPr="00AD7A27">
        <w:rPr>
          <w:sz w:val="28"/>
        </w:rPr>
        <w:t>25</w:t>
      </w:r>
      <w:r>
        <w:rPr>
          <w:sz w:val="28"/>
        </w:rPr>
        <w:t xml:space="preserve"> января </w:t>
      </w:r>
      <w:r w:rsidRPr="00AD7A27">
        <w:rPr>
          <w:sz w:val="28"/>
        </w:rPr>
        <w:t>2022 года</w:t>
      </w:r>
      <w:r>
        <w:rPr>
          <w:sz w:val="28"/>
        </w:rPr>
        <w:t xml:space="preserve"> Саитов </w:t>
      </w:r>
      <w:r w:rsidR="004B01F0">
        <w:rPr>
          <w:sz w:val="28"/>
        </w:rPr>
        <w:t>И.</w:t>
      </w:r>
      <w:r>
        <w:rPr>
          <w:sz w:val="28"/>
        </w:rPr>
        <w:t xml:space="preserve"> А. освободился</w:t>
      </w:r>
      <w:r w:rsidRPr="00AD7A27">
        <w:rPr>
          <w:sz w:val="28"/>
        </w:rPr>
        <w:t xml:space="preserve">. С момента освобождения </w:t>
      </w:r>
      <w:r>
        <w:rPr>
          <w:sz w:val="28"/>
        </w:rPr>
        <w:t>его</w:t>
      </w:r>
      <w:r w:rsidRPr="00AD7A27">
        <w:rPr>
          <w:sz w:val="28"/>
        </w:rPr>
        <w:t xml:space="preserve"> брат Саитов </w:t>
      </w:r>
      <w:r w:rsidR="004B01F0">
        <w:rPr>
          <w:sz w:val="28"/>
        </w:rPr>
        <w:t>И.</w:t>
      </w:r>
      <w:r>
        <w:rPr>
          <w:sz w:val="28"/>
        </w:rPr>
        <w:t xml:space="preserve"> </w:t>
      </w:r>
      <w:r w:rsidRPr="00AD7A27">
        <w:rPr>
          <w:sz w:val="28"/>
        </w:rPr>
        <w:t xml:space="preserve">А. официально не работал, подрабатывал по найму. После освобождения с братом Саитовым </w:t>
      </w:r>
      <w:r w:rsidR="004B01F0">
        <w:rPr>
          <w:sz w:val="28"/>
        </w:rPr>
        <w:t>И.</w:t>
      </w:r>
      <w:r>
        <w:rPr>
          <w:sz w:val="28"/>
        </w:rPr>
        <w:t xml:space="preserve"> </w:t>
      </w:r>
      <w:r w:rsidRPr="00AD7A27">
        <w:rPr>
          <w:sz w:val="28"/>
        </w:rPr>
        <w:t xml:space="preserve">А. совместный быт </w:t>
      </w:r>
      <w:r>
        <w:rPr>
          <w:sz w:val="28"/>
        </w:rPr>
        <w:t xml:space="preserve">не вели. </w:t>
      </w:r>
      <w:r>
        <w:rPr>
          <w:sz w:val="28"/>
        </w:rPr>
        <w:t xml:space="preserve">Он с матерью </w:t>
      </w:r>
      <w:r w:rsidR="004B01F0">
        <w:rPr>
          <w:sz w:val="28"/>
          <w:szCs w:val="28"/>
        </w:rPr>
        <w:t>*****</w:t>
      </w:r>
      <w:r w:rsidRPr="00AD7A27">
        <w:rPr>
          <w:sz w:val="28"/>
        </w:rPr>
        <w:t xml:space="preserve"> вели</w:t>
      </w:r>
      <w:r w:rsidRPr="00AD7A27">
        <w:rPr>
          <w:sz w:val="28"/>
        </w:rPr>
        <w:t xml:space="preserve"> раздельное хозяйство</w:t>
      </w:r>
      <w:r>
        <w:rPr>
          <w:sz w:val="28"/>
        </w:rPr>
        <w:t xml:space="preserve">. Саитов </w:t>
      </w:r>
      <w:r w:rsidR="004B01F0">
        <w:rPr>
          <w:sz w:val="28"/>
        </w:rPr>
        <w:t>И.</w:t>
      </w:r>
      <w:r>
        <w:rPr>
          <w:sz w:val="28"/>
        </w:rPr>
        <w:t xml:space="preserve"> А. </w:t>
      </w:r>
      <w:r w:rsidRPr="00AD7A27">
        <w:rPr>
          <w:sz w:val="28"/>
        </w:rPr>
        <w:t>жил отдельно в своей комнате и все заработанные денежные средства он тратил на свои нужды. Примерно до 28</w:t>
      </w:r>
      <w:r>
        <w:rPr>
          <w:sz w:val="28"/>
        </w:rPr>
        <w:t xml:space="preserve"> февраля </w:t>
      </w:r>
      <w:r w:rsidRPr="00AD7A27">
        <w:rPr>
          <w:sz w:val="28"/>
        </w:rPr>
        <w:t>2022 года</w:t>
      </w:r>
      <w:r>
        <w:rPr>
          <w:sz w:val="28"/>
        </w:rPr>
        <w:t xml:space="preserve"> он видел, что </w:t>
      </w:r>
      <w:r w:rsidRPr="00AD7A27">
        <w:rPr>
          <w:sz w:val="28"/>
        </w:rPr>
        <w:t>штанг</w:t>
      </w:r>
      <w:r>
        <w:rPr>
          <w:sz w:val="28"/>
        </w:rPr>
        <w:t>а хранит</w:t>
      </w:r>
      <w:r w:rsidRPr="00AD7A27">
        <w:rPr>
          <w:sz w:val="28"/>
        </w:rPr>
        <w:t xml:space="preserve">ся в общем коридоре. </w:t>
      </w:r>
      <w:r>
        <w:rPr>
          <w:sz w:val="28"/>
        </w:rPr>
        <w:t>Н</w:t>
      </w:r>
      <w:r w:rsidRPr="00AD7A27">
        <w:rPr>
          <w:sz w:val="28"/>
        </w:rPr>
        <w:t>а то, что она на месте или нет</w:t>
      </w:r>
      <w:r>
        <w:rPr>
          <w:sz w:val="28"/>
        </w:rPr>
        <w:t>,</w:t>
      </w:r>
      <w:r w:rsidRPr="00AD7A27">
        <w:rPr>
          <w:sz w:val="28"/>
        </w:rPr>
        <w:t xml:space="preserve"> </w:t>
      </w:r>
      <w:r>
        <w:rPr>
          <w:sz w:val="28"/>
        </w:rPr>
        <w:t>он</w:t>
      </w:r>
      <w:r w:rsidRPr="00AD7A27">
        <w:rPr>
          <w:sz w:val="28"/>
        </w:rPr>
        <w:t xml:space="preserve"> не обращал внимания. 12</w:t>
      </w:r>
      <w:r>
        <w:rPr>
          <w:sz w:val="28"/>
        </w:rPr>
        <w:t xml:space="preserve"> марта </w:t>
      </w:r>
      <w:r w:rsidRPr="00AD7A27">
        <w:rPr>
          <w:sz w:val="28"/>
        </w:rPr>
        <w:t xml:space="preserve">2022 года </w:t>
      </w:r>
      <w:r>
        <w:rPr>
          <w:sz w:val="28"/>
        </w:rPr>
        <w:t>он п</w:t>
      </w:r>
      <w:r w:rsidRPr="00AD7A27">
        <w:rPr>
          <w:sz w:val="28"/>
        </w:rPr>
        <w:t xml:space="preserve">риехал домой с подработки пораньше, и хотел позаниматься со штангой, и не обнаружил ее в общем коридоре. После чего </w:t>
      </w:r>
      <w:r>
        <w:rPr>
          <w:sz w:val="28"/>
        </w:rPr>
        <w:t>он</w:t>
      </w:r>
      <w:r w:rsidRPr="00AD7A27">
        <w:rPr>
          <w:sz w:val="28"/>
        </w:rPr>
        <w:t xml:space="preserve"> сразу же пошел к своей матери </w:t>
      </w:r>
      <w:r w:rsidR="004B01F0">
        <w:rPr>
          <w:sz w:val="28"/>
          <w:szCs w:val="28"/>
        </w:rPr>
        <w:t>*****</w:t>
      </w:r>
      <w:r w:rsidRPr="00AD7A27">
        <w:rPr>
          <w:sz w:val="28"/>
        </w:rPr>
        <w:t>и спросил у нее</w:t>
      </w:r>
      <w:r>
        <w:rPr>
          <w:sz w:val="28"/>
        </w:rPr>
        <w:t>,</w:t>
      </w:r>
      <w:r w:rsidRPr="00AD7A27">
        <w:rPr>
          <w:sz w:val="28"/>
        </w:rPr>
        <w:t xml:space="preserve"> где </w:t>
      </w:r>
      <w:r>
        <w:rPr>
          <w:sz w:val="28"/>
        </w:rPr>
        <w:t>его</w:t>
      </w:r>
      <w:r w:rsidRPr="00AD7A27">
        <w:rPr>
          <w:sz w:val="28"/>
        </w:rPr>
        <w:t xml:space="preserve"> штанга, так как подумал, что она ее переложила. Спросив у матери</w:t>
      </w:r>
      <w:r>
        <w:rPr>
          <w:sz w:val="28"/>
        </w:rPr>
        <w:t>,</w:t>
      </w:r>
      <w:r w:rsidRPr="00AD7A27">
        <w:rPr>
          <w:sz w:val="28"/>
        </w:rPr>
        <w:t xml:space="preserve"> где штанга, она </w:t>
      </w:r>
      <w:r>
        <w:rPr>
          <w:sz w:val="28"/>
        </w:rPr>
        <w:t>ему</w:t>
      </w:r>
      <w:r w:rsidRPr="00AD7A27">
        <w:rPr>
          <w:sz w:val="28"/>
        </w:rPr>
        <w:t xml:space="preserve"> ответила, что </w:t>
      </w:r>
      <w:r>
        <w:rPr>
          <w:sz w:val="28"/>
        </w:rPr>
        <w:t>его</w:t>
      </w:r>
      <w:r w:rsidRPr="00AD7A27">
        <w:rPr>
          <w:sz w:val="28"/>
        </w:rPr>
        <w:t xml:space="preserve"> штангу она не перекладывала и не видела, </w:t>
      </w:r>
      <w:r>
        <w:rPr>
          <w:sz w:val="28"/>
        </w:rPr>
        <w:t>он</w:t>
      </w:r>
      <w:r w:rsidRPr="00AD7A27">
        <w:rPr>
          <w:sz w:val="28"/>
        </w:rPr>
        <w:t xml:space="preserve"> понял, что ее похитили. </w:t>
      </w:r>
      <w:r>
        <w:rPr>
          <w:sz w:val="28"/>
        </w:rPr>
        <w:t>Е</w:t>
      </w:r>
      <w:r w:rsidRPr="00AD7A27">
        <w:rPr>
          <w:sz w:val="28"/>
        </w:rPr>
        <w:t xml:space="preserve">го брата Саитова </w:t>
      </w:r>
      <w:r w:rsidR="004B01F0">
        <w:rPr>
          <w:sz w:val="28"/>
        </w:rPr>
        <w:t>И.</w:t>
      </w:r>
      <w:r>
        <w:rPr>
          <w:sz w:val="28"/>
        </w:rPr>
        <w:t xml:space="preserve"> </w:t>
      </w:r>
      <w:r w:rsidRPr="00AD7A27">
        <w:rPr>
          <w:sz w:val="28"/>
        </w:rPr>
        <w:t>А.</w:t>
      </w:r>
      <w:r>
        <w:rPr>
          <w:sz w:val="28"/>
        </w:rPr>
        <w:t xml:space="preserve"> </w:t>
      </w:r>
      <w:r w:rsidRPr="00AD7A27">
        <w:rPr>
          <w:sz w:val="28"/>
        </w:rPr>
        <w:t xml:space="preserve">в это время дома не было. После чего </w:t>
      </w:r>
      <w:r>
        <w:rPr>
          <w:sz w:val="28"/>
        </w:rPr>
        <w:t>он</w:t>
      </w:r>
      <w:r w:rsidRPr="00AD7A27">
        <w:rPr>
          <w:sz w:val="28"/>
        </w:rPr>
        <w:t xml:space="preserve"> обратился в полицию и сообщил о случившемся и то, что </w:t>
      </w:r>
      <w:r>
        <w:rPr>
          <w:sz w:val="28"/>
        </w:rPr>
        <w:t>он</w:t>
      </w:r>
      <w:r w:rsidRPr="00AD7A27">
        <w:rPr>
          <w:sz w:val="28"/>
        </w:rPr>
        <w:t xml:space="preserve"> подозревал в краже своего брата Саитова </w:t>
      </w:r>
      <w:r w:rsidR="004B01F0">
        <w:rPr>
          <w:sz w:val="28"/>
        </w:rPr>
        <w:t>И.</w:t>
      </w:r>
      <w:r>
        <w:rPr>
          <w:sz w:val="28"/>
        </w:rPr>
        <w:t xml:space="preserve"> </w:t>
      </w:r>
      <w:r w:rsidRPr="00AD7A27">
        <w:rPr>
          <w:sz w:val="28"/>
        </w:rPr>
        <w:t>А.</w:t>
      </w:r>
      <w:r>
        <w:rPr>
          <w:sz w:val="28"/>
        </w:rPr>
        <w:t xml:space="preserve"> Ра</w:t>
      </w:r>
      <w:r w:rsidRPr="00AD7A27">
        <w:rPr>
          <w:sz w:val="28"/>
        </w:rPr>
        <w:t xml:space="preserve">зборную штангу, с учетом износа и эксплуатации </w:t>
      </w:r>
      <w:r>
        <w:rPr>
          <w:sz w:val="28"/>
        </w:rPr>
        <w:t>он</w:t>
      </w:r>
      <w:r w:rsidRPr="00AD7A27">
        <w:rPr>
          <w:sz w:val="28"/>
        </w:rPr>
        <w:t xml:space="preserve"> оценива</w:t>
      </w:r>
      <w:r>
        <w:rPr>
          <w:sz w:val="28"/>
        </w:rPr>
        <w:t>ет</w:t>
      </w:r>
      <w:r w:rsidRPr="00AD7A27">
        <w:rPr>
          <w:sz w:val="28"/>
        </w:rPr>
        <w:t xml:space="preserve"> в 4070 руб</w:t>
      </w:r>
      <w:r>
        <w:rPr>
          <w:sz w:val="28"/>
        </w:rPr>
        <w:t>.</w:t>
      </w:r>
      <w:r w:rsidRPr="00AD7A27">
        <w:rPr>
          <w:sz w:val="28"/>
        </w:rPr>
        <w:t xml:space="preserve"> 44 коп</w:t>
      </w:r>
      <w:r>
        <w:rPr>
          <w:sz w:val="28"/>
        </w:rPr>
        <w:t>.</w:t>
      </w:r>
      <w:r w:rsidRPr="00AD7A27">
        <w:rPr>
          <w:sz w:val="28"/>
        </w:rPr>
        <w:t xml:space="preserve"> </w:t>
      </w:r>
      <w:r w:rsidRPr="00AD7A27">
        <w:rPr>
          <w:sz w:val="28"/>
        </w:rPr>
        <w:t>и</w:t>
      </w:r>
      <w:r w:rsidRPr="00AD7A27">
        <w:rPr>
          <w:sz w:val="28"/>
        </w:rPr>
        <w:t xml:space="preserve"> с предоставленной </w:t>
      </w:r>
      <w:r>
        <w:rPr>
          <w:sz w:val="28"/>
        </w:rPr>
        <w:t>ему</w:t>
      </w:r>
      <w:r w:rsidRPr="00AD7A27">
        <w:rPr>
          <w:sz w:val="28"/>
        </w:rPr>
        <w:t xml:space="preserve"> справкой о стоимости </w:t>
      </w:r>
      <w:r>
        <w:rPr>
          <w:sz w:val="28"/>
        </w:rPr>
        <w:t>он</w:t>
      </w:r>
      <w:r w:rsidRPr="00AD7A27">
        <w:rPr>
          <w:sz w:val="28"/>
        </w:rPr>
        <w:t xml:space="preserve"> полностью согласен. Таким образом, </w:t>
      </w:r>
      <w:r>
        <w:rPr>
          <w:sz w:val="28"/>
        </w:rPr>
        <w:t>ему</w:t>
      </w:r>
      <w:r w:rsidRPr="00AD7A27">
        <w:rPr>
          <w:sz w:val="28"/>
        </w:rPr>
        <w:t xml:space="preserve"> был причинен материальный ущерб на общую сумму 4070 руб</w:t>
      </w:r>
      <w:r>
        <w:rPr>
          <w:sz w:val="28"/>
        </w:rPr>
        <w:t>.</w:t>
      </w:r>
      <w:r w:rsidRPr="00AD7A27">
        <w:rPr>
          <w:sz w:val="28"/>
        </w:rPr>
        <w:t xml:space="preserve"> 44 коп</w:t>
      </w:r>
      <w:r>
        <w:rPr>
          <w:sz w:val="28"/>
        </w:rPr>
        <w:t>.</w:t>
      </w:r>
      <w:r w:rsidRPr="00AD7A27">
        <w:rPr>
          <w:sz w:val="28"/>
        </w:rPr>
        <w:t xml:space="preserve">, </w:t>
      </w:r>
      <w:r w:rsidRPr="00AD7A27">
        <w:rPr>
          <w:sz w:val="28"/>
        </w:rPr>
        <w:t xml:space="preserve">данный ущерб является для </w:t>
      </w:r>
      <w:r>
        <w:rPr>
          <w:sz w:val="28"/>
        </w:rPr>
        <w:t>него</w:t>
      </w:r>
      <w:r w:rsidRPr="00AD7A27">
        <w:rPr>
          <w:sz w:val="28"/>
        </w:rPr>
        <w:t xml:space="preserve"> незначительным. </w:t>
      </w:r>
      <w:r w:rsidRPr="00AD7A27">
        <w:rPr>
          <w:sz w:val="28"/>
        </w:rPr>
        <w:t xml:space="preserve">В дальнейшем от сотрудников полиции </w:t>
      </w:r>
      <w:r>
        <w:rPr>
          <w:sz w:val="28"/>
        </w:rPr>
        <w:t>он</w:t>
      </w:r>
      <w:r w:rsidRPr="00AD7A27">
        <w:rPr>
          <w:sz w:val="28"/>
        </w:rPr>
        <w:t xml:space="preserve"> узнал, что хищение принадлежащей </w:t>
      </w:r>
      <w:r>
        <w:rPr>
          <w:sz w:val="28"/>
        </w:rPr>
        <w:t>ему</w:t>
      </w:r>
      <w:r w:rsidRPr="00AD7A27">
        <w:rPr>
          <w:sz w:val="28"/>
        </w:rPr>
        <w:t xml:space="preserve"> разборной штанги совершил </w:t>
      </w:r>
      <w:r>
        <w:rPr>
          <w:sz w:val="28"/>
        </w:rPr>
        <w:t>его</w:t>
      </w:r>
      <w:r w:rsidRPr="00AD7A27">
        <w:rPr>
          <w:sz w:val="28"/>
        </w:rPr>
        <w:t xml:space="preserve"> брат Саитов </w:t>
      </w:r>
      <w:r w:rsidR="004B01F0">
        <w:rPr>
          <w:sz w:val="28"/>
        </w:rPr>
        <w:t>И.</w:t>
      </w:r>
      <w:r>
        <w:rPr>
          <w:sz w:val="28"/>
        </w:rPr>
        <w:t xml:space="preserve"> </w:t>
      </w:r>
      <w:r w:rsidRPr="00AD7A27">
        <w:rPr>
          <w:sz w:val="28"/>
        </w:rPr>
        <w:t xml:space="preserve">А. Свое разрешение </w:t>
      </w:r>
      <w:r>
        <w:rPr>
          <w:sz w:val="28"/>
        </w:rPr>
        <w:t>он</w:t>
      </w:r>
      <w:r w:rsidRPr="00AD7A27">
        <w:rPr>
          <w:sz w:val="28"/>
        </w:rPr>
        <w:t xml:space="preserve"> Саитову </w:t>
      </w:r>
      <w:r w:rsidR="004B01F0">
        <w:rPr>
          <w:sz w:val="28"/>
        </w:rPr>
        <w:t>И.</w:t>
      </w:r>
      <w:r w:rsidRPr="00AD7A27">
        <w:rPr>
          <w:sz w:val="28"/>
        </w:rPr>
        <w:t>А.</w:t>
      </w:r>
      <w:r>
        <w:rPr>
          <w:sz w:val="28"/>
        </w:rPr>
        <w:t xml:space="preserve"> </w:t>
      </w:r>
      <w:r w:rsidRPr="00AD7A27">
        <w:rPr>
          <w:sz w:val="28"/>
        </w:rPr>
        <w:t xml:space="preserve">на пользование принадлежащим </w:t>
      </w:r>
      <w:r>
        <w:rPr>
          <w:sz w:val="28"/>
        </w:rPr>
        <w:t>ему</w:t>
      </w:r>
      <w:r w:rsidRPr="00AD7A27">
        <w:rPr>
          <w:sz w:val="28"/>
        </w:rPr>
        <w:t xml:space="preserve"> спортивным инвентарем, а именно грифом разборным состоящим из трех частей, фиксаторов, и блинов в количестве 6 штук к нему разным весом</w:t>
      </w:r>
      <w:r>
        <w:rPr>
          <w:sz w:val="28"/>
        </w:rPr>
        <w:t>,</w:t>
      </w:r>
      <w:r w:rsidRPr="00AD7A27">
        <w:rPr>
          <w:sz w:val="28"/>
        </w:rPr>
        <w:t xml:space="preserve"> </w:t>
      </w:r>
      <w:r>
        <w:rPr>
          <w:sz w:val="28"/>
        </w:rPr>
        <w:t>он</w:t>
      </w:r>
      <w:r w:rsidRPr="00AD7A27">
        <w:rPr>
          <w:sz w:val="28"/>
        </w:rPr>
        <w:t xml:space="preserve"> </w:t>
      </w:r>
      <w:r w:rsidRPr="00AD7A27">
        <w:rPr>
          <w:sz w:val="28"/>
        </w:rPr>
        <w:t>не давал.</w:t>
      </w:r>
      <w:r w:rsidRPr="00AD7A27">
        <w:rPr>
          <w:sz w:val="32"/>
          <w:szCs w:val="28"/>
        </w:rPr>
        <w:t xml:space="preserve"> </w:t>
      </w:r>
      <w:r w:rsidRPr="00AD7A27">
        <w:rPr>
          <w:sz w:val="28"/>
          <w:szCs w:val="28"/>
        </w:rPr>
        <w:t xml:space="preserve">Ранее спортивным </w:t>
      </w:r>
      <w:r w:rsidRPr="00AD7A27">
        <w:rPr>
          <w:sz w:val="28"/>
        </w:rPr>
        <w:t xml:space="preserve">инвентарем, а именно грифом разборным состоящим из трех частей, фиксаторов, и блинов в количестве 6 штук к нему разным весом </w:t>
      </w:r>
      <w:r>
        <w:rPr>
          <w:sz w:val="28"/>
        </w:rPr>
        <w:t>его</w:t>
      </w:r>
      <w:r w:rsidRPr="00AD7A27">
        <w:rPr>
          <w:sz w:val="28"/>
        </w:rPr>
        <w:t xml:space="preserve"> брат Саитов </w:t>
      </w:r>
      <w:r w:rsidR="004B01F0">
        <w:rPr>
          <w:sz w:val="28"/>
        </w:rPr>
        <w:t>И.</w:t>
      </w:r>
      <w:r>
        <w:rPr>
          <w:sz w:val="28"/>
        </w:rPr>
        <w:t xml:space="preserve"> </w:t>
      </w:r>
      <w:r w:rsidRPr="00AD7A27">
        <w:rPr>
          <w:sz w:val="28"/>
        </w:rPr>
        <w:t>А.</w:t>
      </w:r>
      <w:r>
        <w:rPr>
          <w:sz w:val="28"/>
        </w:rPr>
        <w:t xml:space="preserve"> </w:t>
      </w:r>
      <w:r w:rsidRPr="00AD7A27">
        <w:rPr>
          <w:sz w:val="28"/>
        </w:rPr>
        <w:t xml:space="preserve">не пользовался и </w:t>
      </w:r>
      <w:r>
        <w:rPr>
          <w:sz w:val="28"/>
        </w:rPr>
        <w:t>он</w:t>
      </w:r>
      <w:r w:rsidRPr="00AD7A27">
        <w:rPr>
          <w:sz w:val="28"/>
        </w:rPr>
        <w:t xml:space="preserve"> ему разрешения на пользование им никогда не давал и он не спрашивал. На своих показаниях</w:t>
      </w:r>
      <w:r>
        <w:rPr>
          <w:sz w:val="28"/>
        </w:rPr>
        <w:t xml:space="preserve"> он</w:t>
      </w:r>
      <w:r w:rsidRPr="00AD7A27">
        <w:rPr>
          <w:sz w:val="28"/>
        </w:rPr>
        <w:t xml:space="preserve"> настаива</w:t>
      </w:r>
      <w:r>
        <w:rPr>
          <w:sz w:val="28"/>
        </w:rPr>
        <w:t>ет</w:t>
      </w:r>
      <w:r w:rsidRPr="00AD7A27">
        <w:rPr>
          <w:sz w:val="28"/>
        </w:rPr>
        <w:t xml:space="preserve"> и полностью их подтвержда</w:t>
      </w:r>
      <w:r>
        <w:rPr>
          <w:sz w:val="28"/>
        </w:rPr>
        <w:t>ет</w:t>
      </w:r>
      <w:r w:rsidRPr="00AD7A27">
        <w:rPr>
          <w:sz w:val="28"/>
        </w:rPr>
        <w:t>.</w:t>
      </w:r>
      <w:r>
        <w:rPr>
          <w:sz w:val="28"/>
        </w:rPr>
        <w:t xml:space="preserve"> (</w:t>
      </w:r>
      <w:r w:rsidRPr="00AF0E07">
        <w:rPr>
          <w:sz w:val="28"/>
          <w:szCs w:val="28"/>
        </w:rPr>
        <w:t>л</w:t>
      </w:r>
      <w:r w:rsidRPr="00AF0E07">
        <w:rPr>
          <w:sz w:val="28"/>
          <w:szCs w:val="28"/>
        </w:rPr>
        <w:t>.д.</w:t>
      </w:r>
      <w:r>
        <w:rPr>
          <w:sz w:val="28"/>
          <w:szCs w:val="28"/>
        </w:rPr>
        <w:t>27-30</w:t>
      </w:r>
      <w:r w:rsidRPr="00AF0E07">
        <w:rPr>
          <w:sz w:val="28"/>
          <w:szCs w:val="28"/>
        </w:rPr>
        <w:t>)</w:t>
      </w:r>
      <w:r>
        <w:rPr>
          <w:sz w:val="28"/>
          <w:szCs w:val="28"/>
        </w:rPr>
        <w:t xml:space="preserve"> После оглашения показаний, данных в доходе дознания, </w:t>
      </w:r>
      <w:r w:rsidR="004B01F0">
        <w:rPr>
          <w:sz w:val="28"/>
          <w:szCs w:val="28"/>
        </w:rPr>
        <w:t>*****</w:t>
      </w:r>
      <w:r>
        <w:rPr>
          <w:sz w:val="28"/>
          <w:szCs w:val="28"/>
        </w:rPr>
        <w:t xml:space="preserve"> их подтвердил. </w:t>
      </w:r>
    </w:p>
    <w:p w:rsidR="003A2766" w:rsidP="00C87A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Допрошенная в судебном заседании в качестве свидетеля </w:t>
      </w:r>
      <w:r w:rsidR="004B01F0">
        <w:rPr>
          <w:sz w:val="28"/>
          <w:szCs w:val="28"/>
        </w:rPr>
        <w:t>*****</w:t>
      </w:r>
      <w:r>
        <w:rPr>
          <w:sz w:val="28"/>
          <w:szCs w:val="28"/>
        </w:rPr>
        <w:t xml:space="preserve">суду показала, что ее сын Саитов </w:t>
      </w:r>
      <w:r w:rsidR="004B01F0">
        <w:rPr>
          <w:sz w:val="28"/>
          <w:szCs w:val="28"/>
        </w:rPr>
        <w:t>И.</w:t>
      </w:r>
      <w:r>
        <w:rPr>
          <w:sz w:val="28"/>
          <w:szCs w:val="28"/>
        </w:rPr>
        <w:t xml:space="preserve"> А. после освобождения каждый день приходит домой в состоянии сильного алкогольного опьянения, шумит, что не нравится </w:t>
      </w:r>
      <w:r w:rsidR="004B01F0">
        <w:rPr>
          <w:sz w:val="28"/>
          <w:szCs w:val="28"/>
        </w:rPr>
        <w:t>*****</w:t>
      </w:r>
      <w:r>
        <w:rPr>
          <w:sz w:val="28"/>
          <w:szCs w:val="28"/>
        </w:rPr>
        <w:t xml:space="preserve"> 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="004B01F0">
        <w:rPr>
          <w:sz w:val="28"/>
          <w:szCs w:val="28"/>
        </w:rPr>
        <w:t>*****</w:t>
      </w:r>
      <w:r>
        <w:rPr>
          <w:sz w:val="28"/>
          <w:szCs w:val="28"/>
        </w:rPr>
        <w:t xml:space="preserve"> не пускал домой своего брата. Точную дату и время не помнит, она, пожалев сына, завела его домой, так как он замерз на улице. Затем </w:t>
      </w:r>
      <w:r>
        <w:rPr>
          <w:sz w:val="28"/>
          <w:szCs w:val="28"/>
        </w:rPr>
        <w:t>проснулся</w:t>
      </w:r>
      <w:r>
        <w:rPr>
          <w:sz w:val="28"/>
          <w:szCs w:val="28"/>
        </w:rPr>
        <w:t xml:space="preserve"> </w:t>
      </w:r>
      <w:r w:rsidR="004B01F0">
        <w:rPr>
          <w:sz w:val="28"/>
          <w:szCs w:val="28"/>
        </w:rPr>
        <w:t>*****</w:t>
      </w:r>
      <w:r>
        <w:rPr>
          <w:sz w:val="28"/>
          <w:szCs w:val="28"/>
        </w:rPr>
        <w:t xml:space="preserve"> был недоволен тем, что она пустила его брата домой.  В комнате Саитова </w:t>
      </w:r>
      <w:r w:rsidR="004B01F0">
        <w:rPr>
          <w:sz w:val="28"/>
          <w:szCs w:val="28"/>
        </w:rPr>
        <w:t>И.</w:t>
      </w:r>
      <w:r>
        <w:rPr>
          <w:sz w:val="28"/>
          <w:szCs w:val="28"/>
        </w:rPr>
        <w:t xml:space="preserve"> А. громко работал телевизор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01F0">
        <w:rPr>
          <w:sz w:val="28"/>
          <w:szCs w:val="28"/>
        </w:rPr>
        <w:t>*****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зял телевизор и разбил его об пол. После чего он ушла из дома. Когда она уходила из дома штанга находилась дома. Затем через день ей позвонил </w:t>
      </w:r>
      <w:r w:rsidR="004B01F0">
        <w:rPr>
          <w:sz w:val="28"/>
          <w:szCs w:val="28"/>
        </w:rPr>
        <w:t>*****</w:t>
      </w:r>
      <w:r>
        <w:rPr>
          <w:sz w:val="28"/>
          <w:szCs w:val="28"/>
        </w:rPr>
        <w:t xml:space="preserve"> и спросил где его штанга. Она ответила, что дома. Он сообщил ей о том, что штанги дома нет.  Она позвонила Саитову </w:t>
      </w:r>
      <w:r w:rsidR="004B01F0">
        <w:rPr>
          <w:sz w:val="28"/>
          <w:szCs w:val="28"/>
        </w:rPr>
        <w:t>И.</w:t>
      </w:r>
      <w:r>
        <w:rPr>
          <w:sz w:val="28"/>
          <w:szCs w:val="28"/>
        </w:rPr>
        <w:t xml:space="preserve"> А. и спросила его о том, брал ли он штангу брата. Саитов </w:t>
      </w:r>
      <w:r w:rsidR="004B01F0">
        <w:rPr>
          <w:sz w:val="28"/>
          <w:szCs w:val="28"/>
        </w:rPr>
        <w:t>И.</w:t>
      </w:r>
      <w:r>
        <w:rPr>
          <w:sz w:val="28"/>
          <w:szCs w:val="28"/>
        </w:rPr>
        <w:t xml:space="preserve"> А. ничего ей не ответил. Затем </w:t>
      </w:r>
      <w:r w:rsidR="004B01F0">
        <w:rPr>
          <w:sz w:val="28"/>
          <w:szCs w:val="28"/>
        </w:rPr>
        <w:t>*****</w:t>
      </w:r>
      <w:r>
        <w:rPr>
          <w:sz w:val="28"/>
          <w:szCs w:val="28"/>
        </w:rPr>
        <w:t xml:space="preserve"> вызвал сотрудников полиции. Она спросила  у Саитова </w:t>
      </w:r>
      <w:r w:rsidR="004B01F0">
        <w:rPr>
          <w:sz w:val="28"/>
          <w:szCs w:val="28"/>
        </w:rPr>
        <w:t>И.</w:t>
      </w:r>
      <w:r>
        <w:rPr>
          <w:sz w:val="28"/>
          <w:szCs w:val="28"/>
        </w:rPr>
        <w:t xml:space="preserve"> А.: «Зачем он не отдал брату штангу?». На что Саитов </w:t>
      </w:r>
      <w:r w:rsidR="004B01F0">
        <w:rPr>
          <w:sz w:val="28"/>
          <w:szCs w:val="28"/>
        </w:rPr>
        <w:t>И.</w:t>
      </w:r>
      <w:r>
        <w:rPr>
          <w:sz w:val="28"/>
          <w:szCs w:val="28"/>
        </w:rPr>
        <w:t xml:space="preserve"> А. ей пояснил, что хотел, чтобы брат восстановил ему телевизор, что это было сделано из мести. По дому Саитов </w:t>
      </w:r>
      <w:r w:rsidR="004B01F0">
        <w:rPr>
          <w:sz w:val="28"/>
          <w:szCs w:val="28"/>
        </w:rPr>
        <w:t>И.</w:t>
      </w:r>
      <w:r>
        <w:rPr>
          <w:sz w:val="28"/>
          <w:szCs w:val="28"/>
        </w:rPr>
        <w:t xml:space="preserve"> А. ей помогает. </w:t>
      </w:r>
    </w:p>
    <w:p w:rsidR="003A2766" w:rsidP="00134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Допрошенный в ходе дознания в качестве свидетеля </w:t>
      </w:r>
      <w:r w:rsidR="004B01F0">
        <w:rPr>
          <w:sz w:val="28"/>
          <w:szCs w:val="28"/>
        </w:rPr>
        <w:t>*****</w:t>
      </w:r>
      <w:r>
        <w:rPr>
          <w:sz w:val="28"/>
          <w:szCs w:val="28"/>
        </w:rPr>
        <w:t xml:space="preserve">показал, что </w:t>
      </w:r>
      <w:r w:rsidRPr="005E3F43">
        <w:rPr>
          <w:sz w:val="28"/>
        </w:rPr>
        <w:t>13</w:t>
      </w:r>
      <w:r>
        <w:rPr>
          <w:sz w:val="28"/>
        </w:rPr>
        <w:t xml:space="preserve"> апреля </w:t>
      </w:r>
      <w:r w:rsidRPr="005E3F43">
        <w:rPr>
          <w:sz w:val="28"/>
        </w:rPr>
        <w:t xml:space="preserve">2022 года в дежурную часть отдела МВД России по </w:t>
      </w:r>
      <w:r w:rsidRPr="005E3F43">
        <w:rPr>
          <w:sz w:val="28"/>
        </w:rPr>
        <w:t>Бугульминскому</w:t>
      </w:r>
      <w:r w:rsidRPr="005E3F43">
        <w:rPr>
          <w:sz w:val="28"/>
        </w:rPr>
        <w:t xml:space="preserve"> району поступило заявление от </w:t>
      </w:r>
      <w:r w:rsidR="004B01F0">
        <w:rPr>
          <w:sz w:val="28"/>
          <w:szCs w:val="28"/>
        </w:rPr>
        <w:t>*****</w:t>
      </w:r>
      <w:r w:rsidRPr="005E3F43">
        <w:rPr>
          <w:sz w:val="28"/>
        </w:rPr>
        <w:t>., о том, что в период с 28</w:t>
      </w:r>
      <w:r>
        <w:rPr>
          <w:sz w:val="28"/>
        </w:rPr>
        <w:t xml:space="preserve"> февраля </w:t>
      </w:r>
      <w:r w:rsidRPr="005E3F43">
        <w:rPr>
          <w:sz w:val="28"/>
        </w:rPr>
        <w:t>2022 года по 12</w:t>
      </w:r>
      <w:r>
        <w:rPr>
          <w:sz w:val="28"/>
        </w:rPr>
        <w:t xml:space="preserve"> марта </w:t>
      </w:r>
      <w:r w:rsidRPr="005E3F43">
        <w:rPr>
          <w:sz w:val="28"/>
        </w:rPr>
        <w:t xml:space="preserve">2022 года его брат Саитов </w:t>
      </w:r>
      <w:r w:rsidR="004B01F0">
        <w:rPr>
          <w:sz w:val="28"/>
        </w:rPr>
        <w:t>И.</w:t>
      </w:r>
      <w:r>
        <w:rPr>
          <w:sz w:val="28"/>
        </w:rPr>
        <w:t xml:space="preserve"> </w:t>
      </w:r>
      <w:r w:rsidRPr="005E3F43">
        <w:rPr>
          <w:sz w:val="28"/>
        </w:rPr>
        <w:t xml:space="preserve">А. похитил штангу весом 25 кг, которая находилась в сенях дома </w:t>
      </w:r>
      <w:r w:rsidR="004B01F0">
        <w:rPr>
          <w:sz w:val="28"/>
          <w:szCs w:val="28"/>
        </w:rPr>
        <w:t>*****</w:t>
      </w:r>
      <w:r w:rsidRPr="005E3F43">
        <w:rPr>
          <w:sz w:val="28"/>
        </w:rPr>
        <w:t>.  14</w:t>
      </w:r>
      <w:r>
        <w:rPr>
          <w:sz w:val="28"/>
        </w:rPr>
        <w:t xml:space="preserve"> апреля </w:t>
      </w:r>
      <w:r w:rsidRPr="005E3F43">
        <w:rPr>
          <w:sz w:val="28"/>
        </w:rPr>
        <w:t>2022 года руководством</w:t>
      </w:r>
      <w:r w:rsidRPr="005E3F43">
        <w:rPr>
          <w:sz w:val="28"/>
        </w:rPr>
        <w:t xml:space="preserve"> ОУР отдела МВД России по </w:t>
      </w:r>
      <w:r w:rsidRPr="005E3F43">
        <w:rPr>
          <w:sz w:val="28"/>
        </w:rPr>
        <w:t>Бугульминскому</w:t>
      </w:r>
      <w:r w:rsidRPr="005E3F43">
        <w:rPr>
          <w:sz w:val="28"/>
        </w:rPr>
        <w:t xml:space="preserve"> району </w:t>
      </w:r>
      <w:r>
        <w:rPr>
          <w:sz w:val="28"/>
        </w:rPr>
        <w:t>ему</w:t>
      </w:r>
      <w:r w:rsidRPr="005E3F43">
        <w:rPr>
          <w:sz w:val="28"/>
        </w:rPr>
        <w:t xml:space="preserve"> было поручено проверить на причастность к хищению Саитова </w:t>
      </w:r>
      <w:r w:rsidR="004B01F0">
        <w:rPr>
          <w:sz w:val="28"/>
        </w:rPr>
        <w:t>И.</w:t>
      </w:r>
      <w:r>
        <w:rPr>
          <w:sz w:val="28"/>
        </w:rPr>
        <w:t xml:space="preserve"> </w:t>
      </w:r>
      <w:r w:rsidRPr="005E3F43">
        <w:rPr>
          <w:sz w:val="28"/>
        </w:rPr>
        <w:t>А.</w:t>
      </w:r>
      <w:r>
        <w:rPr>
          <w:sz w:val="28"/>
        </w:rPr>
        <w:t>,</w:t>
      </w:r>
      <w:r w:rsidRPr="005E3F43">
        <w:rPr>
          <w:sz w:val="28"/>
        </w:rPr>
        <w:t xml:space="preserve"> 1976 г.р. После чего с целью установления причастности Саитова </w:t>
      </w:r>
      <w:r w:rsidR="004B01F0">
        <w:rPr>
          <w:sz w:val="28"/>
        </w:rPr>
        <w:t>И.</w:t>
      </w:r>
      <w:r>
        <w:rPr>
          <w:sz w:val="28"/>
        </w:rPr>
        <w:t xml:space="preserve"> </w:t>
      </w:r>
      <w:r w:rsidRPr="005E3F43">
        <w:rPr>
          <w:sz w:val="28"/>
        </w:rPr>
        <w:t xml:space="preserve">А. к совершенному преступлению </w:t>
      </w:r>
      <w:r>
        <w:rPr>
          <w:sz w:val="28"/>
        </w:rPr>
        <w:t>им</w:t>
      </w:r>
      <w:r w:rsidRPr="005E3F43">
        <w:rPr>
          <w:sz w:val="28"/>
        </w:rPr>
        <w:t xml:space="preserve"> был осуществлен выезд по адресу его проживания: </w:t>
      </w:r>
      <w:r w:rsidR="004B01F0">
        <w:rPr>
          <w:sz w:val="28"/>
          <w:szCs w:val="28"/>
        </w:rPr>
        <w:t>*****</w:t>
      </w:r>
      <w:r w:rsidRPr="005E3F43">
        <w:rPr>
          <w:sz w:val="28"/>
        </w:rPr>
        <w:t xml:space="preserve">. </w:t>
      </w:r>
      <w:r w:rsidRPr="005E3F43">
        <w:rPr>
          <w:sz w:val="28"/>
        </w:rPr>
        <w:t xml:space="preserve">После чего </w:t>
      </w:r>
      <w:r>
        <w:rPr>
          <w:sz w:val="28"/>
        </w:rPr>
        <w:t>им</w:t>
      </w:r>
      <w:r w:rsidRPr="005E3F43">
        <w:rPr>
          <w:sz w:val="28"/>
        </w:rPr>
        <w:t xml:space="preserve"> был опрошен Саитов </w:t>
      </w:r>
      <w:r w:rsidR="004B01F0">
        <w:rPr>
          <w:sz w:val="28"/>
        </w:rPr>
        <w:t>И.</w:t>
      </w:r>
      <w:r>
        <w:rPr>
          <w:sz w:val="28"/>
        </w:rPr>
        <w:t xml:space="preserve"> </w:t>
      </w:r>
      <w:r w:rsidRPr="005E3F43">
        <w:rPr>
          <w:sz w:val="28"/>
        </w:rPr>
        <w:t>А.,</w:t>
      </w:r>
      <w:r>
        <w:rPr>
          <w:sz w:val="28"/>
        </w:rPr>
        <w:t xml:space="preserve"> </w:t>
      </w:r>
      <w:r w:rsidRPr="005E3F43">
        <w:rPr>
          <w:sz w:val="28"/>
        </w:rPr>
        <w:t>который пояснил, что примерно 7</w:t>
      </w:r>
      <w:r>
        <w:rPr>
          <w:sz w:val="28"/>
        </w:rPr>
        <w:t xml:space="preserve"> марта </w:t>
      </w:r>
      <w:r w:rsidRPr="005E3F43">
        <w:rPr>
          <w:sz w:val="28"/>
        </w:rPr>
        <w:t>2022 года он находился у себя дома, в это время в общем коридоре он увидел спортивный инвентарь</w:t>
      </w:r>
      <w:r>
        <w:rPr>
          <w:sz w:val="28"/>
        </w:rPr>
        <w:t>,</w:t>
      </w:r>
      <w:r w:rsidRPr="005E3F43">
        <w:rPr>
          <w:sz w:val="28"/>
        </w:rPr>
        <w:t xml:space="preserve"> принадлежащий его брату </w:t>
      </w:r>
      <w:r w:rsidR="004B01F0">
        <w:rPr>
          <w:sz w:val="28"/>
        </w:rPr>
        <w:t>*****</w:t>
      </w:r>
      <w:r w:rsidRPr="005E3F43">
        <w:rPr>
          <w:sz w:val="28"/>
        </w:rPr>
        <w:t>, а именно гриф</w:t>
      </w:r>
      <w:r>
        <w:rPr>
          <w:sz w:val="28"/>
        </w:rPr>
        <w:t>,</w:t>
      </w:r>
      <w:r w:rsidRPr="005E3F43">
        <w:rPr>
          <w:sz w:val="28"/>
        </w:rPr>
        <w:t xml:space="preserve"> состоящий из двух половин и 6 блинов к нему разным весом, в этот момент у него возник умысел похитить данный инвентарь для того</w:t>
      </w:r>
      <w:r w:rsidRPr="005E3F43">
        <w:rPr>
          <w:sz w:val="28"/>
        </w:rPr>
        <w:t xml:space="preserve">, чтобы в дальнейшем сдать его в пункт приема металла. После чего, </w:t>
      </w:r>
      <w:r w:rsidRPr="005E3F43">
        <w:rPr>
          <w:sz w:val="28"/>
        </w:rPr>
        <w:t>воспользовавшись</w:t>
      </w:r>
      <w:r w:rsidRPr="005E3F43">
        <w:rPr>
          <w:sz w:val="28"/>
        </w:rPr>
        <w:t xml:space="preserve"> что рядом никого нет, Саитов </w:t>
      </w:r>
      <w:r w:rsidR="004B01F0">
        <w:rPr>
          <w:sz w:val="28"/>
        </w:rPr>
        <w:t>И.</w:t>
      </w:r>
      <w:r>
        <w:rPr>
          <w:sz w:val="28"/>
        </w:rPr>
        <w:t xml:space="preserve"> </w:t>
      </w:r>
      <w:r w:rsidRPr="005E3F43">
        <w:rPr>
          <w:sz w:val="28"/>
        </w:rPr>
        <w:t xml:space="preserve">А. взял гриф и 6 блинов и спрятал их в сугробе, недалеко от дома, а именно на перекрестке улиц </w:t>
      </w:r>
      <w:r w:rsidR="004B01F0">
        <w:rPr>
          <w:sz w:val="28"/>
          <w:szCs w:val="28"/>
        </w:rPr>
        <w:t>*****</w:t>
      </w:r>
      <w:r w:rsidRPr="005E3F43">
        <w:rPr>
          <w:sz w:val="28"/>
        </w:rPr>
        <w:t>. Времени для того, чтобы сдать данный спортивный инвентарь в пункт приема металла у Саитова И</w:t>
      </w:r>
      <w:r>
        <w:rPr>
          <w:sz w:val="28"/>
        </w:rPr>
        <w:t xml:space="preserve">льдара </w:t>
      </w:r>
      <w:r w:rsidRPr="005E3F43">
        <w:rPr>
          <w:sz w:val="28"/>
        </w:rPr>
        <w:t xml:space="preserve">А. не было и он его сдать не успел. Разрешение Саитову </w:t>
      </w:r>
      <w:r w:rsidR="004B01F0">
        <w:rPr>
          <w:sz w:val="28"/>
        </w:rPr>
        <w:t>И.</w:t>
      </w:r>
      <w:r>
        <w:rPr>
          <w:sz w:val="28"/>
        </w:rPr>
        <w:t xml:space="preserve"> </w:t>
      </w:r>
      <w:r w:rsidRPr="005E3F43">
        <w:rPr>
          <w:sz w:val="28"/>
        </w:rPr>
        <w:t xml:space="preserve">А. </w:t>
      </w:r>
      <w:r w:rsidR="004B01F0">
        <w:rPr>
          <w:sz w:val="28"/>
        </w:rPr>
        <w:t>*****</w:t>
      </w:r>
      <w:r w:rsidRPr="005E3F43">
        <w:rPr>
          <w:sz w:val="28"/>
        </w:rPr>
        <w:t xml:space="preserve"> на пользование принадлежащим ему спортивным инвентарем, а именно грифом</w:t>
      </w:r>
      <w:r>
        <w:rPr>
          <w:sz w:val="28"/>
        </w:rPr>
        <w:t>,</w:t>
      </w:r>
      <w:r w:rsidRPr="005E3F43">
        <w:rPr>
          <w:sz w:val="28"/>
        </w:rPr>
        <w:t xml:space="preserve"> состоящим из двух половин и 6 блинами к нему разным весом</w:t>
      </w:r>
      <w:r>
        <w:rPr>
          <w:sz w:val="28"/>
        </w:rPr>
        <w:t>,</w:t>
      </w:r>
      <w:r w:rsidRPr="005E3F43">
        <w:rPr>
          <w:sz w:val="28"/>
        </w:rPr>
        <w:t xml:space="preserve"> не давал.</w:t>
      </w:r>
      <w:r w:rsidRPr="005E3F43">
        <w:rPr>
          <w:sz w:val="32"/>
          <w:szCs w:val="28"/>
        </w:rPr>
        <w:t xml:space="preserve"> </w:t>
      </w:r>
      <w:r w:rsidRPr="005E3F43">
        <w:rPr>
          <w:sz w:val="28"/>
          <w:szCs w:val="28"/>
        </w:rPr>
        <w:t xml:space="preserve">После чего Саитов </w:t>
      </w:r>
      <w:r w:rsidR="004B01F0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5E3F43">
        <w:rPr>
          <w:sz w:val="28"/>
          <w:szCs w:val="28"/>
        </w:rPr>
        <w:t>А.</w:t>
      </w:r>
      <w:r w:rsidRPr="005E3F43">
        <w:rPr>
          <w:sz w:val="28"/>
        </w:rPr>
        <w:t xml:space="preserve"> показал </w:t>
      </w:r>
      <w:r w:rsidR="004B01F0">
        <w:rPr>
          <w:sz w:val="28"/>
          <w:szCs w:val="28"/>
        </w:rPr>
        <w:t>*****</w:t>
      </w:r>
      <w:r w:rsidRPr="005E3F43">
        <w:rPr>
          <w:sz w:val="28"/>
        </w:rPr>
        <w:t xml:space="preserve">место в сугробе на перекрестке улиц </w:t>
      </w:r>
      <w:r w:rsidR="004B01F0">
        <w:rPr>
          <w:sz w:val="28"/>
          <w:szCs w:val="28"/>
        </w:rPr>
        <w:t>*****</w:t>
      </w:r>
      <w:r>
        <w:rPr>
          <w:sz w:val="28"/>
        </w:rPr>
        <w:t>,</w:t>
      </w:r>
      <w:r w:rsidRPr="005E3F43">
        <w:rPr>
          <w:sz w:val="28"/>
        </w:rPr>
        <w:t xml:space="preserve"> где спрятал гриф</w:t>
      </w:r>
      <w:r>
        <w:rPr>
          <w:sz w:val="28"/>
        </w:rPr>
        <w:t>,</w:t>
      </w:r>
      <w:r w:rsidRPr="005E3F43">
        <w:rPr>
          <w:sz w:val="28"/>
        </w:rPr>
        <w:t xml:space="preserve"> </w:t>
      </w:r>
      <w:r w:rsidRPr="005E3F43">
        <w:rPr>
          <w:sz w:val="28"/>
        </w:rPr>
        <w:t xml:space="preserve">состоящий из двух половин и 6 блинов к нему разным весом, которые были изъяты </w:t>
      </w:r>
      <w:r w:rsidR="004B01F0">
        <w:rPr>
          <w:sz w:val="28"/>
          <w:szCs w:val="28"/>
        </w:rPr>
        <w:t xml:space="preserve">*****. </w:t>
      </w:r>
      <w:r w:rsidRPr="005E3F43">
        <w:rPr>
          <w:sz w:val="28"/>
        </w:rPr>
        <w:t>14</w:t>
      </w:r>
      <w:r>
        <w:rPr>
          <w:sz w:val="28"/>
        </w:rPr>
        <w:t xml:space="preserve"> марта </w:t>
      </w:r>
      <w:r w:rsidRPr="005E3F43">
        <w:rPr>
          <w:sz w:val="28"/>
        </w:rPr>
        <w:t xml:space="preserve">2022 года в ходе осмотра места происшествия. </w:t>
      </w:r>
      <w:r w:rsidRPr="005E3F43">
        <w:rPr>
          <w:rFonts w:eastAsia="BatangChe"/>
          <w:sz w:val="28"/>
        </w:rPr>
        <w:t xml:space="preserve">Вину свою в тайном хищении чужого имущества Саитов </w:t>
      </w:r>
      <w:r w:rsidR="004B01F0">
        <w:rPr>
          <w:rFonts w:eastAsia="BatangChe"/>
          <w:sz w:val="28"/>
        </w:rPr>
        <w:t>И.</w:t>
      </w:r>
      <w:r>
        <w:rPr>
          <w:rFonts w:eastAsia="BatangChe"/>
          <w:sz w:val="28"/>
        </w:rPr>
        <w:t xml:space="preserve"> </w:t>
      </w:r>
      <w:r w:rsidRPr="005E3F43">
        <w:rPr>
          <w:rFonts w:eastAsia="BatangChe"/>
          <w:sz w:val="28"/>
        </w:rPr>
        <w:t xml:space="preserve">А.  признал полностью и в содеянном раскаялся. Какого-либо давления на Саитова </w:t>
      </w:r>
      <w:r w:rsidR="004B01F0">
        <w:rPr>
          <w:rFonts w:eastAsia="BatangChe"/>
          <w:sz w:val="28"/>
        </w:rPr>
        <w:t>И.</w:t>
      </w:r>
      <w:r>
        <w:rPr>
          <w:rFonts w:eastAsia="BatangChe"/>
          <w:sz w:val="28"/>
        </w:rPr>
        <w:t xml:space="preserve"> </w:t>
      </w:r>
      <w:r w:rsidRPr="005E3F43">
        <w:rPr>
          <w:rFonts w:eastAsia="BatangChe"/>
          <w:sz w:val="28"/>
        </w:rPr>
        <w:t xml:space="preserve">А. оказано не было, все показания </w:t>
      </w:r>
      <w:r>
        <w:rPr>
          <w:rFonts w:eastAsia="BatangChe"/>
          <w:sz w:val="28"/>
        </w:rPr>
        <w:t xml:space="preserve">он </w:t>
      </w:r>
      <w:r w:rsidRPr="005E3F43">
        <w:rPr>
          <w:rFonts w:eastAsia="BatangChe"/>
          <w:sz w:val="28"/>
        </w:rPr>
        <w:t>дал добровольно</w:t>
      </w:r>
      <w:r w:rsidRPr="005E3F43">
        <w:rPr>
          <w:rFonts w:eastAsia="BatangChe"/>
          <w:sz w:val="28"/>
        </w:rPr>
        <w:t>.</w:t>
      </w:r>
      <w:r>
        <w:rPr>
          <w:rFonts w:eastAsia="BatangChe"/>
          <w:sz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.д.45-47)</w:t>
      </w:r>
    </w:p>
    <w:p w:rsidR="003A2766" w:rsidRPr="00091CB7" w:rsidP="00FA4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1CB7">
        <w:rPr>
          <w:sz w:val="28"/>
          <w:szCs w:val="28"/>
          <w:lang w:eastAsia="en-US"/>
        </w:rPr>
        <w:t xml:space="preserve">Вина подсудимого подтверждается также исследованными в ходе судебного заседания письменными доказательствами: </w:t>
      </w:r>
    </w:p>
    <w:p w:rsidR="003A2766" w:rsidRPr="00091CB7" w:rsidP="008271C1">
      <w:pPr>
        <w:jc w:val="both"/>
        <w:rPr>
          <w:sz w:val="28"/>
          <w:szCs w:val="28"/>
        </w:rPr>
      </w:pPr>
      <w:r w:rsidRPr="00091CB7">
        <w:rPr>
          <w:sz w:val="28"/>
          <w:szCs w:val="28"/>
        </w:rPr>
        <w:t xml:space="preserve">           -телефонным сообщением, поступившим 13 марта 2022 года от УУП ОУУП ОМВД России по </w:t>
      </w:r>
      <w:r w:rsidRPr="00091CB7">
        <w:rPr>
          <w:sz w:val="28"/>
          <w:szCs w:val="28"/>
        </w:rPr>
        <w:t>Бугульминскому</w:t>
      </w:r>
      <w:r w:rsidRPr="00091CB7">
        <w:rPr>
          <w:sz w:val="28"/>
          <w:szCs w:val="28"/>
        </w:rPr>
        <w:t xml:space="preserve"> району </w:t>
      </w:r>
      <w:r w:rsidR="004B01F0">
        <w:rPr>
          <w:sz w:val="28"/>
          <w:szCs w:val="28"/>
        </w:rPr>
        <w:t>*****</w:t>
      </w:r>
      <w:r w:rsidRPr="00091CB7">
        <w:rPr>
          <w:sz w:val="28"/>
          <w:szCs w:val="28"/>
        </w:rPr>
        <w:t xml:space="preserve">. о том, что к нему обратился </w:t>
      </w:r>
      <w:r w:rsidR="004B01F0">
        <w:rPr>
          <w:sz w:val="28"/>
          <w:szCs w:val="28"/>
        </w:rPr>
        <w:t>*****</w:t>
      </w:r>
      <w:r w:rsidRPr="00091CB7">
        <w:rPr>
          <w:sz w:val="28"/>
          <w:szCs w:val="28"/>
        </w:rPr>
        <w:t xml:space="preserve"> и сообщил ему о том, что</w:t>
      </w:r>
      <w:r>
        <w:rPr>
          <w:sz w:val="28"/>
          <w:szCs w:val="28"/>
        </w:rPr>
        <w:t xml:space="preserve"> его брат</w:t>
      </w:r>
      <w:r w:rsidRPr="00091CB7">
        <w:rPr>
          <w:sz w:val="28"/>
          <w:szCs w:val="28"/>
        </w:rPr>
        <w:t xml:space="preserve"> </w:t>
      </w:r>
      <w:r w:rsidR="004B01F0">
        <w:rPr>
          <w:sz w:val="28"/>
          <w:szCs w:val="28"/>
        </w:rPr>
        <w:t>Саитов И.</w:t>
      </w:r>
      <w:r>
        <w:rPr>
          <w:sz w:val="28"/>
          <w:szCs w:val="28"/>
        </w:rPr>
        <w:t xml:space="preserve"> А.</w:t>
      </w:r>
      <w:r w:rsidRPr="00091CB7">
        <w:rPr>
          <w:sz w:val="28"/>
          <w:szCs w:val="28"/>
        </w:rPr>
        <w:t xml:space="preserve"> украл штангу, стоимостью 5000 руб.</w:t>
      </w:r>
      <w:r w:rsidRPr="00091CB7">
        <w:rPr>
          <w:iCs/>
          <w:sz w:val="28"/>
          <w:szCs w:val="28"/>
        </w:rPr>
        <w:t xml:space="preserve"> </w:t>
      </w:r>
      <w:r w:rsidRPr="00091CB7">
        <w:rPr>
          <w:sz w:val="28"/>
          <w:szCs w:val="28"/>
        </w:rPr>
        <w:t>(</w:t>
      </w:r>
      <w:r w:rsidRPr="00091CB7">
        <w:rPr>
          <w:iCs/>
          <w:sz w:val="28"/>
          <w:szCs w:val="28"/>
        </w:rPr>
        <w:t>л.д.3);</w:t>
      </w:r>
    </w:p>
    <w:p w:rsidR="003A2766" w:rsidRPr="00091CB7" w:rsidP="008271C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091CB7">
        <w:rPr>
          <w:iCs/>
          <w:sz w:val="28"/>
          <w:szCs w:val="28"/>
        </w:rPr>
        <w:t xml:space="preserve">          </w:t>
      </w:r>
      <w:r w:rsidRPr="00091CB7">
        <w:rPr>
          <w:iCs/>
          <w:sz w:val="28"/>
          <w:szCs w:val="28"/>
        </w:rPr>
        <w:t xml:space="preserve">-протоколом принятия устного заявления о преступлении, в котором </w:t>
      </w:r>
      <w:r w:rsidR="004B01F0">
        <w:rPr>
          <w:iCs/>
          <w:sz w:val="28"/>
          <w:szCs w:val="28"/>
        </w:rPr>
        <w:t>*****</w:t>
      </w:r>
      <w:r w:rsidRPr="00091CB7">
        <w:rPr>
          <w:iCs/>
          <w:sz w:val="28"/>
          <w:szCs w:val="28"/>
        </w:rPr>
        <w:t xml:space="preserve"> просит привлечь к уголовной ответственности Саитова </w:t>
      </w:r>
      <w:r w:rsidR="004B01F0">
        <w:rPr>
          <w:iCs/>
          <w:sz w:val="28"/>
          <w:szCs w:val="28"/>
        </w:rPr>
        <w:t>И.</w:t>
      </w:r>
      <w:r w:rsidRPr="00091CB7">
        <w:rPr>
          <w:iCs/>
          <w:sz w:val="28"/>
          <w:szCs w:val="28"/>
        </w:rPr>
        <w:t xml:space="preserve"> А., который в период времени с 28 февраля 2022 года по 12 марта 2022 года похитил штангу, весом 25 кг, которая находилась в сенях дома </w:t>
      </w:r>
      <w:r w:rsidR="004B01F0">
        <w:rPr>
          <w:sz w:val="28"/>
          <w:szCs w:val="28"/>
        </w:rPr>
        <w:t>*****</w:t>
      </w:r>
      <w:r w:rsidRPr="00091CB7">
        <w:rPr>
          <w:iCs/>
          <w:sz w:val="28"/>
          <w:szCs w:val="28"/>
        </w:rPr>
        <w:t xml:space="preserve">. </w:t>
      </w:r>
      <w:r w:rsidRPr="00091CB7">
        <w:rPr>
          <w:sz w:val="28"/>
          <w:szCs w:val="28"/>
        </w:rPr>
        <w:t>(</w:t>
      </w:r>
      <w:r w:rsidRPr="00091CB7">
        <w:rPr>
          <w:iCs/>
          <w:sz w:val="28"/>
          <w:szCs w:val="28"/>
        </w:rPr>
        <w:t>л.д.4);</w:t>
      </w:r>
    </w:p>
    <w:p w:rsidR="003A2766" w:rsidRPr="00091CB7" w:rsidP="008271C1">
      <w:pPr>
        <w:jc w:val="both"/>
        <w:rPr>
          <w:iCs/>
          <w:sz w:val="28"/>
          <w:szCs w:val="28"/>
        </w:rPr>
      </w:pPr>
      <w:r w:rsidRPr="00091CB7">
        <w:rPr>
          <w:sz w:val="28"/>
          <w:szCs w:val="28"/>
        </w:rPr>
        <w:t xml:space="preserve">             - протоколом осмотра места происшествия с </w:t>
      </w:r>
      <w:r w:rsidRPr="00091CB7">
        <w:rPr>
          <w:sz w:val="28"/>
          <w:szCs w:val="28"/>
        </w:rPr>
        <w:t>фототаблицей</w:t>
      </w:r>
      <w:r w:rsidRPr="00091CB7">
        <w:rPr>
          <w:sz w:val="28"/>
          <w:szCs w:val="28"/>
        </w:rPr>
        <w:t xml:space="preserve"> – 13 марта 2022 года осмотрен участок местности, расп</w:t>
      </w:r>
      <w:r>
        <w:rPr>
          <w:sz w:val="28"/>
          <w:szCs w:val="28"/>
        </w:rPr>
        <w:t>о</w:t>
      </w:r>
      <w:r w:rsidRPr="00091CB7">
        <w:rPr>
          <w:sz w:val="28"/>
          <w:szCs w:val="28"/>
        </w:rPr>
        <w:t xml:space="preserve">ложенный по адресу: </w:t>
      </w:r>
      <w:r w:rsidR="004B01F0">
        <w:rPr>
          <w:sz w:val="28"/>
          <w:szCs w:val="28"/>
        </w:rPr>
        <w:t>*****</w:t>
      </w:r>
      <w:r w:rsidRPr="00091CB7">
        <w:rPr>
          <w:iCs/>
          <w:sz w:val="28"/>
          <w:szCs w:val="28"/>
        </w:rPr>
        <w:t xml:space="preserve">. К протоколу прилагается </w:t>
      </w:r>
      <w:r w:rsidRPr="00091CB7">
        <w:rPr>
          <w:iCs/>
          <w:sz w:val="28"/>
          <w:szCs w:val="28"/>
        </w:rPr>
        <w:t>фототаблица</w:t>
      </w:r>
      <w:r w:rsidRPr="00091CB7">
        <w:rPr>
          <w:sz w:val="28"/>
          <w:szCs w:val="28"/>
        </w:rPr>
        <w:t xml:space="preserve"> (</w:t>
      </w:r>
      <w:r w:rsidRPr="00091CB7">
        <w:rPr>
          <w:iCs/>
          <w:sz w:val="28"/>
          <w:szCs w:val="28"/>
        </w:rPr>
        <w:t>л.д.5-8);</w:t>
      </w:r>
    </w:p>
    <w:p w:rsidR="003A2766" w:rsidRPr="00091CB7" w:rsidP="008271C1">
      <w:pPr>
        <w:jc w:val="both"/>
        <w:rPr>
          <w:iCs/>
          <w:sz w:val="28"/>
          <w:szCs w:val="28"/>
        </w:rPr>
      </w:pPr>
      <w:r w:rsidRPr="00091CB7">
        <w:rPr>
          <w:sz w:val="28"/>
          <w:szCs w:val="28"/>
        </w:rPr>
        <w:t xml:space="preserve">              -протоколом осмотра места происшествия с </w:t>
      </w:r>
      <w:r w:rsidRPr="00091CB7">
        <w:rPr>
          <w:sz w:val="28"/>
          <w:szCs w:val="28"/>
        </w:rPr>
        <w:t>фототаблицей</w:t>
      </w:r>
      <w:r w:rsidRPr="00091CB7">
        <w:rPr>
          <w:sz w:val="28"/>
          <w:szCs w:val="28"/>
        </w:rPr>
        <w:t xml:space="preserve"> – 14 марта 2022 года осмотрен участок местности, расположенный на перекрестке улиц </w:t>
      </w:r>
      <w:r w:rsidR="004B01F0">
        <w:rPr>
          <w:sz w:val="28"/>
          <w:szCs w:val="28"/>
        </w:rPr>
        <w:t>*****</w:t>
      </w:r>
      <w:r w:rsidRPr="00091CB7">
        <w:rPr>
          <w:sz w:val="28"/>
          <w:szCs w:val="28"/>
        </w:rPr>
        <w:t>, где в сугробе обнаружены похищенные предметы</w:t>
      </w:r>
      <w:r w:rsidRPr="00091CB7">
        <w:rPr>
          <w:sz w:val="28"/>
          <w:szCs w:val="28"/>
        </w:rPr>
        <w:t>.</w:t>
      </w:r>
      <w:r w:rsidRPr="00091CB7">
        <w:rPr>
          <w:sz w:val="28"/>
          <w:szCs w:val="28"/>
        </w:rPr>
        <w:t xml:space="preserve"> (</w:t>
      </w:r>
      <w:r w:rsidRPr="00091CB7">
        <w:rPr>
          <w:iCs/>
          <w:sz w:val="28"/>
          <w:szCs w:val="28"/>
        </w:rPr>
        <w:t>л</w:t>
      </w:r>
      <w:r w:rsidRPr="00091CB7">
        <w:rPr>
          <w:iCs/>
          <w:sz w:val="28"/>
          <w:szCs w:val="28"/>
        </w:rPr>
        <w:t>.д.14-18);</w:t>
      </w:r>
    </w:p>
    <w:p w:rsidR="003A2766" w:rsidRPr="00091CB7" w:rsidP="008271C1">
      <w:pPr>
        <w:jc w:val="both"/>
        <w:rPr>
          <w:sz w:val="28"/>
        </w:rPr>
      </w:pPr>
      <w:r w:rsidRPr="00091CB7">
        <w:rPr>
          <w:sz w:val="28"/>
          <w:szCs w:val="28"/>
        </w:rPr>
        <w:t xml:space="preserve">              </w:t>
      </w:r>
      <w:r w:rsidRPr="00091CB7">
        <w:rPr>
          <w:sz w:val="28"/>
          <w:szCs w:val="28"/>
        </w:rPr>
        <w:t xml:space="preserve">- заключением специалиста о стоимости похищенного спортивного инвентаря, где стоимость </w:t>
      </w:r>
      <w:r w:rsidRPr="00091CB7">
        <w:rPr>
          <w:sz w:val="28"/>
        </w:rPr>
        <w:t>грифа на 12 марта 2022 года с учетом износа при условии его функциональной пригодности составляет 1521 руб., стоимость блинов в количестве 2 штук по 5 кг,  - 1261 руб. 26 коп., стоимость блинов в количестве 2 штук по 2 кг, – 735 руб. 94 коп., стоимость блинов в количестве 2 штук по 1,25</w:t>
      </w:r>
      <w:r w:rsidRPr="00091CB7">
        <w:rPr>
          <w:sz w:val="28"/>
        </w:rPr>
        <w:t xml:space="preserve"> кг, – 552 руб. 24 коп</w:t>
      </w:r>
      <w:r w:rsidRPr="00091CB7">
        <w:rPr>
          <w:sz w:val="28"/>
        </w:rPr>
        <w:t>.</w:t>
      </w:r>
      <w:r w:rsidRPr="00091CB7">
        <w:rPr>
          <w:sz w:val="28"/>
        </w:rPr>
        <w:t xml:space="preserve"> (</w:t>
      </w:r>
      <w:r w:rsidRPr="00091CB7">
        <w:rPr>
          <w:sz w:val="28"/>
        </w:rPr>
        <w:t>л</w:t>
      </w:r>
      <w:r w:rsidRPr="00091CB7">
        <w:rPr>
          <w:sz w:val="28"/>
        </w:rPr>
        <w:t>.д.20);</w:t>
      </w:r>
    </w:p>
    <w:p w:rsidR="003A2766" w:rsidP="008271C1">
      <w:pPr>
        <w:jc w:val="both"/>
        <w:rPr>
          <w:sz w:val="28"/>
        </w:rPr>
      </w:pPr>
      <w:r>
        <w:rPr>
          <w:sz w:val="28"/>
        </w:rPr>
        <w:t xml:space="preserve">             - протоколом очной ставки от 7 апреля 2022 года, проведенной между потерпевшим </w:t>
      </w:r>
      <w:r w:rsidR="004B01F0">
        <w:rPr>
          <w:sz w:val="28"/>
          <w:szCs w:val="28"/>
        </w:rPr>
        <w:t>*****</w:t>
      </w:r>
      <w:r>
        <w:rPr>
          <w:sz w:val="28"/>
        </w:rPr>
        <w:t>и подозреваемым Саитовым И</w:t>
      </w:r>
      <w:r w:rsidR="004B01F0">
        <w:rPr>
          <w:sz w:val="28"/>
        </w:rPr>
        <w:t>.</w:t>
      </w:r>
      <w:r>
        <w:rPr>
          <w:sz w:val="28"/>
        </w:rPr>
        <w:t xml:space="preserve"> А., в </w:t>
      </w:r>
      <w:r>
        <w:rPr>
          <w:sz w:val="28"/>
        </w:rPr>
        <w:t>ходе</w:t>
      </w:r>
      <w:r>
        <w:rPr>
          <w:sz w:val="28"/>
        </w:rPr>
        <w:t xml:space="preserve"> которой </w:t>
      </w:r>
      <w:r w:rsidR="004B01F0">
        <w:rPr>
          <w:sz w:val="28"/>
        </w:rPr>
        <w:t>*****</w:t>
      </w:r>
      <w:r>
        <w:rPr>
          <w:sz w:val="28"/>
        </w:rPr>
        <w:t xml:space="preserve"> полностью подтвердил свои показания данные в ходе дознания. Подозреваемый Саитов И</w:t>
      </w:r>
      <w:r w:rsidR="004B01F0">
        <w:rPr>
          <w:sz w:val="28"/>
        </w:rPr>
        <w:t>.</w:t>
      </w:r>
      <w:r>
        <w:rPr>
          <w:sz w:val="28"/>
        </w:rPr>
        <w:t xml:space="preserve"> А. показания потерпевшего </w:t>
      </w:r>
      <w:r w:rsidR="004B01F0">
        <w:rPr>
          <w:sz w:val="28"/>
          <w:szCs w:val="28"/>
        </w:rPr>
        <w:t>*****</w:t>
      </w:r>
      <w:r>
        <w:rPr>
          <w:sz w:val="28"/>
        </w:rPr>
        <w:t>. также подтвердил</w:t>
      </w:r>
      <w:r>
        <w:rPr>
          <w:sz w:val="28"/>
        </w:rPr>
        <w:t>.</w:t>
      </w:r>
      <w:r>
        <w:rPr>
          <w:sz w:val="28"/>
        </w:rPr>
        <w:t xml:space="preserve">  (</w:t>
      </w:r>
      <w:r>
        <w:rPr>
          <w:sz w:val="28"/>
        </w:rPr>
        <w:t>л</w:t>
      </w:r>
      <w:r>
        <w:rPr>
          <w:sz w:val="28"/>
        </w:rPr>
        <w:t>.д.48-50);</w:t>
      </w:r>
    </w:p>
    <w:p w:rsidR="003A2766" w:rsidP="008271C1">
      <w:pPr>
        <w:jc w:val="both"/>
        <w:rPr>
          <w:sz w:val="28"/>
        </w:rPr>
      </w:pPr>
      <w:r>
        <w:rPr>
          <w:sz w:val="28"/>
        </w:rPr>
        <w:t xml:space="preserve">             - протоколом проверки показаний на месте с </w:t>
      </w:r>
      <w:r>
        <w:rPr>
          <w:sz w:val="28"/>
        </w:rPr>
        <w:t>фототаблицей</w:t>
      </w:r>
      <w:r>
        <w:rPr>
          <w:sz w:val="28"/>
        </w:rPr>
        <w:t xml:space="preserve"> -  7 апреля 2022 года Саитов И</w:t>
      </w:r>
      <w:r w:rsidR="004B01F0">
        <w:rPr>
          <w:sz w:val="28"/>
        </w:rPr>
        <w:t>.</w:t>
      </w:r>
      <w:r>
        <w:rPr>
          <w:sz w:val="28"/>
        </w:rPr>
        <w:t xml:space="preserve"> А. в ходе проведения следственного действия указал на обстоятельства совершения им кражи спортивного инвентаря, принадлежащего </w:t>
      </w:r>
      <w:r w:rsidR="004B01F0">
        <w:rPr>
          <w:sz w:val="28"/>
        </w:rPr>
        <w:t>*****</w:t>
      </w:r>
      <w:r>
        <w:rPr>
          <w:sz w:val="28"/>
        </w:rPr>
        <w:t xml:space="preserve"> и последующего сокрытия похищенного имущества. К протоколу прилагается </w:t>
      </w:r>
      <w:r>
        <w:rPr>
          <w:sz w:val="28"/>
        </w:rPr>
        <w:t>фототаблица</w:t>
      </w:r>
      <w:r>
        <w:rPr>
          <w:sz w:val="28"/>
        </w:rPr>
        <w:t>. (л.д.51-55);</w:t>
      </w:r>
    </w:p>
    <w:p w:rsidR="003A2766" w:rsidP="008271C1">
      <w:pPr>
        <w:jc w:val="both"/>
        <w:rPr>
          <w:sz w:val="28"/>
        </w:rPr>
      </w:pPr>
      <w:r>
        <w:rPr>
          <w:sz w:val="28"/>
        </w:rPr>
        <w:t xml:space="preserve">             - протоколом осмотра предметов – 8 апреля 2022 года осмотрена разборная штанга, которая имеет гриф, разборный состоящий из двух частей и фиксаторов в виде гаек – 2 штук, блинов в количестве 6 штук, весом 5 кг – 2 штуки, 2 кг- 2 штуки, 1,25 кг – 2 штуки. К протоколу прилагается </w:t>
      </w:r>
      <w:r>
        <w:rPr>
          <w:sz w:val="28"/>
        </w:rPr>
        <w:t>фототаблица</w:t>
      </w:r>
      <w:r>
        <w:rPr>
          <w:sz w:val="28"/>
        </w:rPr>
        <w:t>. (л.д.56-57);</w:t>
      </w:r>
    </w:p>
    <w:p w:rsidR="003A2766" w:rsidP="008271C1">
      <w:pPr>
        <w:jc w:val="both"/>
        <w:rPr>
          <w:sz w:val="28"/>
          <w:szCs w:val="28"/>
          <w:highlight w:val="yellow"/>
        </w:rPr>
      </w:pPr>
      <w:r>
        <w:rPr>
          <w:sz w:val="28"/>
        </w:rPr>
        <w:t xml:space="preserve">             </w:t>
      </w:r>
      <w:r>
        <w:rPr>
          <w:sz w:val="28"/>
        </w:rPr>
        <w:t xml:space="preserve">- постановлением о признании и приобщении к уголовному делу вещественных доказательств – 8 апреля 2022 года разборная штанга, которая имеет гриф, разборный состоящий из двух частей и фиксаторов в виде гаек – </w:t>
      </w:r>
      <w:r>
        <w:rPr>
          <w:sz w:val="28"/>
        </w:rPr>
        <w:t>2 штук, блинов в количестве 6 штук, весом 5 кг – 2 штуки, 2 кг- 2 штуки, 1,25 кг – 2 штуки, признана и приобщена к материалам уголовного дела в качестве вещественного доказательства</w:t>
      </w:r>
      <w:r>
        <w:rPr>
          <w:sz w:val="28"/>
        </w:rPr>
        <w:t xml:space="preserve">. (л.д.58)    </w:t>
      </w:r>
    </w:p>
    <w:p w:rsidR="003A2766" w:rsidRPr="00FA4E4D" w:rsidP="00FA4E4D">
      <w:pPr>
        <w:tabs>
          <w:tab w:val="left" w:pos="567"/>
          <w:tab w:val="left" w:pos="709"/>
          <w:tab w:val="left" w:pos="9498"/>
        </w:tabs>
        <w:snapToGrid w:val="0"/>
        <w:jc w:val="both"/>
        <w:rPr>
          <w:color w:val="000000"/>
          <w:sz w:val="28"/>
          <w:szCs w:val="28"/>
        </w:rPr>
      </w:pPr>
      <w:r w:rsidRPr="00FA4E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</w:t>
      </w:r>
      <w:r w:rsidRPr="00FA4E4D">
        <w:rPr>
          <w:color w:val="000000"/>
          <w:sz w:val="28"/>
          <w:szCs w:val="28"/>
        </w:rPr>
        <w:t xml:space="preserve">Все вышеуказанные доказательства исследованы судом, получены в установленном законом порядке, являются допустимыми и достаточными, оценка </w:t>
      </w:r>
      <w:r w:rsidRPr="00FA4E4D">
        <w:rPr>
          <w:color w:val="000000"/>
          <w:sz w:val="28"/>
          <w:szCs w:val="28"/>
        </w:rPr>
        <w:t>которых</w:t>
      </w:r>
      <w:r w:rsidRPr="00FA4E4D">
        <w:rPr>
          <w:color w:val="000000"/>
          <w:sz w:val="28"/>
          <w:szCs w:val="28"/>
        </w:rPr>
        <w:t xml:space="preserve"> отвечает требованиям статьи 88 У</w:t>
      </w:r>
      <w:r>
        <w:rPr>
          <w:color w:val="000000"/>
          <w:sz w:val="28"/>
          <w:szCs w:val="28"/>
        </w:rPr>
        <w:t>головно-процессуального кодекса Российской Федерации.</w:t>
      </w:r>
      <w:r w:rsidRPr="00FA4E4D">
        <w:rPr>
          <w:color w:val="000000"/>
          <w:sz w:val="28"/>
          <w:szCs w:val="28"/>
        </w:rPr>
        <w:t xml:space="preserve"> Оснований не доверять вышеуказанным доказательствам у суда не имеется. </w:t>
      </w:r>
    </w:p>
    <w:p w:rsidR="003A2766" w:rsidRPr="00FA4E4D" w:rsidP="00FA4E4D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A4E4D"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 xml:space="preserve">    </w:t>
      </w:r>
      <w:r w:rsidRPr="00FA4E4D">
        <w:rPr>
          <w:sz w:val="28"/>
          <w:szCs w:val="28"/>
          <w:lang w:eastAsia="en-US"/>
        </w:rPr>
        <w:t xml:space="preserve">   Оценив исследованные в судебном заседании доказательства в их совокупности, суд находит вину подсудимо</w:t>
      </w:r>
      <w:r>
        <w:rPr>
          <w:sz w:val="28"/>
          <w:szCs w:val="28"/>
          <w:lang w:eastAsia="en-US"/>
        </w:rPr>
        <w:t>го</w:t>
      </w:r>
      <w:r w:rsidRPr="00FA4E4D">
        <w:rPr>
          <w:sz w:val="28"/>
          <w:szCs w:val="28"/>
          <w:lang w:eastAsia="en-US"/>
        </w:rPr>
        <w:t xml:space="preserve"> доказанной, поскольку е</w:t>
      </w:r>
      <w:r>
        <w:rPr>
          <w:sz w:val="28"/>
          <w:szCs w:val="28"/>
          <w:lang w:eastAsia="en-US"/>
        </w:rPr>
        <w:t>го</w:t>
      </w:r>
      <w:r w:rsidRPr="00FA4E4D">
        <w:rPr>
          <w:sz w:val="28"/>
          <w:szCs w:val="28"/>
          <w:lang w:eastAsia="en-US"/>
        </w:rPr>
        <w:t xml:space="preserve"> виновность подтверждается приведенными выше </w:t>
      </w:r>
      <w:r>
        <w:rPr>
          <w:sz w:val="28"/>
          <w:szCs w:val="28"/>
          <w:lang w:eastAsia="en-US"/>
        </w:rPr>
        <w:t xml:space="preserve">его собственными показаниями, а также </w:t>
      </w:r>
      <w:r w:rsidRPr="00FA4E4D">
        <w:rPr>
          <w:sz w:val="28"/>
          <w:szCs w:val="28"/>
          <w:lang w:eastAsia="en-US"/>
        </w:rPr>
        <w:t>показаниями потерпевш</w:t>
      </w:r>
      <w:r>
        <w:rPr>
          <w:sz w:val="28"/>
          <w:szCs w:val="28"/>
          <w:lang w:eastAsia="en-US"/>
        </w:rPr>
        <w:t>его и свидетелей, данными в ходе дознания</w:t>
      </w:r>
      <w:r w:rsidRPr="00FA4E4D">
        <w:rPr>
          <w:sz w:val="28"/>
          <w:szCs w:val="28"/>
          <w:lang w:eastAsia="en-US"/>
        </w:rPr>
        <w:t>. Исследованные в судебном заседании доказательства взаимосвязаны, согласуются между собой, с достаточной полнотой подтверждают вину подсудимо</w:t>
      </w:r>
      <w:r>
        <w:rPr>
          <w:sz w:val="28"/>
          <w:szCs w:val="28"/>
          <w:lang w:eastAsia="en-US"/>
        </w:rPr>
        <w:t>го</w:t>
      </w:r>
      <w:r w:rsidRPr="00FA4E4D">
        <w:rPr>
          <w:sz w:val="28"/>
          <w:szCs w:val="28"/>
          <w:lang w:eastAsia="en-US"/>
        </w:rPr>
        <w:t xml:space="preserve">. </w:t>
      </w:r>
    </w:p>
    <w:p w:rsidR="003A2766" w:rsidP="00AC59FA">
      <w:pPr>
        <w:autoSpaceDE w:val="0"/>
        <w:ind w:firstLine="708"/>
        <w:jc w:val="both"/>
        <w:rPr>
          <w:sz w:val="28"/>
          <w:szCs w:val="28"/>
        </w:rPr>
      </w:pPr>
      <w:r w:rsidRPr="00FA4E4D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Саитова И.А. </w:t>
      </w:r>
      <w:r w:rsidRPr="00FA4E4D">
        <w:rPr>
          <w:sz w:val="28"/>
          <w:szCs w:val="28"/>
          <w:lang w:eastAsia="en-US"/>
        </w:rPr>
        <w:t>суд</w:t>
      </w:r>
      <w:r w:rsidRPr="00FA4E4D">
        <w:rPr>
          <w:sz w:val="28"/>
          <w:szCs w:val="28"/>
        </w:rPr>
        <w:t xml:space="preserve"> квалифицирует</w:t>
      </w:r>
      <w:r>
        <w:rPr>
          <w:sz w:val="28"/>
          <w:szCs w:val="28"/>
        </w:rPr>
        <w:t xml:space="preserve"> </w:t>
      </w:r>
      <w:r w:rsidRPr="00FA4E4D">
        <w:rPr>
          <w:sz w:val="28"/>
          <w:szCs w:val="28"/>
        </w:rPr>
        <w:t>по</w:t>
      </w:r>
      <w:r>
        <w:rPr>
          <w:sz w:val="28"/>
          <w:szCs w:val="28"/>
        </w:rPr>
        <w:t xml:space="preserve"> части 1 статьи 158 </w:t>
      </w:r>
      <w:r w:rsidRPr="00FA4E4D">
        <w:rPr>
          <w:sz w:val="28"/>
          <w:szCs w:val="28"/>
          <w:lang w:eastAsia="en-US"/>
        </w:rPr>
        <w:t>Уголовного кодекса Российской Федерации</w:t>
      </w:r>
      <w:r w:rsidRPr="00FA4E4D">
        <w:rPr>
          <w:sz w:val="28"/>
          <w:szCs w:val="28"/>
        </w:rPr>
        <w:t>, как</w:t>
      </w:r>
      <w:r>
        <w:rPr>
          <w:sz w:val="28"/>
          <w:szCs w:val="28"/>
        </w:rPr>
        <w:t xml:space="preserve"> кража, то есть тайное хищение чужого имущества.</w:t>
      </w:r>
    </w:p>
    <w:p w:rsidR="003A2766" w:rsidP="00AC59FA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Саитова И.А. о том, что умысла совершать кражу спортивного инвентаря у него не было опровергаются его собственными показаниями, данными в ходе дознания, которые он подтвердил в ходе судебного заседания, показаниями потерпевшего и свидетеля </w:t>
      </w:r>
      <w:r w:rsidR="004B01F0">
        <w:rPr>
          <w:sz w:val="28"/>
          <w:szCs w:val="28"/>
        </w:rPr>
        <w:t>*****</w:t>
      </w:r>
      <w:r>
        <w:rPr>
          <w:sz w:val="28"/>
          <w:szCs w:val="28"/>
        </w:rPr>
        <w:t xml:space="preserve">К показаниям свидетеля </w:t>
      </w:r>
      <w:r w:rsidRPr="004B01F0" w:rsidR="004B01F0">
        <w:rPr>
          <w:sz w:val="28"/>
          <w:szCs w:val="28"/>
        </w:rPr>
        <w:t>*****</w:t>
      </w:r>
      <w:r>
        <w:rPr>
          <w:sz w:val="28"/>
          <w:szCs w:val="28"/>
        </w:rPr>
        <w:t>., пояснившей суду о том, что Саитов И.А. спрятал штангу со злости ввиду того, что потерпевший разбил его телевизор, суд относится критически</w:t>
      </w:r>
      <w:r>
        <w:rPr>
          <w:sz w:val="28"/>
          <w:szCs w:val="28"/>
        </w:rPr>
        <w:t xml:space="preserve"> и расценивает их как способ помочь своему сыну Саитову И</w:t>
      </w:r>
      <w:r w:rsidR="004B01F0">
        <w:rPr>
          <w:sz w:val="28"/>
          <w:szCs w:val="28"/>
        </w:rPr>
        <w:t>.</w:t>
      </w:r>
      <w:r>
        <w:rPr>
          <w:sz w:val="28"/>
          <w:szCs w:val="28"/>
        </w:rPr>
        <w:t xml:space="preserve"> А. избежать ответственности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содеянное. Саитов И</w:t>
      </w:r>
      <w:r w:rsidR="00E175B0">
        <w:rPr>
          <w:sz w:val="28"/>
          <w:szCs w:val="28"/>
        </w:rPr>
        <w:t>.</w:t>
      </w:r>
      <w:r>
        <w:rPr>
          <w:sz w:val="28"/>
          <w:szCs w:val="28"/>
        </w:rPr>
        <w:t xml:space="preserve"> А. к потерпевшему с просьбой купить новый телевизор либо провести ремонт разбитого телевизора не обращался, более того о том, что совершил кражу никому не говорил до момента сообщения об этом в отдел полиции. Свое разрешение на пользование спортивным инвентарем </w:t>
      </w:r>
      <w:r w:rsidR="004B01F0">
        <w:rPr>
          <w:sz w:val="28"/>
          <w:szCs w:val="28"/>
        </w:rPr>
        <w:t>*****</w:t>
      </w:r>
      <w:r>
        <w:rPr>
          <w:sz w:val="28"/>
          <w:szCs w:val="28"/>
        </w:rPr>
        <w:t xml:space="preserve"> подсудимому не давал.      </w:t>
      </w:r>
    </w:p>
    <w:p w:rsidR="003A2766" w:rsidRPr="00FA4E4D" w:rsidP="00FA4E4D">
      <w:pPr>
        <w:autoSpaceDE w:val="0"/>
        <w:ind w:firstLine="708"/>
        <w:jc w:val="both"/>
        <w:rPr>
          <w:sz w:val="28"/>
          <w:szCs w:val="28"/>
        </w:rPr>
      </w:pPr>
      <w:r w:rsidRPr="00FA4E4D">
        <w:rPr>
          <w:sz w:val="28"/>
          <w:szCs w:val="28"/>
        </w:rPr>
        <w:t>При назначении наказания подсудимо</w:t>
      </w:r>
      <w:r>
        <w:rPr>
          <w:sz w:val="28"/>
          <w:szCs w:val="28"/>
        </w:rPr>
        <w:t>му</w:t>
      </w:r>
      <w:r w:rsidRPr="00FA4E4D">
        <w:rPr>
          <w:sz w:val="28"/>
          <w:szCs w:val="28"/>
        </w:rPr>
        <w:t xml:space="preserve"> суд, исходя из требований статей 6, 60 </w:t>
      </w:r>
      <w:r w:rsidRPr="00FA4E4D">
        <w:rPr>
          <w:sz w:val="28"/>
          <w:szCs w:val="28"/>
          <w:lang w:eastAsia="en-US"/>
        </w:rPr>
        <w:t>Уголовного кодекса Российской Федерации</w:t>
      </w:r>
      <w:r w:rsidRPr="00FA4E4D">
        <w:rPr>
          <w:sz w:val="28"/>
          <w:szCs w:val="28"/>
        </w:rPr>
        <w:t xml:space="preserve"> учитывает обстоятельства, характер и степень общественной опасности совершенн</w:t>
      </w:r>
      <w:r>
        <w:rPr>
          <w:sz w:val="28"/>
          <w:szCs w:val="28"/>
        </w:rPr>
        <w:t>ого</w:t>
      </w:r>
      <w:r w:rsidRPr="00FA4E4D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FA4E4D">
        <w:rPr>
          <w:sz w:val="28"/>
          <w:szCs w:val="28"/>
        </w:rPr>
        <w:t xml:space="preserve">, личность </w:t>
      </w:r>
      <w:r>
        <w:rPr>
          <w:sz w:val="28"/>
          <w:szCs w:val="28"/>
        </w:rPr>
        <w:t>Саитова И.А.</w:t>
      </w:r>
      <w:r w:rsidRPr="00FA4E4D">
        <w:rPr>
          <w:sz w:val="28"/>
          <w:szCs w:val="28"/>
        </w:rPr>
        <w:t>, отношение к содеянному, наличие обстоятельств, смягчающих наказание, влияние назначенного наказания на е</w:t>
      </w:r>
      <w:r>
        <w:rPr>
          <w:sz w:val="28"/>
          <w:szCs w:val="28"/>
        </w:rPr>
        <w:t xml:space="preserve">го </w:t>
      </w:r>
      <w:r w:rsidRPr="00FA4E4D">
        <w:rPr>
          <w:sz w:val="28"/>
          <w:szCs w:val="28"/>
        </w:rPr>
        <w:t>исправление, условия е</w:t>
      </w:r>
      <w:r>
        <w:rPr>
          <w:sz w:val="28"/>
          <w:szCs w:val="28"/>
        </w:rPr>
        <w:t>го</w:t>
      </w:r>
      <w:r w:rsidRPr="00FA4E4D">
        <w:rPr>
          <w:sz w:val="28"/>
          <w:szCs w:val="28"/>
        </w:rPr>
        <w:t xml:space="preserve"> жизни.</w:t>
      </w:r>
    </w:p>
    <w:p w:rsidR="003A2766" w:rsidP="001B08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4E4D">
        <w:rPr>
          <w:sz w:val="28"/>
          <w:szCs w:val="28"/>
        </w:rPr>
        <w:t>К обстоятельствам, смягчающим наказание подсудимо</w:t>
      </w:r>
      <w:r>
        <w:rPr>
          <w:sz w:val="28"/>
          <w:szCs w:val="28"/>
        </w:rPr>
        <w:t>го</w:t>
      </w:r>
      <w:r w:rsidRPr="00FA4E4D">
        <w:rPr>
          <w:sz w:val="28"/>
          <w:szCs w:val="28"/>
        </w:rPr>
        <w:t xml:space="preserve">, суд относит в соответствии </w:t>
      </w:r>
      <w:r>
        <w:rPr>
          <w:sz w:val="28"/>
          <w:szCs w:val="28"/>
        </w:rPr>
        <w:t>с пунктом «и» части 1 статьи 61 Уголовного кодекса Российской Федерации активное способствование расследованию преступления,</w:t>
      </w:r>
      <w:r w:rsidRPr="00645AC1">
        <w:rPr>
          <w:sz w:val="28"/>
          <w:szCs w:val="28"/>
        </w:rPr>
        <w:t xml:space="preserve"> </w:t>
      </w:r>
      <w:r w:rsidRPr="00864044">
        <w:rPr>
          <w:sz w:val="28"/>
          <w:szCs w:val="28"/>
        </w:rPr>
        <w:t xml:space="preserve">так как </w:t>
      </w:r>
      <w:r>
        <w:rPr>
          <w:sz w:val="28"/>
          <w:szCs w:val="28"/>
        </w:rPr>
        <w:t>Саитов И.А.</w:t>
      </w:r>
      <w:r w:rsidRPr="00864044">
        <w:rPr>
          <w:sz w:val="28"/>
          <w:szCs w:val="28"/>
        </w:rPr>
        <w:t xml:space="preserve"> давал признательные показания при проверке е</w:t>
      </w:r>
      <w:r>
        <w:rPr>
          <w:sz w:val="28"/>
          <w:szCs w:val="28"/>
        </w:rPr>
        <w:t>го</w:t>
      </w:r>
      <w:r w:rsidRPr="00864044">
        <w:rPr>
          <w:sz w:val="28"/>
          <w:szCs w:val="28"/>
        </w:rPr>
        <w:t xml:space="preserve"> показаний на месте</w:t>
      </w:r>
      <w:r>
        <w:rPr>
          <w:sz w:val="28"/>
          <w:szCs w:val="28"/>
        </w:rPr>
        <w:t xml:space="preserve"> и показал, где спрятано похищенное им имущество,</w:t>
      </w:r>
      <w:r w:rsidRPr="00864044">
        <w:rPr>
          <w:sz w:val="28"/>
          <w:szCs w:val="28"/>
        </w:rPr>
        <w:t xml:space="preserve"> чем способствовал раскрытию и расследованию преступлени</w:t>
      </w:r>
      <w:r>
        <w:rPr>
          <w:sz w:val="28"/>
          <w:szCs w:val="28"/>
        </w:rPr>
        <w:t xml:space="preserve">я, в соответствии </w:t>
      </w:r>
      <w:r w:rsidRPr="00FA4E4D">
        <w:rPr>
          <w:sz w:val="28"/>
          <w:szCs w:val="28"/>
        </w:rPr>
        <w:t xml:space="preserve">с частью 2 статьи 61 </w:t>
      </w:r>
      <w:r w:rsidRPr="00FA4E4D">
        <w:rPr>
          <w:sz w:val="28"/>
          <w:szCs w:val="28"/>
          <w:lang w:eastAsia="en-US"/>
        </w:rPr>
        <w:t>Уголовного кодекса</w:t>
      </w:r>
      <w:r w:rsidRPr="00FA4E4D">
        <w:rPr>
          <w:sz w:val="28"/>
          <w:szCs w:val="28"/>
          <w:lang w:eastAsia="en-US"/>
        </w:rPr>
        <w:t xml:space="preserve"> Российской Федерации</w:t>
      </w:r>
      <w:r>
        <w:rPr>
          <w:sz w:val="28"/>
          <w:szCs w:val="28"/>
          <w:lang w:eastAsia="en-US"/>
        </w:rPr>
        <w:t xml:space="preserve"> </w:t>
      </w:r>
      <w:r w:rsidRPr="00FA4E4D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им своей </w:t>
      </w:r>
      <w:r w:rsidRPr="00FA4E4D">
        <w:rPr>
          <w:sz w:val="28"/>
          <w:szCs w:val="28"/>
        </w:rPr>
        <w:t xml:space="preserve">вины, раскаяние в </w:t>
      </w:r>
      <w:r w:rsidRPr="0030249B">
        <w:rPr>
          <w:sz w:val="28"/>
          <w:szCs w:val="28"/>
        </w:rPr>
        <w:t>содеянном,</w:t>
      </w:r>
      <w:r>
        <w:rPr>
          <w:sz w:val="28"/>
          <w:szCs w:val="28"/>
        </w:rPr>
        <w:t xml:space="preserve"> добровольное возмещение ущерба путем возврата похищенного, </w:t>
      </w:r>
      <w:r w:rsidRPr="0030249B">
        <w:rPr>
          <w:sz w:val="28"/>
          <w:szCs w:val="28"/>
        </w:rPr>
        <w:t xml:space="preserve">состояние </w:t>
      </w:r>
      <w:r>
        <w:rPr>
          <w:sz w:val="28"/>
          <w:szCs w:val="28"/>
        </w:rPr>
        <w:t xml:space="preserve">его </w:t>
      </w:r>
      <w:r w:rsidRPr="0030249B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Pr="0030249B">
        <w:rPr>
          <w:sz w:val="28"/>
          <w:szCs w:val="28"/>
        </w:rPr>
        <w:t xml:space="preserve">и </w:t>
      </w:r>
      <w:r w:rsidRPr="0030249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30249B">
        <w:rPr>
          <w:sz w:val="28"/>
          <w:szCs w:val="28"/>
        </w:rPr>
        <w:t xml:space="preserve"> близких родственников</w:t>
      </w:r>
      <w:r>
        <w:rPr>
          <w:sz w:val="28"/>
          <w:szCs w:val="28"/>
        </w:rPr>
        <w:t>, наличие престарелой матери, а также, что Саитов И.А. заявил ходатайство о рассмотрении дела в особом порядке.</w:t>
      </w:r>
    </w:p>
    <w:p w:rsidR="003A2766" w:rsidRPr="0030249B" w:rsidP="00FA4E4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Обстоятельств, отягчающих наказание Саитова И.А., судом не установлено. </w:t>
      </w:r>
    </w:p>
    <w:p w:rsidR="003A2766" w:rsidP="00174A55">
      <w:pPr>
        <w:autoSpaceDE w:val="0"/>
        <w:autoSpaceDN w:val="0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249B">
        <w:rPr>
          <w:sz w:val="28"/>
          <w:szCs w:val="28"/>
        </w:rPr>
        <w:t xml:space="preserve">По месту жительства </w:t>
      </w:r>
      <w:r>
        <w:rPr>
          <w:sz w:val="28"/>
          <w:szCs w:val="28"/>
        </w:rPr>
        <w:t>Саитов И.А.</w:t>
      </w:r>
      <w:r w:rsidRPr="0030249B">
        <w:rPr>
          <w:sz w:val="28"/>
          <w:szCs w:val="28"/>
        </w:rPr>
        <w:t xml:space="preserve"> характеризуется</w:t>
      </w:r>
      <w:r>
        <w:rPr>
          <w:sz w:val="28"/>
          <w:szCs w:val="28"/>
        </w:rPr>
        <w:t xml:space="preserve"> отрицательно,  состоит на учете у врача нарколога</w:t>
      </w:r>
      <w:r w:rsidRPr="0030249B">
        <w:rPr>
          <w:sz w:val="28"/>
          <w:szCs w:val="28"/>
        </w:rPr>
        <w:t>,</w:t>
      </w:r>
      <w:r>
        <w:rPr>
          <w:sz w:val="28"/>
          <w:szCs w:val="28"/>
        </w:rPr>
        <w:t xml:space="preserve"> неоднократно привлекался</w:t>
      </w:r>
      <w:r w:rsidRPr="0030249B">
        <w:rPr>
          <w:sz w:val="28"/>
          <w:szCs w:val="28"/>
        </w:rPr>
        <w:t xml:space="preserve"> к административной ответственности.</w:t>
      </w:r>
    </w:p>
    <w:p w:rsidR="003A2766" w:rsidP="00315B56">
      <w:pPr>
        <w:suppressAutoHyphens/>
        <w:ind w:firstLine="540"/>
        <w:jc w:val="both"/>
        <w:rPr>
          <w:color w:val="000000"/>
          <w:sz w:val="28"/>
          <w:szCs w:val="28"/>
        </w:rPr>
      </w:pPr>
      <w:r w:rsidRPr="00FC2CE2">
        <w:rPr>
          <w:sz w:val="28"/>
          <w:szCs w:val="28"/>
        </w:rPr>
        <w:t>С учетом конкретных обстоятельств дела, характера и степени общественной опасности содеянного (совершен</w:t>
      </w:r>
      <w:r>
        <w:rPr>
          <w:sz w:val="28"/>
          <w:szCs w:val="28"/>
        </w:rPr>
        <w:t xml:space="preserve">о умышленное </w:t>
      </w:r>
      <w:r w:rsidRPr="00FC2CE2">
        <w:rPr>
          <w:sz w:val="28"/>
          <w:szCs w:val="28"/>
        </w:rPr>
        <w:t>преступлени</w:t>
      </w:r>
      <w:r>
        <w:rPr>
          <w:sz w:val="28"/>
          <w:szCs w:val="28"/>
        </w:rPr>
        <w:t>е небольшой тяжести</w:t>
      </w:r>
      <w:r w:rsidRPr="00FC2CE2">
        <w:rPr>
          <w:sz w:val="28"/>
          <w:szCs w:val="28"/>
        </w:rPr>
        <w:t>), данных о личности подсудимо</w:t>
      </w:r>
      <w:r>
        <w:rPr>
          <w:sz w:val="28"/>
          <w:szCs w:val="28"/>
        </w:rPr>
        <w:t xml:space="preserve">го, мнения потерпевшего, не настаивающего на строгом наказании, отсутствия ущерба по делу, </w:t>
      </w:r>
      <w:r w:rsidRPr="00FC2CE2">
        <w:rPr>
          <w:sz w:val="28"/>
          <w:szCs w:val="28"/>
        </w:rPr>
        <w:t>влияние наказания на е</w:t>
      </w:r>
      <w:r>
        <w:rPr>
          <w:sz w:val="28"/>
          <w:szCs w:val="28"/>
        </w:rPr>
        <w:t>го</w:t>
      </w:r>
      <w:r w:rsidRPr="00FC2CE2">
        <w:rPr>
          <w:sz w:val="28"/>
          <w:szCs w:val="28"/>
        </w:rPr>
        <w:t xml:space="preserve"> исправление и условия жизни е</w:t>
      </w:r>
      <w:r>
        <w:rPr>
          <w:sz w:val="28"/>
          <w:szCs w:val="28"/>
        </w:rPr>
        <w:t>го</w:t>
      </w:r>
      <w:r w:rsidRPr="00FC2CE2">
        <w:rPr>
          <w:sz w:val="28"/>
          <w:szCs w:val="28"/>
        </w:rPr>
        <w:t xml:space="preserve"> семьи,</w:t>
      </w:r>
      <w:r>
        <w:rPr>
          <w:sz w:val="28"/>
          <w:szCs w:val="28"/>
        </w:rPr>
        <w:t xml:space="preserve"> </w:t>
      </w:r>
      <w:r w:rsidRPr="004E58AF">
        <w:rPr>
          <w:sz w:val="28"/>
          <w:szCs w:val="28"/>
        </w:rPr>
        <w:t>а также в целях восстановления социальной справедливости и предупреждения совершения новых преступлений,</w:t>
      </w:r>
      <w:r>
        <w:rPr>
          <w:sz w:val="28"/>
          <w:szCs w:val="28"/>
        </w:rPr>
        <w:t xml:space="preserve"> </w:t>
      </w:r>
      <w:r w:rsidRPr="00FC2CE2">
        <w:rPr>
          <w:sz w:val="28"/>
          <w:szCs w:val="28"/>
        </w:rPr>
        <w:t xml:space="preserve">суд считает необходимым, назначить </w:t>
      </w:r>
      <w:r>
        <w:rPr>
          <w:sz w:val="28"/>
          <w:szCs w:val="28"/>
        </w:rPr>
        <w:t>Саитову И.А.</w:t>
      </w:r>
      <w:r w:rsidRPr="00FC2CE2">
        <w:rPr>
          <w:sz w:val="28"/>
          <w:szCs w:val="28"/>
        </w:rPr>
        <w:t xml:space="preserve"> наказание</w:t>
      </w:r>
      <w:r>
        <w:rPr>
          <w:sz w:val="28"/>
          <w:szCs w:val="28"/>
        </w:rPr>
        <w:t xml:space="preserve"> с применением положений части 1 статьи 62 Уголовного кодекса Российской Федерации </w:t>
      </w:r>
      <w:r>
        <w:rPr>
          <w:sz w:val="28"/>
          <w:szCs w:val="28"/>
          <w:lang w:eastAsia="en-US"/>
        </w:rPr>
        <w:t xml:space="preserve">в виде реального </w:t>
      </w:r>
      <w:r w:rsidRPr="00B00E32">
        <w:rPr>
          <w:sz w:val="28"/>
          <w:szCs w:val="28"/>
          <w:lang w:eastAsia="en-US"/>
        </w:rPr>
        <w:t xml:space="preserve">лишения свободы в </w:t>
      </w:r>
      <w:r w:rsidRPr="00C203D0">
        <w:rPr>
          <w:sz w:val="28"/>
          <w:szCs w:val="28"/>
          <w:lang w:eastAsia="en-US"/>
        </w:rPr>
        <w:t>условиях исправительной колонии общего режима.</w:t>
      </w:r>
      <w:r>
        <w:rPr>
          <w:sz w:val="28"/>
          <w:szCs w:val="28"/>
          <w:lang w:eastAsia="en-US"/>
        </w:rPr>
        <w:t xml:space="preserve"> Саитов И.А.</w:t>
      </w:r>
      <w:r>
        <w:rPr>
          <w:sz w:val="28"/>
          <w:szCs w:val="28"/>
        </w:rPr>
        <w:t xml:space="preserve"> совершил указанное умышленное преступление через непродолжительное время после освобождения от отбывания наказания по предыдущему приговору суда в период непогашенных судимостей, </w:t>
      </w:r>
      <w:r>
        <w:rPr>
          <w:sz w:val="28"/>
          <w:szCs w:val="28"/>
        </w:rPr>
        <w:t>будучи</w:t>
      </w:r>
      <w:r>
        <w:rPr>
          <w:sz w:val="28"/>
          <w:szCs w:val="28"/>
        </w:rPr>
        <w:t xml:space="preserve"> находясь под административным надзором, что свидетельствует о его стойкой антиобщественной склонности к совершению преступлений, поэтому суд</w:t>
      </w:r>
      <w:r w:rsidRPr="00CC6DC7">
        <w:rPr>
          <w:color w:val="000000"/>
          <w:sz w:val="28"/>
          <w:szCs w:val="28"/>
        </w:rPr>
        <w:t xml:space="preserve"> не усматривает оснований для назначения </w:t>
      </w:r>
      <w:r>
        <w:rPr>
          <w:color w:val="000000"/>
          <w:sz w:val="28"/>
          <w:szCs w:val="28"/>
        </w:rPr>
        <w:t xml:space="preserve">Саитову И.А. </w:t>
      </w:r>
      <w:r w:rsidRPr="00CC6DC7">
        <w:rPr>
          <w:color w:val="000000"/>
          <w:sz w:val="28"/>
          <w:szCs w:val="28"/>
        </w:rPr>
        <w:t>иного вида наказания и применения положений статьи</w:t>
      </w:r>
      <w:r>
        <w:rPr>
          <w:color w:val="000000"/>
          <w:sz w:val="28"/>
          <w:szCs w:val="28"/>
        </w:rPr>
        <w:t xml:space="preserve"> 53.1</w:t>
      </w:r>
      <w:r w:rsidRPr="00CC6DC7">
        <w:rPr>
          <w:color w:val="000000"/>
          <w:sz w:val="28"/>
          <w:szCs w:val="28"/>
        </w:rPr>
        <w:t>, 64</w:t>
      </w:r>
      <w:r>
        <w:rPr>
          <w:color w:val="000000"/>
          <w:sz w:val="28"/>
          <w:szCs w:val="28"/>
        </w:rPr>
        <w:t>, 73</w:t>
      </w:r>
      <w:r w:rsidRPr="00CC6DC7">
        <w:rPr>
          <w:color w:val="000000"/>
          <w:sz w:val="28"/>
          <w:szCs w:val="28"/>
        </w:rPr>
        <w:t xml:space="preserve"> Уголовного кодекса Российской Федерации.</w:t>
      </w:r>
      <w:r>
        <w:rPr>
          <w:color w:val="000000"/>
          <w:sz w:val="28"/>
          <w:szCs w:val="28"/>
        </w:rPr>
        <w:t xml:space="preserve"> </w:t>
      </w:r>
    </w:p>
    <w:p w:rsidR="003A2766" w:rsidP="00315B56">
      <w:pPr>
        <w:suppressAutoHyphens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соответствии с пунктом «а» части 1 статьи 58 Уголовного кодекса Российской Федерации, с учетом обстоятельств совершенного преступления, личности подсудимого, а также вида исправительного учреждения, который был определен предыдущим приговором суда, суд считает необходимым определить для отбытия наказания исправительную колонию общего режима.</w:t>
      </w:r>
    </w:p>
    <w:p w:rsidR="003A2766" w:rsidP="00315B56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Поскольку подсудимый имеет непогашенные судимости, суд не находит оснований для обсуждения вопроса о возможности его освобождения от уголовной ответственности или от наказания, что предусмотрено главами 11 и 12 Уголовного кодекса Российской Федерации.</w:t>
      </w:r>
    </w:p>
    <w:p w:rsidR="003A2766" w:rsidRPr="0030249B" w:rsidP="00FA4E4D">
      <w:pPr>
        <w:autoSpaceDE w:val="0"/>
        <w:autoSpaceDN w:val="0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Судьба вещественных доказательств подлежит разрешению в порядке статьи 81 Уголовно-процессуального кодекса Российской Федерации.</w:t>
      </w:r>
    </w:p>
    <w:p w:rsidR="003A2766" w:rsidP="000801E1">
      <w:pPr>
        <w:autoSpaceDE w:val="0"/>
        <w:autoSpaceDN w:val="0"/>
        <w:ind w:right="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При решении вопроса о процессуальных издержках, </w:t>
      </w:r>
      <w:r w:rsidRPr="0030249B">
        <w:rPr>
          <w:color w:val="000000"/>
          <w:sz w:val="28"/>
          <w:szCs w:val="28"/>
        </w:rPr>
        <w:t>учитывая  возраст и трудоспособность</w:t>
      </w:r>
      <w:r>
        <w:rPr>
          <w:color w:val="000000"/>
          <w:sz w:val="28"/>
          <w:szCs w:val="28"/>
        </w:rPr>
        <w:t xml:space="preserve"> Саитова И.А., его согласие на возмещение издержек,</w:t>
      </w:r>
      <w:r w:rsidRPr="0030249B">
        <w:rPr>
          <w:color w:val="000000"/>
          <w:sz w:val="28"/>
          <w:szCs w:val="28"/>
        </w:rPr>
        <w:t xml:space="preserve"> оснований для </w:t>
      </w:r>
      <w:r>
        <w:rPr>
          <w:color w:val="000000"/>
          <w:sz w:val="28"/>
          <w:szCs w:val="28"/>
        </w:rPr>
        <w:t xml:space="preserve">его </w:t>
      </w:r>
      <w:r w:rsidRPr="0030249B">
        <w:rPr>
          <w:color w:val="000000"/>
          <w:sz w:val="28"/>
          <w:szCs w:val="28"/>
        </w:rPr>
        <w:t>освобождения от процессуальных издержек суд не находит.</w:t>
      </w:r>
      <w:r>
        <w:rPr>
          <w:color w:val="000000"/>
          <w:sz w:val="28"/>
          <w:szCs w:val="28"/>
        </w:rPr>
        <w:t xml:space="preserve"> Процессуальные издержки в виде расходов на оплату услуг защитника – адвоката по назначению следует взыскать с Саитова И.А. в доход государства, разрешив данный вопрос путем вынесения отдельного постановления. </w:t>
      </w:r>
    </w:p>
    <w:p w:rsidR="003A2766" w:rsidP="000801E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249B">
        <w:rPr>
          <w:sz w:val="28"/>
          <w:szCs w:val="28"/>
        </w:rPr>
        <w:t>На основании изложенного и руководствуясь статьями 307, 308, 309 Уголовно-процессуального кодекса Российской Федерации,</w:t>
      </w:r>
      <w:r>
        <w:rPr>
          <w:sz w:val="28"/>
          <w:szCs w:val="28"/>
        </w:rPr>
        <w:t xml:space="preserve">  </w:t>
      </w:r>
      <w:r w:rsidRPr="0030249B">
        <w:rPr>
          <w:sz w:val="28"/>
          <w:szCs w:val="28"/>
        </w:rPr>
        <w:t xml:space="preserve">суд  </w:t>
      </w:r>
    </w:p>
    <w:p w:rsidR="003A2766" w:rsidP="00FA4E4D">
      <w:pPr>
        <w:suppressAutoHyphens/>
        <w:jc w:val="center"/>
        <w:rPr>
          <w:sz w:val="28"/>
          <w:szCs w:val="28"/>
        </w:rPr>
      </w:pPr>
    </w:p>
    <w:p w:rsidR="003A2766" w:rsidP="00FA4E4D">
      <w:pPr>
        <w:suppressAutoHyphens/>
        <w:jc w:val="center"/>
        <w:rPr>
          <w:sz w:val="28"/>
          <w:szCs w:val="28"/>
        </w:rPr>
      </w:pPr>
      <w:r w:rsidRPr="00FA4E4D">
        <w:rPr>
          <w:sz w:val="28"/>
          <w:szCs w:val="28"/>
        </w:rPr>
        <w:t>ПРИГОВОРИЛ:</w:t>
      </w:r>
    </w:p>
    <w:p w:rsidR="003A2766" w:rsidP="00FA4E4D">
      <w:pPr>
        <w:suppressAutoHyphens/>
        <w:jc w:val="center"/>
        <w:rPr>
          <w:sz w:val="28"/>
          <w:szCs w:val="28"/>
        </w:rPr>
      </w:pPr>
    </w:p>
    <w:p w:rsidR="003A2766" w:rsidP="00C648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</w:t>
      </w:r>
      <w:r w:rsidRPr="00FA4E4D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Саитова </w:t>
      </w:r>
      <w:r w:rsidR="00E175B0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r w:rsidRPr="00FA4E4D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FA4E4D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</w:t>
      </w:r>
      <w:r w:rsidRPr="00FA4E4D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ого частью 1 </w:t>
      </w:r>
      <w:r w:rsidRPr="00FA4E4D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158</w:t>
      </w:r>
      <w:r w:rsidRPr="00FA4E4D">
        <w:rPr>
          <w:sz w:val="28"/>
          <w:szCs w:val="28"/>
        </w:rPr>
        <w:t xml:space="preserve"> У</w:t>
      </w:r>
      <w:r>
        <w:rPr>
          <w:sz w:val="28"/>
          <w:szCs w:val="28"/>
        </w:rPr>
        <w:t>головного кодекса Российской Федерации,</w:t>
      </w:r>
      <w:r w:rsidRPr="00FA4E4D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Pr="00FA4E4D">
        <w:rPr>
          <w:sz w:val="28"/>
          <w:szCs w:val="28"/>
        </w:rPr>
        <w:t xml:space="preserve"> наказание</w:t>
      </w:r>
      <w:r>
        <w:rPr>
          <w:sz w:val="28"/>
          <w:szCs w:val="28"/>
        </w:rPr>
        <w:t xml:space="preserve"> в виде лишения свободы сроком 4 месяца с отбыванием наказания в исправительной колонии общего режима.</w:t>
      </w:r>
    </w:p>
    <w:p w:rsidR="003A2766" w:rsidRPr="0084108C" w:rsidP="000801E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4108C">
        <w:rPr>
          <w:color w:val="000000"/>
          <w:sz w:val="28"/>
          <w:szCs w:val="28"/>
        </w:rPr>
        <w:t xml:space="preserve">Меру пресечения в отношении </w:t>
      </w:r>
      <w:r>
        <w:rPr>
          <w:color w:val="000000"/>
          <w:sz w:val="28"/>
          <w:szCs w:val="28"/>
        </w:rPr>
        <w:t>Саитова И.А.</w:t>
      </w:r>
      <w:r w:rsidRPr="0084108C">
        <w:rPr>
          <w:color w:val="000000"/>
          <w:sz w:val="28"/>
          <w:szCs w:val="28"/>
        </w:rPr>
        <w:t xml:space="preserve"> изменить с подписки о невыезде и надлежащем поведении на заключение под стражу до вступления приговора в законную силу, взять под стражу в зале суда немедленно. Срок наказания исчислять с момента вступления приговора в законную силу. </w:t>
      </w:r>
      <w:r w:rsidRPr="0084108C">
        <w:rPr>
          <w:color w:val="000000"/>
          <w:sz w:val="28"/>
          <w:szCs w:val="28"/>
        </w:rPr>
        <w:t xml:space="preserve">Время содержания </w:t>
      </w:r>
      <w:r>
        <w:rPr>
          <w:color w:val="000000"/>
          <w:sz w:val="28"/>
          <w:szCs w:val="28"/>
        </w:rPr>
        <w:t>Саитова И.А.</w:t>
      </w:r>
      <w:r w:rsidRPr="0084108C">
        <w:rPr>
          <w:color w:val="000000"/>
          <w:sz w:val="28"/>
          <w:szCs w:val="28"/>
        </w:rPr>
        <w:t xml:space="preserve"> под стражей </w:t>
      </w:r>
      <w:r>
        <w:rPr>
          <w:color w:val="000000"/>
          <w:sz w:val="28"/>
          <w:szCs w:val="28"/>
        </w:rPr>
        <w:t xml:space="preserve">с 6 мая 2022 года </w:t>
      </w:r>
      <w:r w:rsidRPr="0084108C">
        <w:rPr>
          <w:color w:val="000000"/>
          <w:sz w:val="28"/>
          <w:szCs w:val="28"/>
        </w:rPr>
        <w:t>до вступления приговора в законную силу зачесть в срок наказания из расчета один день</w:t>
      </w:r>
      <w:r>
        <w:rPr>
          <w:color w:val="000000"/>
          <w:sz w:val="28"/>
          <w:szCs w:val="28"/>
        </w:rPr>
        <w:t xml:space="preserve"> содержания под стражей </w:t>
      </w:r>
      <w:r w:rsidRPr="0084108C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полтора</w:t>
      </w:r>
      <w:r w:rsidRPr="0084108C">
        <w:rPr>
          <w:color w:val="000000"/>
          <w:sz w:val="28"/>
          <w:szCs w:val="28"/>
        </w:rPr>
        <w:t xml:space="preserve"> дн</w:t>
      </w:r>
      <w:r>
        <w:rPr>
          <w:color w:val="000000"/>
          <w:sz w:val="28"/>
          <w:szCs w:val="28"/>
        </w:rPr>
        <w:t>я</w:t>
      </w:r>
      <w:r w:rsidRPr="0084108C">
        <w:rPr>
          <w:color w:val="000000"/>
          <w:sz w:val="28"/>
          <w:szCs w:val="28"/>
        </w:rPr>
        <w:t xml:space="preserve"> отбывания наказания в исправительной колонии </w:t>
      </w:r>
      <w:r>
        <w:rPr>
          <w:color w:val="000000"/>
          <w:sz w:val="28"/>
          <w:szCs w:val="28"/>
        </w:rPr>
        <w:t>общего</w:t>
      </w:r>
      <w:r w:rsidRPr="0084108C">
        <w:rPr>
          <w:color w:val="000000"/>
          <w:sz w:val="28"/>
          <w:szCs w:val="28"/>
        </w:rPr>
        <w:t xml:space="preserve"> режима на основании пункта «</w:t>
      </w:r>
      <w:r>
        <w:rPr>
          <w:color w:val="000000"/>
          <w:sz w:val="28"/>
          <w:szCs w:val="28"/>
        </w:rPr>
        <w:t>б</w:t>
      </w:r>
      <w:r w:rsidRPr="0084108C">
        <w:rPr>
          <w:color w:val="000000"/>
          <w:sz w:val="28"/>
          <w:szCs w:val="28"/>
        </w:rPr>
        <w:t>» части 3.1 статьи 72 Уголовного кодекса Российской Федерации.</w:t>
      </w:r>
    </w:p>
    <w:p w:rsidR="003A2766" w:rsidP="00C648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Вещественные доказательства: гриф разборный состоящий из двух частей и фиксаторов в виде гаек- 2штук, блинов в количестве 6 штук, весом 5 кг – 2 штуки, 2 кг – 2 штуки, 1,25 кг – 2 штуки, хранящиеся у потерпевшего Саитова И.А. считать возвращенными по принадлежности.</w:t>
      </w:r>
    </w:p>
    <w:p w:rsidR="003A2766" w:rsidP="00ED0A8C">
      <w:pPr>
        <w:widowControl w:val="0"/>
        <w:adjustRightInd w:val="0"/>
        <w:ind w:firstLine="709"/>
        <w:jc w:val="both"/>
        <w:rPr>
          <w:bCs/>
          <w:kern w:val="36"/>
          <w:sz w:val="28"/>
          <w:szCs w:val="28"/>
          <w:lang w:eastAsia="en-US"/>
        </w:rPr>
      </w:pPr>
      <w:r w:rsidRPr="003C4AC8">
        <w:rPr>
          <w:bCs/>
          <w:kern w:val="36"/>
          <w:sz w:val="28"/>
          <w:szCs w:val="28"/>
          <w:lang w:eastAsia="en-US"/>
        </w:rPr>
        <w:t>Приговор может быть обжалован в апелляционном порядке в</w:t>
      </w:r>
      <w:r>
        <w:rPr>
          <w:bCs/>
          <w:kern w:val="36"/>
          <w:sz w:val="28"/>
          <w:szCs w:val="28"/>
          <w:lang w:eastAsia="en-US"/>
        </w:rPr>
        <w:t xml:space="preserve"> соответствии со статьей 389.1 Уголовно-процессуального кодекса Российской Федерации  в </w:t>
      </w:r>
      <w:r w:rsidRPr="003C4AC8">
        <w:rPr>
          <w:bCs/>
          <w:kern w:val="36"/>
          <w:sz w:val="28"/>
          <w:szCs w:val="28"/>
          <w:lang w:eastAsia="en-US"/>
        </w:rPr>
        <w:t>Бугульминский</w:t>
      </w:r>
      <w:r w:rsidRPr="003C4AC8">
        <w:rPr>
          <w:bCs/>
          <w:kern w:val="36"/>
          <w:sz w:val="28"/>
          <w:szCs w:val="28"/>
          <w:lang w:eastAsia="en-US"/>
        </w:rPr>
        <w:t xml:space="preserve"> городской суд Республики Татарстан</w:t>
      </w:r>
      <w:r>
        <w:rPr>
          <w:bCs/>
          <w:kern w:val="36"/>
          <w:sz w:val="28"/>
          <w:szCs w:val="28"/>
          <w:lang w:eastAsia="en-US"/>
        </w:rPr>
        <w:t xml:space="preserve"> в течение 10 суток через мирового судью.</w:t>
      </w:r>
    </w:p>
    <w:p w:rsidR="003A2766" w:rsidP="00ED0A8C">
      <w:pPr>
        <w:widowControl w:val="0"/>
        <w:adjustRightInd w:val="0"/>
        <w:ind w:firstLine="709"/>
        <w:jc w:val="both"/>
        <w:rPr>
          <w:bCs/>
          <w:kern w:val="36"/>
          <w:sz w:val="28"/>
          <w:szCs w:val="28"/>
          <w:lang w:eastAsia="en-US"/>
        </w:rPr>
      </w:pPr>
      <w:r>
        <w:rPr>
          <w:bCs/>
          <w:kern w:val="36"/>
          <w:sz w:val="28"/>
          <w:szCs w:val="28"/>
          <w:lang w:eastAsia="en-US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жалобе. В случае подачи апелляционного представления или апелляционных жалоб другими участниками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апелляционного представления либо апелляционных жалоб.</w:t>
      </w:r>
    </w:p>
    <w:p w:rsidR="003A2766" w:rsidP="00ED0A8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Мировой судья  подпись</w:t>
      </w:r>
    </w:p>
    <w:p w:rsidR="003A2766" w:rsidP="00ED0A8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Копия верна:</w:t>
      </w:r>
    </w:p>
    <w:p w:rsidR="003A2766" w:rsidP="00ED0A8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Мировой судья                                                                          </w:t>
      </w:r>
      <w:r>
        <w:rPr>
          <w:sz w:val="28"/>
          <w:szCs w:val="28"/>
          <w:lang w:eastAsia="en-US"/>
        </w:rPr>
        <w:t>Асфандиярова</w:t>
      </w:r>
      <w:r>
        <w:rPr>
          <w:sz w:val="28"/>
          <w:szCs w:val="28"/>
          <w:lang w:eastAsia="en-US"/>
        </w:rPr>
        <w:t xml:space="preserve"> Л.З.</w:t>
      </w:r>
    </w:p>
    <w:p w:rsidR="003A2766" w:rsidP="00ED0A8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Приговор вступил в законную силу «___»_______ 20___ года.</w:t>
      </w:r>
    </w:p>
    <w:p w:rsidR="003A2766" w:rsidP="00D97977">
      <w:pPr>
        <w:suppressAutoHyphens/>
        <w:autoSpaceDE w:val="0"/>
        <w:jc w:val="both"/>
      </w:pPr>
      <w:r>
        <w:rPr>
          <w:sz w:val="28"/>
          <w:szCs w:val="28"/>
          <w:lang w:eastAsia="en-US"/>
        </w:rPr>
        <w:t xml:space="preserve">Мировой судья                                                                          </w:t>
      </w:r>
      <w:r>
        <w:rPr>
          <w:sz w:val="28"/>
          <w:szCs w:val="28"/>
          <w:lang w:eastAsia="en-US"/>
        </w:rPr>
        <w:t>Асфандиярова</w:t>
      </w:r>
      <w:r>
        <w:rPr>
          <w:sz w:val="28"/>
          <w:szCs w:val="28"/>
          <w:lang w:eastAsia="en-US"/>
        </w:rPr>
        <w:t xml:space="preserve"> Л.З.</w:t>
      </w:r>
    </w:p>
    <w:sectPr w:rsidSect="00D83A88">
      <w:foot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01F0" w:rsidP="00643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B0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01F0" w:rsidP="00643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5B0">
      <w:rPr>
        <w:rStyle w:val="PageNumber"/>
        <w:noProof/>
      </w:rPr>
      <w:t>8</w:t>
    </w:r>
    <w:r>
      <w:rPr>
        <w:rStyle w:val="PageNumber"/>
      </w:rPr>
      <w:fldChar w:fldCharType="end"/>
    </w:r>
  </w:p>
  <w:p w:rsidR="004B01F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FD"/>
    <w:rsid w:val="00002149"/>
    <w:rsid w:val="00005BCC"/>
    <w:rsid w:val="00011CDD"/>
    <w:rsid w:val="000237F5"/>
    <w:rsid w:val="000260DD"/>
    <w:rsid w:val="000556B4"/>
    <w:rsid w:val="00056EF6"/>
    <w:rsid w:val="00061A7D"/>
    <w:rsid w:val="00067AE5"/>
    <w:rsid w:val="00076248"/>
    <w:rsid w:val="000801E1"/>
    <w:rsid w:val="0008061D"/>
    <w:rsid w:val="000851D5"/>
    <w:rsid w:val="0008573F"/>
    <w:rsid w:val="00091CB7"/>
    <w:rsid w:val="000959D9"/>
    <w:rsid w:val="000A0F05"/>
    <w:rsid w:val="000C1E9C"/>
    <w:rsid w:val="000E34A8"/>
    <w:rsid w:val="000F0957"/>
    <w:rsid w:val="000F32FD"/>
    <w:rsid w:val="0010443C"/>
    <w:rsid w:val="00107420"/>
    <w:rsid w:val="001106B0"/>
    <w:rsid w:val="00110F97"/>
    <w:rsid w:val="00110FBB"/>
    <w:rsid w:val="00130519"/>
    <w:rsid w:val="00134CC9"/>
    <w:rsid w:val="00140AA5"/>
    <w:rsid w:val="001529AB"/>
    <w:rsid w:val="001577A6"/>
    <w:rsid w:val="00164AC3"/>
    <w:rsid w:val="00173D98"/>
    <w:rsid w:val="00174A55"/>
    <w:rsid w:val="0018284D"/>
    <w:rsid w:val="001952B8"/>
    <w:rsid w:val="001A5E7A"/>
    <w:rsid w:val="001A6877"/>
    <w:rsid w:val="001B08A0"/>
    <w:rsid w:val="001B7968"/>
    <w:rsid w:val="001C24BA"/>
    <w:rsid w:val="001D3E7B"/>
    <w:rsid w:val="001F52B9"/>
    <w:rsid w:val="001F7B27"/>
    <w:rsid w:val="00214924"/>
    <w:rsid w:val="00241273"/>
    <w:rsid w:val="00247ED3"/>
    <w:rsid w:val="0025041D"/>
    <w:rsid w:val="0025065D"/>
    <w:rsid w:val="002604ED"/>
    <w:rsid w:val="00264809"/>
    <w:rsid w:val="00266FF4"/>
    <w:rsid w:val="00273B17"/>
    <w:rsid w:val="002778BA"/>
    <w:rsid w:val="00283747"/>
    <w:rsid w:val="00291A17"/>
    <w:rsid w:val="0029431D"/>
    <w:rsid w:val="002A0948"/>
    <w:rsid w:val="002A1624"/>
    <w:rsid w:val="002A2A3B"/>
    <w:rsid w:val="002A3641"/>
    <w:rsid w:val="002B1B70"/>
    <w:rsid w:val="002C15D7"/>
    <w:rsid w:val="002C4705"/>
    <w:rsid w:val="002C48F8"/>
    <w:rsid w:val="002D06EF"/>
    <w:rsid w:val="002F1E67"/>
    <w:rsid w:val="0030249B"/>
    <w:rsid w:val="00303CD5"/>
    <w:rsid w:val="00307EB2"/>
    <w:rsid w:val="0031304B"/>
    <w:rsid w:val="00315B56"/>
    <w:rsid w:val="003341F9"/>
    <w:rsid w:val="0034243E"/>
    <w:rsid w:val="003466D3"/>
    <w:rsid w:val="00355216"/>
    <w:rsid w:val="0036581F"/>
    <w:rsid w:val="003674F8"/>
    <w:rsid w:val="00372469"/>
    <w:rsid w:val="00372BC5"/>
    <w:rsid w:val="003737CF"/>
    <w:rsid w:val="00376500"/>
    <w:rsid w:val="003855DE"/>
    <w:rsid w:val="00387EE3"/>
    <w:rsid w:val="00391DB0"/>
    <w:rsid w:val="003A2766"/>
    <w:rsid w:val="003A62CF"/>
    <w:rsid w:val="003C4AC8"/>
    <w:rsid w:val="003E3FC4"/>
    <w:rsid w:val="003E7925"/>
    <w:rsid w:val="003F1DB1"/>
    <w:rsid w:val="0041084F"/>
    <w:rsid w:val="00415320"/>
    <w:rsid w:val="00422FA6"/>
    <w:rsid w:val="004258B2"/>
    <w:rsid w:val="00431A4E"/>
    <w:rsid w:val="004423A5"/>
    <w:rsid w:val="00446C7B"/>
    <w:rsid w:val="00451DB7"/>
    <w:rsid w:val="00463216"/>
    <w:rsid w:val="0046541D"/>
    <w:rsid w:val="00470DC7"/>
    <w:rsid w:val="0049275A"/>
    <w:rsid w:val="00493D71"/>
    <w:rsid w:val="00494228"/>
    <w:rsid w:val="00495916"/>
    <w:rsid w:val="00495C01"/>
    <w:rsid w:val="004A43A0"/>
    <w:rsid w:val="004B01F0"/>
    <w:rsid w:val="004B088E"/>
    <w:rsid w:val="004C5373"/>
    <w:rsid w:val="004C5613"/>
    <w:rsid w:val="004C6A17"/>
    <w:rsid w:val="004D06E7"/>
    <w:rsid w:val="004E1657"/>
    <w:rsid w:val="004E2806"/>
    <w:rsid w:val="004E58AF"/>
    <w:rsid w:val="004F35AD"/>
    <w:rsid w:val="00505A0D"/>
    <w:rsid w:val="00510155"/>
    <w:rsid w:val="00514EB8"/>
    <w:rsid w:val="00517010"/>
    <w:rsid w:val="00526F1E"/>
    <w:rsid w:val="00532E8F"/>
    <w:rsid w:val="005368B0"/>
    <w:rsid w:val="0054491E"/>
    <w:rsid w:val="00550307"/>
    <w:rsid w:val="00553531"/>
    <w:rsid w:val="0056621A"/>
    <w:rsid w:val="00583100"/>
    <w:rsid w:val="00584CE6"/>
    <w:rsid w:val="005B4DEC"/>
    <w:rsid w:val="005C15AA"/>
    <w:rsid w:val="005C1ADE"/>
    <w:rsid w:val="005E345A"/>
    <w:rsid w:val="005E3F43"/>
    <w:rsid w:val="005F03A6"/>
    <w:rsid w:val="00603B77"/>
    <w:rsid w:val="00603FA1"/>
    <w:rsid w:val="00614B78"/>
    <w:rsid w:val="006228D8"/>
    <w:rsid w:val="00626A6B"/>
    <w:rsid w:val="0064340E"/>
    <w:rsid w:val="00645AC1"/>
    <w:rsid w:val="00653B54"/>
    <w:rsid w:val="0066158E"/>
    <w:rsid w:val="00663061"/>
    <w:rsid w:val="00666C1F"/>
    <w:rsid w:val="0067496F"/>
    <w:rsid w:val="0067613E"/>
    <w:rsid w:val="00677ED0"/>
    <w:rsid w:val="006806C2"/>
    <w:rsid w:val="006843B8"/>
    <w:rsid w:val="00690CAF"/>
    <w:rsid w:val="006B3F7D"/>
    <w:rsid w:val="006C4909"/>
    <w:rsid w:val="006E2A26"/>
    <w:rsid w:val="006E4A14"/>
    <w:rsid w:val="006F4548"/>
    <w:rsid w:val="007260E5"/>
    <w:rsid w:val="00736C36"/>
    <w:rsid w:val="00741F8E"/>
    <w:rsid w:val="007528F5"/>
    <w:rsid w:val="00764248"/>
    <w:rsid w:val="00765527"/>
    <w:rsid w:val="00765C24"/>
    <w:rsid w:val="00765DCC"/>
    <w:rsid w:val="00766651"/>
    <w:rsid w:val="0077268C"/>
    <w:rsid w:val="0077703A"/>
    <w:rsid w:val="00780397"/>
    <w:rsid w:val="00785281"/>
    <w:rsid w:val="00785C11"/>
    <w:rsid w:val="0079532E"/>
    <w:rsid w:val="007A0A7D"/>
    <w:rsid w:val="007B227B"/>
    <w:rsid w:val="007B384E"/>
    <w:rsid w:val="007D333E"/>
    <w:rsid w:val="007E18B8"/>
    <w:rsid w:val="007F0B89"/>
    <w:rsid w:val="008171A4"/>
    <w:rsid w:val="00821599"/>
    <w:rsid w:val="00826794"/>
    <w:rsid w:val="008271C1"/>
    <w:rsid w:val="0083043A"/>
    <w:rsid w:val="00837FE7"/>
    <w:rsid w:val="0084108C"/>
    <w:rsid w:val="00852287"/>
    <w:rsid w:val="00857DC0"/>
    <w:rsid w:val="00864044"/>
    <w:rsid w:val="00867D02"/>
    <w:rsid w:val="008809D7"/>
    <w:rsid w:val="00881E47"/>
    <w:rsid w:val="008826D3"/>
    <w:rsid w:val="00896E6F"/>
    <w:rsid w:val="008A4637"/>
    <w:rsid w:val="008A78BA"/>
    <w:rsid w:val="008B3EDA"/>
    <w:rsid w:val="008C0529"/>
    <w:rsid w:val="008C1F45"/>
    <w:rsid w:val="008C792F"/>
    <w:rsid w:val="008E7EBE"/>
    <w:rsid w:val="008F3A3E"/>
    <w:rsid w:val="009046C6"/>
    <w:rsid w:val="0090697D"/>
    <w:rsid w:val="009125C9"/>
    <w:rsid w:val="00920BD9"/>
    <w:rsid w:val="00927989"/>
    <w:rsid w:val="00945003"/>
    <w:rsid w:val="00953532"/>
    <w:rsid w:val="00977CA6"/>
    <w:rsid w:val="00980C8A"/>
    <w:rsid w:val="00986284"/>
    <w:rsid w:val="009B1E08"/>
    <w:rsid w:val="009C116E"/>
    <w:rsid w:val="009C19CD"/>
    <w:rsid w:val="009C5521"/>
    <w:rsid w:val="009D17D8"/>
    <w:rsid w:val="009D51AC"/>
    <w:rsid w:val="009E4056"/>
    <w:rsid w:val="009E5880"/>
    <w:rsid w:val="00A0030A"/>
    <w:rsid w:val="00A0734E"/>
    <w:rsid w:val="00A10A32"/>
    <w:rsid w:val="00A14AED"/>
    <w:rsid w:val="00A56661"/>
    <w:rsid w:val="00A7073D"/>
    <w:rsid w:val="00A975AD"/>
    <w:rsid w:val="00AA04A6"/>
    <w:rsid w:val="00AA421B"/>
    <w:rsid w:val="00AB559B"/>
    <w:rsid w:val="00AB6551"/>
    <w:rsid w:val="00AC59FA"/>
    <w:rsid w:val="00AD7A27"/>
    <w:rsid w:val="00AE1346"/>
    <w:rsid w:val="00AE22AF"/>
    <w:rsid w:val="00AF0E07"/>
    <w:rsid w:val="00AF31D8"/>
    <w:rsid w:val="00AF5DE3"/>
    <w:rsid w:val="00B00E32"/>
    <w:rsid w:val="00B02119"/>
    <w:rsid w:val="00B04899"/>
    <w:rsid w:val="00B11A50"/>
    <w:rsid w:val="00B11FA7"/>
    <w:rsid w:val="00B1790E"/>
    <w:rsid w:val="00B2441D"/>
    <w:rsid w:val="00B26BDD"/>
    <w:rsid w:val="00B31276"/>
    <w:rsid w:val="00B675B7"/>
    <w:rsid w:val="00B82AA7"/>
    <w:rsid w:val="00BD196F"/>
    <w:rsid w:val="00BD1F38"/>
    <w:rsid w:val="00BD2D21"/>
    <w:rsid w:val="00BD6B95"/>
    <w:rsid w:val="00BF404F"/>
    <w:rsid w:val="00C13ACD"/>
    <w:rsid w:val="00C16D35"/>
    <w:rsid w:val="00C203D0"/>
    <w:rsid w:val="00C22EE2"/>
    <w:rsid w:val="00C24177"/>
    <w:rsid w:val="00C46696"/>
    <w:rsid w:val="00C575FD"/>
    <w:rsid w:val="00C64816"/>
    <w:rsid w:val="00C80736"/>
    <w:rsid w:val="00C8270D"/>
    <w:rsid w:val="00C87A93"/>
    <w:rsid w:val="00CA7096"/>
    <w:rsid w:val="00CC6DC7"/>
    <w:rsid w:val="00CD4D64"/>
    <w:rsid w:val="00CD5D8A"/>
    <w:rsid w:val="00CF3207"/>
    <w:rsid w:val="00CF5EBD"/>
    <w:rsid w:val="00D175D7"/>
    <w:rsid w:val="00D341B4"/>
    <w:rsid w:val="00D51CC2"/>
    <w:rsid w:val="00D51EEE"/>
    <w:rsid w:val="00D530F3"/>
    <w:rsid w:val="00D7513F"/>
    <w:rsid w:val="00D8297E"/>
    <w:rsid w:val="00D83A88"/>
    <w:rsid w:val="00D918F7"/>
    <w:rsid w:val="00D96051"/>
    <w:rsid w:val="00D96734"/>
    <w:rsid w:val="00D96965"/>
    <w:rsid w:val="00D97977"/>
    <w:rsid w:val="00DA45B1"/>
    <w:rsid w:val="00DB688B"/>
    <w:rsid w:val="00DC71B6"/>
    <w:rsid w:val="00DC7824"/>
    <w:rsid w:val="00DE0234"/>
    <w:rsid w:val="00E00527"/>
    <w:rsid w:val="00E141E7"/>
    <w:rsid w:val="00E14B42"/>
    <w:rsid w:val="00E175B0"/>
    <w:rsid w:val="00E20558"/>
    <w:rsid w:val="00E25505"/>
    <w:rsid w:val="00E25A4A"/>
    <w:rsid w:val="00E464C1"/>
    <w:rsid w:val="00E51191"/>
    <w:rsid w:val="00E52152"/>
    <w:rsid w:val="00E6038A"/>
    <w:rsid w:val="00E6402E"/>
    <w:rsid w:val="00E665E4"/>
    <w:rsid w:val="00E74BFD"/>
    <w:rsid w:val="00E853B6"/>
    <w:rsid w:val="00E95FFE"/>
    <w:rsid w:val="00EA161E"/>
    <w:rsid w:val="00EA5C1C"/>
    <w:rsid w:val="00EB062A"/>
    <w:rsid w:val="00EB6CA8"/>
    <w:rsid w:val="00EC0C41"/>
    <w:rsid w:val="00ED0A8C"/>
    <w:rsid w:val="00EE1B07"/>
    <w:rsid w:val="00EE4F25"/>
    <w:rsid w:val="00EF005B"/>
    <w:rsid w:val="00EF56F8"/>
    <w:rsid w:val="00F03386"/>
    <w:rsid w:val="00F16EB4"/>
    <w:rsid w:val="00F35EE1"/>
    <w:rsid w:val="00F365F9"/>
    <w:rsid w:val="00F51984"/>
    <w:rsid w:val="00F51C93"/>
    <w:rsid w:val="00F52980"/>
    <w:rsid w:val="00F5650C"/>
    <w:rsid w:val="00F6799C"/>
    <w:rsid w:val="00F72669"/>
    <w:rsid w:val="00F833C3"/>
    <w:rsid w:val="00FA4449"/>
    <w:rsid w:val="00FA4E4D"/>
    <w:rsid w:val="00FC2CE2"/>
    <w:rsid w:val="00FD065C"/>
    <w:rsid w:val="00FD231C"/>
    <w:rsid w:val="00FD3E31"/>
    <w:rsid w:val="00FD73B8"/>
    <w:rsid w:val="00FE47F4"/>
    <w:rsid w:val="00FE6A0F"/>
    <w:rsid w:val="00FE6DA8"/>
    <w:rsid w:val="00FE6F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D6B9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BD6B95"/>
    <w:rPr>
      <w:rFonts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BD6B9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BD6B95"/>
    <w:rPr>
      <w:rFonts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6621A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D97977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9E588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F32FD"/>
    <w:rPr>
      <w:rFonts w:cs="Times New Roman"/>
      <w:sz w:val="2"/>
    </w:rPr>
  </w:style>
  <w:style w:type="paragraph" w:styleId="BodyTextIndent3">
    <w:name w:val="Body Text Indent 3"/>
    <w:basedOn w:val="Normal"/>
    <w:link w:val="3"/>
    <w:uiPriority w:val="99"/>
    <w:rsid w:val="00FE6A0F"/>
    <w:pPr>
      <w:ind w:firstLine="720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uiPriority w:val="99"/>
    <w:semiHidden/>
    <w:locked/>
    <w:rsid w:val="00CD5D8A"/>
    <w:rPr>
      <w:rFonts w:cs="Times New Roman"/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FE6A0F"/>
    <w:rPr>
      <w:sz w:val="28"/>
    </w:rPr>
  </w:style>
  <w:style w:type="paragraph" w:styleId="BodyText">
    <w:name w:val="Body Text"/>
    <w:basedOn w:val="Normal"/>
    <w:link w:val="a2"/>
    <w:uiPriority w:val="99"/>
    <w:rsid w:val="004E1657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locked/>
    <w:rsid w:val="00517010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2B1B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584CE6"/>
    <w:pPr>
      <w:suppressAutoHyphens/>
    </w:pPr>
    <w:rPr>
      <w:sz w:val="20"/>
      <w:szCs w:val="20"/>
      <w:lang w:eastAsia="zh-CN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4B01F0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4B01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