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1C9" w:rsidRPr="006D3577" w:rsidP="00D611C9" w14:paraId="036BA78E" w14:textId="0C2F5746">
      <w:pPr>
        <w:pStyle w:val="Title"/>
        <w:rPr>
          <w:b w:val="0"/>
          <w:sz w:val="24"/>
          <w:szCs w:val="24"/>
        </w:rPr>
      </w:pPr>
      <w:r w:rsidRPr="006D3577">
        <w:rPr>
          <w:b w:val="0"/>
          <w:sz w:val="24"/>
          <w:szCs w:val="24"/>
        </w:rPr>
        <w:t>Подлинник приговора приобщён к уголовному делу № 1-</w:t>
      </w:r>
      <w:r w:rsidR="00234732">
        <w:rPr>
          <w:b w:val="0"/>
          <w:sz w:val="24"/>
          <w:szCs w:val="24"/>
        </w:rPr>
        <w:t>4</w:t>
      </w:r>
      <w:r w:rsidRPr="006D3577">
        <w:rPr>
          <w:b w:val="0"/>
          <w:sz w:val="24"/>
          <w:szCs w:val="24"/>
        </w:rPr>
        <w:t>-</w:t>
      </w:r>
      <w:r w:rsidR="002C0A6A">
        <w:rPr>
          <w:b w:val="0"/>
          <w:sz w:val="24"/>
          <w:szCs w:val="24"/>
        </w:rPr>
        <w:t>8</w:t>
      </w:r>
      <w:r w:rsidRPr="006D3577">
        <w:rPr>
          <w:b w:val="0"/>
          <w:sz w:val="24"/>
          <w:szCs w:val="24"/>
        </w:rPr>
        <w:t>/202</w:t>
      </w:r>
      <w:r w:rsidR="00234732">
        <w:rPr>
          <w:b w:val="0"/>
          <w:sz w:val="24"/>
          <w:szCs w:val="24"/>
        </w:rPr>
        <w:t>2</w:t>
      </w:r>
      <w:r w:rsidRPr="006D3577">
        <w:rPr>
          <w:b w:val="0"/>
          <w:sz w:val="24"/>
          <w:szCs w:val="24"/>
        </w:rPr>
        <w:t xml:space="preserve"> мир</w:t>
      </w:r>
      <w:r w:rsidR="00234732">
        <w:rPr>
          <w:b w:val="0"/>
          <w:sz w:val="24"/>
          <w:szCs w:val="24"/>
        </w:rPr>
        <w:t>ового судьи судебного участка №4</w:t>
      </w:r>
      <w:r w:rsidRPr="006D3577">
        <w:rPr>
          <w:b w:val="0"/>
          <w:sz w:val="24"/>
          <w:szCs w:val="24"/>
        </w:rPr>
        <w:t xml:space="preserve"> по Альметьевскому судебному району РТ</w:t>
      </w:r>
    </w:p>
    <w:p w:rsidR="00D611C9" w:rsidP="00D611C9" w14:paraId="5407A4DD" w14:textId="77777777">
      <w:pPr>
        <w:pStyle w:val="Title"/>
        <w:rPr>
          <w:sz w:val="28"/>
          <w:szCs w:val="28"/>
        </w:rPr>
      </w:pPr>
    </w:p>
    <w:p w:rsidR="00234732" w:rsidRPr="006D3577" w:rsidP="00D611C9" w14:paraId="1F88F852" w14:textId="77777777">
      <w:pPr>
        <w:pStyle w:val="Title"/>
        <w:rPr>
          <w:sz w:val="28"/>
          <w:szCs w:val="28"/>
        </w:rPr>
      </w:pPr>
    </w:p>
    <w:p w:rsidR="00D611C9" w:rsidRPr="006D3577" w:rsidP="00D611C9" w14:paraId="444C878E" w14:textId="138BDA26">
      <w:pPr>
        <w:jc w:val="right"/>
        <w:rPr>
          <w:sz w:val="28"/>
          <w:szCs w:val="28"/>
        </w:rPr>
      </w:pPr>
      <w:r w:rsidRPr="006D3577">
        <w:rPr>
          <w:sz w:val="28"/>
          <w:szCs w:val="28"/>
        </w:rPr>
        <w:t>УИД 16</w:t>
      </w:r>
      <w:r w:rsidRPr="006D3577">
        <w:rPr>
          <w:sz w:val="28"/>
          <w:szCs w:val="28"/>
          <w:lang w:val="en-US"/>
        </w:rPr>
        <w:t>MS</w:t>
      </w:r>
      <w:r w:rsidRPr="006D3577">
        <w:rPr>
          <w:sz w:val="28"/>
          <w:szCs w:val="28"/>
        </w:rPr>
        <w:t>008</w:t>
      </w:r>
      <w:r w:rsidR="002C0A6A">
        <w:rPr>
          <w:sz w:val="28"/>
          <w:szCs w:val="28"/>
        </w:rPr>
        <w:t>5</w:t>
      </w:r>
      <w:r w:rsidRPr="006D3577">
        <w:rPr>
          <w:sz w:val="28"/>
          <w:szCs w:val="28"/>
        </w:rPr>
        <w:t>-01-202</w:t>
      </w:r>
      <w:r w:rsidR="002C0A6A">
        <w:rPr>
          <w:sz w:val="28"/>
          <w:szCs w:val="28"/>
        </w:rPr>
        <w:t>2</w:t>
      </w:r>
      <w:r w:rsidRPr="006D3577">
        <w:rPr>
          <w:sz w:val="28"/>
          <w:szCs w:val="28"/>
        </w:rPr>
        <w:t>-</w:t>
      </w:r>
      <w:r w:rsidRPr="006D3577" w:rsidR="005B3ACE">
        <w:rPr>
          <w:sz w:val="28"/>
          <w:szCs w:val="28"/>
        </w:rPr>
        <w:t>00</w:t>
      </w:r>
      <w:r w:rsidR="002C0A6A">
        <w:rPr>
          <w:sz w:val="28"/>
          <w:szCs w:val="28"/>
        </w:rPr>
        <w:t>1095</w:t>
      </w:r>
      <w:r w:rsidRPr="006D3577" w:rsidR="005B3ACE">
        <w:rPr>
          <w:sz w:val="28"/>
          <w:szCs w:val="28"/>
        </w:rPr>
        <w:t>-</w:t>
      </w:r>
      <w:r w:rsidR="002C0A6A">
        <w:rPr>
          <w:sz w:val="28"/>
          <w:szCs w:val="28"/>
        </w:rPr>
        <w:t>3</w:t>
      </w:r>
      <w:r w:rsidRPr="006D3577" w:rsidR="005B3ACE">
        <w:rPr>
          <w:sz w:val="28"/>
          <w:szCs w:val="28"/>
        </w:rPr>
        <w:t>3</w:t>
      </w:r>
    </w:p>
    <w:p w:rsidR="00D611C9" w:rsidRPr="006D3577" w:rsidP="00D611C9" w14:paraId="46F92130" w14:textId="6BCF07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3577">
        <w:rPr>
          <w:rFonts w:ascii="Times New Roman" w:hAnsi="Times New Roman" w:cs="Times New Roman"/>
          <w:sz w:val="28"/>
          <w:szCs w:val="28"/>
        </w:rPr>
        <w:t xml:space="preserve">дело </w:t>
      </w:r>
      <w:r w:rsidR="002C0A6A">
        <w:rPr>
          <w:rFonts w:ascii="Times New Roman" w:hAnsi="Times New Roman" w:cs="Times New Roman"/>
          <w:sz w:val="28"/>
          <w:szCs w:val="28"/>
        </w:rPr>
        <w:t>№ 1-4-8</w:t>
      </w:r>
      <w:r w:rsidRPr="00234732" w:rsidR="00234732">
        <w:rPr>
          <w:rFonts w:ascii="Times New Roman" w:hAnsi="Times New Roman" w:cs="Times New Roman"/>
          <w:sz w:val="28"/>
          <w:szCs w:val="28"/>
        </w:rPr>
        <w:t>/2022</w:t>
      </w:r>
    </w:p>
    <w:p w:rsidR="00234732" w:rsidP="00D611C9" w14:paraId="464C8DC3" w14:textId="77777777">
      <w:pPr>
        <w:ind w:right="-58"/>
        <w:jc w:val="center"/>
        <w:rPr>
          <w:sz w:val="28"/>
          <w:szCs w:val="28"/>
        </w:rPr>
      </w:pPr>
    </w:p>
    <w:p w:rsidR="00D611C9" w:rsidRPr="006D3577" w:rsidP="00D611C9" w14:paraId="5E7AF6AB" w14:textId="77777777">
      <w:pPr>
        <w:ind w:right="-58"/>
        <w:jc w:val="center"/>
        <w:rPr>
          <w:sz w:val="28"/>
          <w:szCs w:val="28"/>
        </w:rPr>
      </w:pPr>
      <w:r w:rsidRPr="006D3577">
        <w:rPr>
          <w:sz w:val="28"/>
          <w:szCs w:val="28"/>
        </w:rPr>
        <w:t>П Р И Г О В О Р</w:t>
      </w:r>
    </w:p>
    <w:p w:rsidR="00D611C9" w:rsidRPr="006D3577" w:rsidP="00D611C9" w14:paraId="2E55DBDC" w14:textId="77777777">
      <w:pPr>
        <w:jc w:val="center"/>
        <w:rPr>
          <w:sz w:val="28"/>
          <w:szCs w:val="28"/>
        </w:rPr>
      </w:pPr>
      <w:r w:rsidRPr="006D3577">
        <w:rPr>
          <w:sz w:val="28"/>
          <w:szCs w:val="28"/>
        </w:rPr>
        <w:t>ИМЕНЕМ РОССИЙСКОЙ ФЕДЕРАЦИИ</w:t>
      </w:r>
    </w:p>
    <w:p w:rsidR="00D611C9" w:rsidRPr="006D3577" w:rsidP="00D611C9" w14:paraId="2EE04351" w14:textId="77777777">
      <w:pPr>
        <w:jc w:val="center"/>
        <w:rPr>
          <w:sz w:val="28"/>
          <w:szCs w:val="28"/>
        </w:rPr>
      </w:pPr>
    </w:p>
    <w:p w:rsidR="00D611C9" w:rsidRPr="006D3577" w:rsidP="00D611C9" w14:paraId="6C833D56" w14:textId="5F2B07C0">
      <w:pPr>
        <w:rPr>
          <w:sz w:val="28"/>
          <w:szCs w:val="28"/>
        </w:rPr>
      </w:pPr>
      <w:r>
        <w:rPr>
          <w:sz w:val="28"/>
          <w:szCs w:val="28"/>
        </w:rPr>
        <w:t>19 мая</w:t>
      </w:r>
      <w:r w:rsidRPr="006D3577">
        <w:rPr>
          <w:sz w:val="28"/>
          <w:szCs w:val="28"/>
        </w:rPr>
        <w:t xml:space="preserve"> 202</w:t>
      </w:r>
      <w:r w:rsidR="00234732">
        <w:rPr>
          <w:sz w:val="28"/>
          <w:szCs w:val="28"/>
        </w:rPr>
        <w:t>2</w:t>
      </w:r>
      <w:r w:rsidRPr="006D3577">
        <w:rPr>
          <w:sz w:val="28"/>
          <w:szCs w:val="28"/>
        </w:rPr>
        <w:t xml:space="preserve"> года</w:t>
      </w:r>
      <w:r w:rsidRPr="006D3577">
        <w:rPr>
          <w:sz w:val="28"/>
          <w:szCs w:val="28"/>
        </w:rPr>
        <w:tab/>
      </w:r>
      <w:r w:rsidRPr="006D3577">
        <w:rPr>
          <w:sz w:val="28"/>
          <w:szCs w:val="28"/>
        </w:rPr>
        <w:tab/>
      </w:r>
      <w:r w:rsidRPr="006D3577">
        <w:rPr>
          <w:sz w:val="28"/>
          <w:szCs w:val="28"/>
        </w:rPr>
        <w:tab/>
      </w:r>
      <w:r w:rsidRPr="006D3577">
        <w:rPr>
          <w:sz w:val="28"/>
          <w:szCs w:val="28"/>
        </w:rPr>
        <w:tab/>
      </w:r>
      <w:r w:rsidRPr="006D3577">
        <w:rPr>
          <w:sz w:val="28"/>
          <w:szCs w:val="28"/>
        </w:rPr>
        <w:tab/>
      </w:r>
      <w:r w:rsidRPr="006D3577">
        <w:rPr>
          <w:sz w:val="28"/>
          <w:szCs w:val="28"/>
        </w:rPr>
        <w:tab/>
      </w:r>
      <w:r w:rsidR="002347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234732">
        <w:rPr>
          <w:sz w:val="28"/>
          <w:szCs w:val="28"/>
        </w:rPr>
        <w:t xml:space="preserve">       </w:t>
      </w:r>
      <w:r w:rsidRPr="006D3577">
        <w:rPr>
          <w:sz w:val="28"/>
          <w:szCs w:val="28"/>
        </w:rPr>
        <w:t>город Альметьевск</w:t>
      </w:r>
    </w:p>
    <w:p w:rsidR="00234732" w:rsidP="00D611C9" w14:paraId="12223CF8" w14:textId="77777777">
      <w:pPr>
        <w:ind w:firstLine="720"/>
        <w:jc w:val="both"/>
        <w:rPr>
          <w:sz w:val="28"/>
          <w:szCs w:val="28"/>
        </w:rPr>
      </w:pPr>
    </w:p>
    <w:p w:rsidR="00234732" w:rsidP="00D611C9" w14:paraId="4689A5C0" w14:textId="77777777">
      <w:pPr>
        <w:ind w:firstLine="720"/>
        <w:jc w:val="both"/>
        <w:rPr>
          <w:sz w:val="28"/>
          <w:szCs w:val="28"/>
        </w:rPr>
      </w:pPr>
    </w:p>
    <w:p w:rsidR="00D611C9" w:rsidRPr="006D3577" w:rsidP="00D611C9" w14:paraId="01D4EDF4" w14:textId="020AD582">
      <w:pPr>
        <w:ind w:firstLine="720"/>
        <w:jc w:val="both"/>
        <w:rPr>
          <w:sz w:val="28"/>
          <w:szCs w:val="28"/>
        </w:rPr>
      </w:pPr>
      <w:r w:rsidRPr="006D3577">
        <w:rPr>
          <w:sz w:val="28"/>
          <w:szCs w:val="28"/>
        </w:rPr>
        <w:t xml:space="preserve">Мировой судья судебного участка № </w:t>
      </w:r>
      <w:r w:rsidR="00234732">
        <w:rPr>
          <w:sz w:val="28"/>
          <w:szCs w:val="28"/>
        </w:rPr>
        <w:t>4</w:t>
      </w:r>
      <w:r w:rsidRPr="006D3577">
        <w:rPr>
          <w:sz w:val="28"/>
          <w:szCs w:val="28"/>
        </w:rPr>
        <w:t xml:space="preserve"> по Альметьевскому судебному району Республики Татарстан</w:t>
      </w:r>
      <w:r w:rsidR="00234732">
        <w:rPr>
          <w:sz w:val="28"/>
          <w:szCs w:val="28"/>
        </w:rPr>
        <w:t xml:space="preserve"> </w:t>
      </w:r>
      <w:r w:rsidR="00234732">
        <w:rPr>
          <w:sz w:val="28"/>
          <w:szCs w:val="28"/>
        </w:rPr>
        <w:t>Ягфаров</w:t>
      </w:r>
      <w:r w:rsidR="00234732">
        <w:rPr>
          <w:sz w:val="28"/>
          <w:szCs w:val="28"/>
        </w:rPr>
        <w:t xml:space="preserve"> А.Х.</w:t>
      </w:r>
      <w:r w:rsidRPr="006D3577">
        <w:rPr>
          <w:sz w:val="28"/>
          <w:szCs w:val="28"/>
        </w:rPr>
        <w:t>,</w:t>
      </w:r>
      <w:r w:rsidRPr="006D3577" w:rsidR="00B134FF">
        <w:rPr>
          <w:sz w:val="28"/>
          <w:szCs w:val="28"/>
        </w:rPr>
        <w:t xml:space="preserve"> </w:t>
      </w:r>
    </w:p>
    <w:p w:rsidR="00D611C9" w:rsidRPr="006D3577" w:rsidP="00D611C9" w14:paraId="60B957B8" w14:textId="696D7D3A">
      <w:pPr>
        <w:jc w:val="both"/>
        <w:rPr>
          <w:sz w:val="28"/>
          <w:szCs w:val="28"/>
        </w:rPr>
      </w:pPr>
      <w:r w:rsidRPr="006D3577">
        <w:rPr>
          <w:sz w:val="28"/>
          <w:szCs w:val="28"/>
        </w:rPr>
        <w:t xml:space="preserve">при секретаре судебного заседания </w:t>
      </w:r>
      <w:r w:rsidR="00234732">
        <w:rPr>
          <w:sz w:val="28"/>
          <w:szCs w:val="28"/>
        </w:rPr>
        <w:t>Калининой</w:t>
      </w:r>
      <w:r w:rsidR="00234732">
        <w:rPr>
          <w:sz w:val="28"/>
          <w:szCs w:val="28"/>
        </w:rPr>
        <w:t xml:space="preserve"> Э.Р.</w:t>
      </w:r>
      <w:r w:rsidRPr="006D3577" w:rsidR="005B3ACE">
        <w:rPr>
          <w:sz w:val="28"/>
          <w:szCs w:val="28"/>
        </w:rPr>
        <w:t>,</w:t>
      </w:r>
    </w:p>
    <w:p w:rsidR="00D611C9" w:rsidP="00D611C9" w14:paraId="097E8EC4" w14:textId="505FB41A">
      <w:pPr>
        <w:jc w:val="both"/>
        <w:rPr>
          <w:sz w:val="28"/>
          <w:szCs w:val="28"/>
        </w:rPr>
      </w:pPr>
      <w:r w:rsidRPr="006D3577">
        <w:rPr>
          <w:sz w:val="28"/>
          <w:szCs w:val="28"/>
        </w:rPr>
        <w:t xml:space="preserve">с участием государственного обвинителя – помощника прокурора </w:t>
      </w:r>
      <w:r w:rsidR="0099256B">
        <w:rPr>
          <w:sz w:val="28"/>
          <w:szCs w:val="28"/>
        </w:rPr>
        <w:t>Сидиряковой</w:t>
      </w:r>
      <w:r w:rsidR="0099256B">
        <w:rPr>
          <w:sz w:val="28"/>
          <w:szCs w:val="28"/>
        </w:rPr>
        <w:t xml:space="preserve"> О.А.</w:t>
      </w:r>
      <w:r w:rsidRPr="006D3577" w:rsidR="00162D7F">
        <w:rPr>
          <w:sz w:val="28"/>
          <w:szCs w:val="28"/>
        </w:rPr>
        <w:t>,</w:t>
      </w:r>
      <w:r w:rsidR="00234732">
        <w:rPr>
          <w:sz w:val="28"/>
          <w:szCs w:val="28"/>
        </w:rPr>
        <w:t xml:space="preserve"> </w:t>
      </w:r>
      <w:r w:rsidRPr="006D3577">
        <w:rPr>
          <w:sz w:val="28"/>
          <w:szCs w:val="28"/>
        </w:rPr>
        <w:t>потерпевше</w:t>
      </w:r>
      <w:r w:rsidR="00323E57">
        <w:rPr>
          <w:sz w:val="28"/>
          <w:szCs w:val="28"/>
        </w:rPr>
        <w:t xml:space="preserve">й </w:t>
      </w:r>
      <w:r w:rsidR="00A66F49">
        <w:rPr>
          <w:sz w:val="28"/>
          <w:szCs w:val="28"/>
        </w:rPr>
        <w:t>(данные изъяты)</w:t>
      </w:r>
      <w:r w:rsidRPr="006D3577" w:rsidR="005B3ACE">
        <w:rPr>
          <w:sz w:val="28"/>
          <w:szCs w:val="28"/>
        </w:rPr>
        <w:t>,</w:t>
      </w:r>
      <w:r w:rsidR="00234732">
        <w:rPr>
          <w:sz w:val="28"/>
          <w:szCs w:val="28"/>
        </w:rPr>
        <w:t xml:space="preserve"> </w:t>
      </w:r>
      <w:r w:rsidRPr="006D3577">
        <w:rPr>
          <w:sz w:val="28"/>
          <w:szCs w:val="28"/>
        </w:rPr>
        <w:t xml:space="preserve">защитника – адвоката </w:t>
      </w:r>
      <w:r w:rsidR="002C0A6A">
        <w:rPr>
          <w:sz w:val="28"/>
          <w:szCs w:val="28"/>
        </w:rPr>
        <w:t>Зиангировой</w:t>
      </w:r>
      <w:r w:rsidR="002C0A6A">
        <w:rPr>
          <w:sz w:val="28"/>
          <w:szCs w:val="28"/>
        </w:rPr>
        <w:t xml:space="preserve"> М.С.</w:t>
      </w:r>
      <w:r w:rsidRPr="006D3577">
        <w:rPr>
          <w:sz w:val="28"/>
          <w:szCs w:val="28"/>
        </w:rPr>
        <w:t>, представивше</w:t>
      </w:r>
      <w:r w:rsidRPr="006D3577" w:rsidR="00162D7F">
        <w:rPr>
          <w:sz w:val="28"/>
          <w:szCs w:val="28"/>
        </w:rPr>
        <w:t>й</w:t>
      </w:r>
      <w:r w:rsidRPr="006D3577">
        <w:rPr>
          <w:sz w:val="28"/>
          <w:szCs w:val="28"/>
        </w:rPr>
        <w:t xml:space="preserve"> ордер №</w:t>
      </w:r>
      <w:r w:rsidR="002C0A6A">
        <w:rPr>
          <w:sz w:val="28"/>
          <w:szCs w:val="28"/>
        </w:rPr>
        <w:t>286878</w:t>
      </w:r>
      <w:r w:rsidRPr="006D3577">
        <w:rPr>
          <w:sz w:val="28"/>
          <w:szCs w:val="28"/>
        </w:rPr>
        <w:t>, удостоверение №</w:t>
      </w:r>
      <w:r w:rsidRPr="006D3577" w:rsidR="00162D7F">
        <w:rPr>
          <w:sz w:val="28"/>
          <w:szCs w:val="28"/>
        </w:rPr>
        <w:t>2</w:t>
      </w:r>
      <w:r w:rsidR="002C0A6A">
        <w:rPr>
          <w:sz w:val="28"/>
          <w:szCs w:val="28"/>
        </w:rPr>
        <w:t>359</w:t>
      </w:r>
      <w:r w:rsidRPr="006D3577">
        <w:rPr>
          <w:sz w:val="28"/>
          <w:szCs w:val="28"/>
        </w:rPr>
        <w:t>,</w:t>
      </w:r>
      <w:r w:rsidR="00234732">
        <w:rPr>
          <w:sz w:val="28"/>
          <w:szCs w:val="28"/>
        </w:rPr>
        <w:t xml:space="preserve">  </w:t>
      </w:r>
      <w:r w:rsidRPr="006D3577">
        <w:rPr>
          <w:sz w:val="28"/>
          <w:szCs w:val="28"/>
        </w:rPr>
        <w:t xml:space="preserve">подсудимого </w:t>
      </w:r>
      <w:r w:rsidR="002C0A6A">
        <w:rPr>
          <w:sz w:val="28"/>
          <w:szCs w:val="28"/>
        </w:rPr>
        <w:t>Орлова О.Н.</w:t>
      </w:r>
      <w:r w:rsidR="001D7730">
        <w:rPr>
          <w:sz w:val="28"/>
          <w:szCs w:val="28"/>
        </w:rPr>
        <w:t>,</w:t>
      </w:r>
      <w:r w:rsidR="00234732">
        <w:rPr>
          <w:sz w:val="28"/>
          <w:szCs w:val="28"/>
        </w:rPr>
        <w:t xml:space="preserve"> </w:t>
      </w:r>
      <w:r w:rsidRPr="006D3577">
        <w:rPr>
          <w:sz w:val="28"/>
          <w:szCs w:val="28"/>
        </w:rPr>
        <w:t>рассмотрев в открытом судебном заседании материалы уголовного дела в отношении:</w:t>
      </w:r>
    </w:p>
    <w:p w:rsidR="00826B5C" w:rsidP="00826B5C" w14:paraId="5387FA92" w14:textId="70CB9D9A">
      <w:pPr>
        <w:autoSpaceDE w:val="0"/>
        <w:autoSpaceDN w:val="0"/>
        <w:adjustRightInd w:val="0"/>
        <w:rPr>
          <w:sz w:val="28"/>
          <w:szCs w:val="28"/>
        </w:rPr>
      </w:pPr>
    </w:p>
    <w:p w:rsidR="00D611C9" w:rsidRPr="006D3577" w:rsidP="0099256B" w14:paraId="5737BB56" w14:textId="11DD9395">
      <w:pPr>
        <w:autoSpaceDE w:val="0"/>
        <w:autoSpaceDN w:val="0"/>
        <w:adjustRightInd w:val="0"/>
        <w:ind w:left="1843"/>
        <w:jc w:val="both"/>
        <w:rPr>
          <w:sz w:val="28"/>
          <w:szCs w:val="28"/>
        </w:rPr>
      </w:pPr>
      <w:r w:rsidRPr="00826B5C">
        <w:rPr>
          <w:sz w:val="28"/>
          <w:szCs w:val="28"/>
        </w:rPr>
        <w:t>Орлов</w:t>
      </w:r>
      <w:r>
        <w:rPr>
          <w:sz w:val="28"/>
          <w:szCs w:val="28"/>
        </w:rPr>
        <w:t>а</w:t>
      </w:r>
      <w:r w:rsidR="00A66F49">
        <w:rPr>
          <w:sz w:val="28"/>
          <w:szCs w:val="28"/>
        </w:rPr>
        <w:t xml:space="preserve"> О.Н.</w:t>
      </w:r>
      <w:r w:rsidRPr="006D3577">
        <w:rPr>
          <w:sz w:val="28"/>
          <w:szCs w:val="28"/>
        </w:rPr>
        <w:t xml:space="preserve">,  </w:t>
      </w:r>
      <w:r w:rsidRPr="00A66F49" w:rsidR="00A66F49">
        <w:rPr>
          <w:sz w:val="28"/>
          <w:szCs w:val="28"/>
        </w:rPr>
        <w:t>(данные изъяты)</w:t>
      </w:r>
      <w:r w:rsidRPr="00826B5C">
        <w:rPr>
          <w:sz w:val="28"/>
          <w:szCs w:val="28"/>
        </w:rPr>
        <w:t xml:space="preserve"> года рождения</w:t>
      </w:r>
      <w:r w:rsidRPr="006D3577">
        <w:rPr>
          <w:sz w:val="28"/>
          <w:szCs w:val="28"/>
        </w:rPr>
        <w:t xml:space="preserve"> в </w:t>
      </w:r>
      <w:r w:rsidRPr="006D3577" w:rsidR="005B3ACE">
        <w:rPr>
          <w:sz w:val="28"/>
          <w:szCs w:val="28"/>
        </w:rPr>
        <w:t xml:space="preserve">г. </w:t>
      </w:r>
      <w:r w:rsidRPr="00A66F49" w:rsidR="00A66F49">
        <w:rPr>
          <w:sz w:val="28"/>
          <w:szCs w:val="28"/>
        </w:rPr>
        <w:t>(данные изъяты)</w:t>
      </w:r>
      <w:r w:rsidRPr="006D3577">
        <w:rPr>
          <w:sz w:val="28"/>
          <w:szCs w:val="28"/>
        </w:rPr>
        <w:t>,</w:t>
      </w:r>
      <w:r w:rsidR="0099256B">
        <w:rPr>
          <w:sz w:val="28"/>
          <w:szCs w:val="28"/>
        </w:rPr>
        <w:t xml:space="preserve"> </w:t>
      </w:r>
      <w:r w:rsidRPr="006D3577">
        <w:rPr>
          <w:sz w:val="28"/>
          <w:szCs w:val="28"/>
        </w:rPr>
        <w:t xml:space="preserve">гражданина РФ, образование </w:t>
      </w:r>
      <w:r w:rsidRPr="00A66F49" w:rsidR="00A66F49">
        <w:rPr>
          <w:sz w:val="28"/>
          <w:szCs w:val="28"/>
        </w:rPr>
        <w:t>(данные изъяты)</w:t>
      </w:r>
      <w:r w:rsidRPr="006D3577" w:rsidR="00F57C6D">
        <w:rPr>
          <w:sz w:val="28"/>
          <w:szCs w:val="28"/>
        </w:rPr>
        <w:t>,</w:t>
      </w:r>
      <w:r w:rsidRPr="006D3577" w:rsidR="00162D7F">
        <w:rPr>
          <w:sz w:val="28"/>
          <w:szCs w:val="28"/>
        </w:rPr>
        <w:t xml:space="preserve"> имеющего </w:t>
      </w:r>
      <w:r w:rsidRPr="00A66F49" w:rsidR="00A66F49">
        <w:rPr>
          <w:sz w:val="28"/>
          <w:szCs w:val="28"/>
        </w:rPr>
        <w:t>(данные изъяты)</w:t>
      </w:r>
      <w:r w:rsidRPr="006D3577" w:rsidR="00162D7F">
        <w:rPr>
          <w:sz w:val="28"/>
          <w:szCs w:val="28"/>
        </w:rPr>
        <w:t xml:space="preserve">, </w:t>
      </w:r>
      <w:r w:rsidRPr="006D3577">
        <w:rPr>
          <w:sz w:val="28"/>
          <w:szCs w:val="28"/>
        </w:rPr>
        <w:t xml:space="preserve">неработающего, </w:t>
      </w:r>
      <w:r>
        <w:rPr>
          <w:sz w:val="28"/>
          <w:szCs w:val="28"/>
        </w:rPr>
        <w:t xml:space="preserve">зарегистрированного и </w:t>
      </w:r>
      <w:r w:rsidRPr="006D3577">
        <w:rPr>
          <w:sz w:val="28"/>
          <w:szCs w:val="28"/>
        </w:rPr>
        <w:t>проживающего по адресу:</w:t>
      </w:r>
      <w:r w:rsidR="00323E57">
        <w:rPr>
          <w:sz w:val="28"/>
          <w:szCs w:val="28"/>
        </w:rPr>
        <w:t xml:space="preserve"> </w:t>
      </w:r>
      <w:r w:rsidRPr="00A66F49" w:rsidR="00A66F49">
        <w:rPr>
          <w:sz w:val="28"/>
          <w:szCs w:val="28"/>
        </w:rPr>
        <w:t>(данные изъяты)</w:t>
      </w:r>
      <w:r w:rsidRPr="006D3577">
        <w:rPr>
          <w:sz w:val="28"/>
          <w:szCs w:val="28"/>
        </w:rPr>
        <w:t>, ранее судимого:</w:t>
      </w:r>
    </w:p>
    <w:p w:rsidR="007816EA" w:rsidRPr="006D3577" w:rsidP="00826B5C" w14:paraId="5CC754EE" w14:textId="19056FB7">
      <w:pPr>
        <w:pStyle w:val="ListParagraph"/>
        <w:numPr>
          <w:ilvl w:val="0"/>
          <w:numId w:val="3"/>
        </w:numPr>
        <w:ind w:left="2410" w:firstLine="65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6D3577">
        <w:rPr>
          <w:sz w:val="28"/>
          <w:szCs w:val="28"/>
        </w:rPr>
        <w:t>.</w:t>
      </w:r>
      <w:r>
        <w:rPr>
          <w:sz w:val="28"/>
          <w:szCs w:val="28"/>
        </w:rPr>
        <w:t>11.2015</w:t>
      </w:r>
      <w:r w:rsidRPr="006D3577">
        <w:rPr>
          <w:sz w:val="28"/>
          <w:szCs w:val="28"/>
        </w:rPr>
        <w:t xml:space="preserve"> мир</w:t>
      </w:r>
      <w:r>
        <w:rPr>
          <w:sz w:val="28"/>
          <w:szCs w:val="28"/>
        </w:rPr>
        <w:t>овым судьей судебного участка №2</w:t>
      </w:r>
      <w:r w:rsidRPr="006D3577">
        <w:rPr>
          <w:sz w:val="28"/>
          <w:szCs w:val="28"/>
        </w:rPr>
        <w:t xml:space="preserve"> по Альметьевскому судебному району Республики Татарстан по ст.</w:t>
      </w:r>
      <w:r>
        <w:rPr>
          <w:sz w:val="28"/>
          <w:szCs w:val="28"/>
        </w:rPr>
        <w:t>264.1</w:t>
      </w:r>
      <w:r w:rsidRPr="006D3577">
        <w:rPr>
          <w:sz w:val="28"/>
          <w:szCs w:val="28"/>
        </w:rPr>
        <w:t xml:space="preserve"> УК РФ к </w:t>
      </w:r>
      <w:r>
        <w:rPr>
          <w:sz w:val="28"/>
          <w:szCs w:val="28"/>
        </w:rPr>
        <w:t>наказанию в виде обязательных работ сроком 200 часов с лишением права заниматься деятельностью, связанной с управлением транспортными средствами на срок 2 года, основное наказание отбыто 24.02.2016</w:t>
      </w:r>
      <w:r w:rsidRPr="006D3577">
        <w:rPr>
          <w:sz w:val="28"/>
          <w:szCs w:val="28"/>
        </w:rPr>
        <w:t>;</w:t>
      </w:r>
    </w:p>
    <w:p w:rsidR="00C12E22" w:rsidP="00C12E22" w14:paraId="5EEC5377" w14:textId="288BD41E">
      <w:pPr>
        <w:pStyle w:val="ListParagraph"/>
        <w:numPr>
          <w:ilvl w:val="0"/>
          <w:numId w:val="3"/>
        </w:numPr>
        <w:ind w:left="2410" w:firstLine="65"/>
        <w:jc w:val="both"/>
        <w:rPr>
          <w:sz w:val="28"/>
          <w:szCs w:val="28"/>
        </w:rPr>
      </w:pPr>
      <w:r w:rsidRPr="00323E57">
        <w:rPr>
          <w:sz w:val="28"/>
          <w:szCs w:val="28"/>
        </w:rPr>
        <w:t xml:space="preserve">07.11.2017 мировым судьей судебного участка №2 по Альметьевскому судебному району Республики Татарстан по ст.264.1 УК РФ сроком 6 месяцев лишение свободы с лишением права управления транспортным средством на срок 2 года 6 месяцев. На основании ст.70 </w:t>
      </w:r>
      <w:r>
        <w:rPr>
          <w:sz w:val="28"/>
          <w:szCs w:val="28"/>
        </w:rPr>
        <w:t xml:space="preserve"> и ч. 4 ст. 69 </w:t>
      </w:r>
      <w:r w:rsidRPr="00323E57">
        <w:rPr>
          <w:sz w:val="28"/>
          <w:szCs w:val="28"/>
        </w:rPr>
        <w:t xml:space="preserve">УК РФ присоединен </w:t>
      </w:r>
      <w:r w:rsidRPr="00323E57">
        <w:rPr>
          <w:sz w:val="28"/>
          <w:szCs w:val="28"/>
        </w:rPr>
        <w:t>неотбытый</w:t>
      </w:r>
      <w:r w:rsidRPr="00323E57">
        <w:rPr>
          <w:sz w:val="28"/>
          <w:szCs w:val="28"/>
        </w:rPr>
        <w:t xml:space="preserve"> срок по приговору </w:t>
      </w:r>
      <w:r w:rsidRPr="00C12E22">
        <w:rPr>
          <w:sz w:val="28"/>
          <w:szCs w:val="28"/>
        </w:rPr>
        <w:t>миров</w:t>
      </w:r>
      <w:r>
        <w:rPr>
          <w:sz w:val="28"/>
          <w:szCs w:val="28"/>
        </w:rPr>
        <w:t>ого судьи</w:t>
      </w:r>
      <w:r w:rsidRPr="00C12E22">
        <w:rPr>
          <w:sz w:val="28"/>
          <w:szCs w:val="28"/>
        </w:rPr>
        <w:t xml:space="preserve"> судебного участка №2 по Альметьевскому судебному району Республики Татарстан </w:t>
      </w:r>
      <w:r w:rsidRPr="00323E57">
        <w:rPr>
          <w:sz w:val="28"/>
          <w:szCs w:val="28"/>
        </w:rPr>
        <w:t xml:space="preserve">от 26.11.2015, общий срок: 6 месяцев лишение свободы </w:t>
      </w:r>
      <w:r>
        <w:rPr>
          <w:sz w:val="28"/>
          <w:szCs w:val="28"/>
        </w:rPr>
        <w:t xml:space="preserve">с отбыванием наказания в колонии-поселении, </w:t>
      </w:r>
      <w:r w:rsidRPr="00323E57">
        <w:rPr>
          <w:sz w:val="28"/>
          <w:szCs w:val="28"/>
        </w:rPr>
        <w:t xml:space="preserve">с лишением права управления транспортным средством на </w:t>
      </w:r>
      <w:r w:rsidRPr="00323E57">
        <w:rPr>
          <w:sz w:val="28"/>
          <w:szCs w:val="28"/>
        </w:rPr>
        <w:t xml:space="preserve">срок </w:t>
      </w:r>
      <w:r>
        <w:rPr>
          <w:sz w:val="28"/>
          <w:szCs w:val="28"/>
        </w:rPr>
        <w:t>3 (три) года</w:t>
      </w:r>
      <w:r w:rsidRPr="00323E57">
        <w:rPr>
          <w:sz w:val="28"/>
          <w:szCs w:val="28"/>
        </w:rPr>
        <w:t xml:space="preserve">. </w:t>
      </w:r>
      <w:r w:rsidRPr="00323E57">
        <w:rPr>
          <w:sz w:val="28"/>
          <w:szCs w:val="28"/>
        </w:rPr>
        <w:t>В</w:t>
      </w:r>
      <w:r>
        <w:rPr>
          <w:sz w:val="28"/>
          <w:szCs w:val="28"/>
        </w:rPr>
        <w:t xml:space="preserve">ступившее в </w:t>
      </w:r>
      <w:r w:rsidRPr="00323E57">
        <w:rPr>
          <w:sz w:val="28"/>
          <w:szCs w:val="28"/>
        </w:rPr>
        <w:t>законную</w:t>
      </w:r>
      <w:r w:rsidRPr="00323E57">
        <w:rPr>
          <w:sz w:val="28"/>
          <w:szCs w:val="28"/>
        </w:rPr>
        <w:t xml:space="preserve"> силу: 18.11.2017</w:t>
      </w:r>
      <w:r>
        <w:rPr>
          <w:sz w:val="28"/>
          <w:szCs w:val="28"/>
        </w:rPr>
        <w:t>,</w:t>
      </w:r>
      <w:r w:rsidRPr="00323E57">
        <w:rPr>
          <w:sz w:val="28"/>
          <w:szCs w:val="28"/>
        </w:rPr>
        <w:t xml:space="preserve"> </w:t>
      </w:r>
      <w:r>
        <w:rPr>
          <w:sz w:val="28"/>
          <w:szCs w:val="28"/>
        </w:rPr>
        <w:t>освободившегося</w:t>
      </w:r>
      <w:r w:rsidRPr="00323E57">
        <w:rPr>
          <w:sz w:val="28"/>
          <w:szCs w:val="28"/>
        </w:rPr>
        <w:t xml:space="preserve"> </w:t>
      </w:r>
      <w:r w:rsidRPr="00323E57">
        <w:rPr>
          <w:sz w:val="28"/>
          <w:szCs w:val="28"/>
        </w:rPr>
        <w:t xml:space="preserve">по отбытию наказания </w:t>
      </w:r>
      <w:r w:rsidRPr="00323E57">
        <w:rPr>
          <w:sz w:val="28"/>
          <w:szCs w:val="28"/>
        </w:rPr>
        <w:t>31.05.2018</w:t>
      </w:r>
      <w:r>
        <w:rPr>
          <w:sz w:val="28"/>
          <w:szCs w:val="28"/>
        </w:rPr>
        <w:t xml:space="preserve"> из</w:t>
      </w:r>
      <w:r w:rsidRPr="00323E57">
        <w:rPr>
          <w:sz w:val="28"/>
          <w:szCs w:val="28"/>
        </w:rPr>
        <w:t xml:space="preserve"> </w:t>
      </w:r>
      <w:r w:rsidRPr="00323E57">
        <w:rPr>
          <w:sz w:val="28"/>
          <w:szCs w:val="28"/>
        </w:rPr>
        <w:t>ФКУ ИК-10 УФСИН РФ по РТ</w:t>
      </w:r>
      <w:r>
        <w:rPr>
          <w:sz w:val="28"/>
          <w:szCs w:val="28"/>
        </w:rPr>
        <w:t>.</w:t>
      </w:r>
      <w:r w:rsidRPr="00323E57">
        <w:rPr>
          <w:sz w:val="28"/>
          <w:szCs w:val="28"/>
        </w:rPr>
        <w:t xml:space="preserve"> </w:t>
      </w:r>
      <w:r w:rsidRPr="00C12E22">
        <w:rPr>
          <w:sz w:val="28"/>
          <w:szCs w:val="28"/>
        </w:rPr>
        <w:t>31.05.2021   ист</w:t>
      </w:r>
      <w:r>
        <w:rPr>
          <w:sz w:val="28"/>
          <w:szCs w:val="28"/>
        </w:rPr>
        <w:t xml:space="preserve">ек </w:t>
      </w:r>
      <w:r w:rsidRPr="00C12E22">
        <w:rPr>
          <w:sz w:val="28"/>
          <w:szCs w:val="28"/>
        </w:rPr>
        <w:t>срок дополнительного наказания</w:t>
      </w:r>
      <w:r>
        <w:rPr>
          <w:sz w:val="28"/>
          <w:szCs w:val="28"/>
        </w:rPr>
        <w:t>,</w:t>
      </w:r>
      <w:r w:rsidRPr="00C12E22">
        <w:rPr>
          <w:sz w:val="28"/>
          <w:szCs w:val="28"/>
        </w:rPr>
        <w:t xml:space="preserve"> </w:t>
      </w:r>
    </w:p>
    <w:p w:rsidR="00C53D63" w:rsidP="00C53D63" w14:paraId="3015518D" w14:textId="77777777">
      <w:pPr>
        <w:pStyle w:val="ListParagraph"/>
        <w:ind w:left="2475"/>
        <w:jc w:val="both"/>
        <w:rPr>
          <w:sz w:val="28"/>
          <w:szCs w:val="28"/>
        </w:rPr>
      </w:pPr>
    </w:p>
    <w:p w:rsidR="00D611C9" w:rsidRPr="00C12E22" w:rsidP="00C12E22" w14:paraId="68D481A1" w14:textId="2B4AD7CB">
      <w:pPr>
        <w:jc w:val="both"/>
        <w:rPr>
          <w:sz w:val="28"/>
          <w:szCs w:val="28"/>
        </w:rPr>
      </w:pPr>
      <w:r w:rsidRPr="00C12E22">
        <w:rPr>
          <w:sz w:val="28"/>
          <w:szCs w:val="28"/>
        </w:rPr>
        <w:t>обвиняемого в совершении преступлени</w:t>
      </w:r>
      <w:r w:rsidRPr="00C12E22" w:rsidR="00826B5C">
        <w:rPr>
          <w:sz w:val="28"/>
          <w:szCs w:val="28"/>
        </w:rPr>
        <w:t>я</w:t>
      </w:r>
      <w:r w:rsidRPr="00C12E22">
        <w:rPr>
          <w:sz w:val="28"/>
          <w:szCs w:val="28"/>
        </w:rPr>
        <w:t>, предусмотренн</w:t>
      </w:r>
      <w:r w:rsidRPr="00C12E22" w:rsidR="00826B5C">
        <w:rPr>
          <w:sz w:val="28"/>
          <w:szCs w:val="28"/>
        </w:rPr>
        <w:t>ого</w:t>
      </w:r>
      <w:r w:rsidRPr="00C12E22">
        <w:rPr>
          <w:sz w:val="28"/>
          <w:szCs w:val="28"/>
        </w:rPr>
        <w:t xml:space="preserve"> частью 1 статьи 158 Уголовного кодекса Российской Федерации,</w:t>
      </w:r>
    </w:p>
    <w:p w:rsidR="00267EC3" w:rsidRPr="006D3577" w:rsidP="00564DB9" w14:paraId="447A0531" w14:textId="77777777">
      <w:pPr>
        <w:jc w:val="both"/>
        <w:rPr>
          <w:sz w:val="28"/>
          <w:szCs w:val="28"/>
        </w:rPr>
      </w:pPr>
    </w:p>
    <w:p w:rsidR="00D611C9" w:rsidRPr="006D3577" w:rsidP="00D611C9" w14:paraId="3B7DF9CB" w14:textId="77777777">
      <w:pPr>
        <w:jc w:val="center"/>
        <w:rPr>
          <w:sz w:val="28"/>
          <w:szCs w:val="28"/>
        </w:rPr>
      </w:pPr>
      <w:r w:rsidRPr="006D3577">
        <w:rPr>
          <w:sz w:val="28"/>
          <w:szCs w:val="28"/>
        </w:rPr>
        <w:t>У С Т А Н О В И Л:</w:t>
      </w:r>
    </w:p>
    <w:p w:rsidR="00D611C9" w:rsidRPr="006D3577" w:rsidP="00D611C9" w14:paraId="6AE4C7B2" w14:textId="77777777">
      <w:pPr>
        <w:jc w:val="center"/>
        <w:rPr>
          <w:sz w:val="28"/>
          <w:szCs w:val="28"/>
        </w:rPr>
      </w:pPr>
    </w:p>
    <w:p w:rsidR="00C01D6C" w:rsidP="00826B5C" w14:paraId="736FD5D5" w14:textId="54372605">
      <w:pPr>
        <w:ind w:firstLine="720"/>
        <w:jc w:val="both"/>
        <w:rPr>
          <w:color w:val="000000"/>
          <w:sz w:val="28"/>
          <w:szCs w:val="28"/>
        </w:rPr>
      </w:pPr>
      <w:r w:rsidRPr="00826B5C">
        <w:rPr>
          <w:color w:val="000000"/>
          <w:sz w:val="28"/>
          <w:szCs w:val="28"/>
        </w:rPr>
        <w:t>Орлов О.Н.</w:t>
      </w:r>
      <w:r>
        <w:rPr>
          <w:color w:val="000000"/>
          <w:sz w:val="28"/>
          <w:szCs w:val="28"/>
        </w:rPr>
        <w:t xml:space="preserve">, </w:t>
      </w:r>
      <w:r w:rsidRPr="00826B5C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>.02.</w:t>
      </w:r>
      <w:r w:rsidRPr="00826B5C">
        <w:rPr>
          <w:color w:val="000000"/>
          <w:sz w:val="28"/>
          <w:szCs w:val="28"/>
        </w:rPr>
        <w:t xml:space="preserve">2022 </w:t>
      </w:r>
      <w:r w:rsidRPr="00826B5C" w:rsidR="00826B5C">
        <w:rPr>
          <w:color w:val="000000"/>
          <w:sz w:val="28"/>
          <w:szCs w:val="28"/>
        </w:rPr>
        <w:t>в период времени с 08 час</w:t>
      </w:r>
      <w:r>
        <w:rPr>
          <w:color w:val="000000"/>
          <w:sz w:val="28"/>
          <w:szCs w:val="28"/>
        </w:rPr>
        <w:t>.</w:t>
      </w:r>
      <w:r w:rsidRPr="00826B5C" w:rsidR="00826B5C">
        <w:rPr>
          <w:color w:val="000000"/>
          <w:sz w:val="28"/>
          <w:szCs w:val="28"/>
        </w:rPr>
        <w:t xml:space="preserve"> 15 мин</w:t>
      </w:r>
      <w:r>
        <w:rPr>
          <w:color w:val="000000"/>
          <w:sz w:val="28"/>
          <w:szCs w:val="28"/>
        </w:rPr>
        <w:t>.</w:t>
      </w:r>
      <w:r w:rsidRPr="00826B5C" w:rsidR="00826B5C">
        <w:rPr>
          <w:color w:val="000000"/>
          <w:sz w:val="28"/>
          <w:szCs w:val="28"/>
        </w:rPr>
        <w:t xml:space="preserve"> до 08 час</w:t>
      </w:r>
      <w:r>
        <w:rPr>
          <w:color w:val="000000"/>
          <w:sz w:val="28"/>
          <w:szCs w:val="28"/>
        </w:rPr>
        <w:t>.</w:t>
      </w:r>
      <w:r w:rsidRPr="00826B5C" w:rsidR="00826B5C">
        <w:rPr>
          <w:color w:val="000000"/>
          <w:sz w:val="28"/>
          <w:szCs w:val="28"/>
        </w:rPr>
        <w:t xml:space="preserve"> 30 мин</w:t>
      </w:r>
      <w:r>
        <w:rPr>
          <w:color w:val="000000"/>
          <w:sz w:val="28"/>
          <w:szCs w:val="28"/>
        </w:rPr>
        <w:t>.</w:t>
      </w:r>
      <w:r w:rsidRPr="00826B5C" w:rsidR="00826B5C">
        <w:rPr>
          <w:color w:val="000000"/>
          <w:sz w:val="28"/>
          <w:szCs w:val="28"/>
        </w:rPr>
        <w:t>, находясь в прихожей комнате квартиры №</w:t>
      </w:r>
      <w:r w:rsidR="00A66F49">
        <w:rPr>
          <w:color w:val="000000"/>
          <w:sz w:val="28"/>
          <w:szCs w:val="28"/>
        </w:rPr>
        <w:t xml:space="preserve"> </w:t>
      </w:r>
      <w:r w:rsidRPr="00A66F49" w:rsidR="00A66F49">
        <w:rPr>
          <w:color w:val="000000"/>
          <w:sz w:val="28"/>
          <w:szCs w:val="28"/>
        </w:rPr>
        <w:t>(данные изъяты)</w:t>
      </w:r>
      <w:r w:rsidRPr="00826B5C" w:rsidR="00826B5C">
        <w:rPr>
          <w:color w:val="000000"/>
          <w:sz w:val="28"/>
          <w:szCs w:val="28"/>
        </w:rPr>
        <w:t>, действуя умышленно, осознавая общественную опасность своих действий, предвидя неизбежность наступления общественно-опасных последствий и желая их наступления, из корыстных побуждений, против воли собственника, с целью обращения чужого имущества в свою пользу, осознавая, что в результате его действий потерпевшему будет причинен материальный ущерб и желая этого, тайно похитил с тумбочки в прихожей комнате сотовый телефон марки «Техно-</w:t>
      </w:r>
      <w:r w:rsidRPr="00826B5C" w:rsidR="00826B5C">
        <w:rPr>
          <w:color w:val="000000"/>
          <w:sz w:val="28"/>
          <w:szCs w:val="28"/>
        </w:rPr>
        <w:t>Старк</w:t>
      </w:r>
      <w:r w:rsidRPr="00826B5C" w:rsidR="00826B5C">
        <w:rPr>
          <w:color w:val="000000"/>
          <w:sz w:val="28"/>
          <w:szCs w:val="28"/>
        </w:rPr>
        <w:t xml:space="preserve"> 7» голубого цвета, стоимостью 4000 руб</w:t>
      </w:r>
      <w:r w:rsidR="008A73DF">
        <w:rPr>
          <w:color w:val="000000"/>
          <w:sz w:val="28"/>
          <w:szCs w:val="28"/>
        </w:rPr>
        <w:t>.</w:t>
      </w:r>
      <w:r w:rsidRPr="00826B5C" w:rsidR="00826B5C">
        <w:rPr>
          <w:color w:val="000000"/>
          <w:sz w:val="28"/>
          <w:szCs w:val="28"/>
        </w:rPr>
        <w:t xml:space="preserve"> 00 коп</w:t>
      </w:r>
      <w:r w:rsidR="008A73DF">
        <w:rPr>
          <w:color w:val="000000"/>
          <w:sz w:val="28"/>
          <w:szCs w:val="28"/>
        </w:rPr>
        <w:t>.</w:t>
      </w:r>
      <w:r w:rsidRPr="00826B5C" w:rsidR="00826B5C">
        <w:rPr>
          <w:color w:val="000000"/>
          <w:sz w:val="28"/>
          <w:szCs w:val="28"/>
        </w:rPr>
        <w:t xml:space="preserve">, принадлежащий </w:t>
      </w:r>
      <w:r w:rsidRPr="00A66F49" w:rsidR="00A66F49">
        <w:rPr>
          <w:color w:val="000000"/>
          <w:sz w:val="28"/>
          <w:szCs w:val="28"/>
        </w:rPr>
        <w:t>(данные изъяты)</w:t>
      </w:r>
      <w:r w:rsidRPr="00826B5C" w:rsidR="00826B5C">
        <w:rPr>
          <w:color w:val="000000"/>
          <w:sz w:val="28"/>
          <w:szCs w:val="28"/>
        </w:rPr>
        <w:t>, который находился с защитным стеклом для экрана в силиконовом чехле с сим-картой, не представляющие</w:t>
      </w:r>
      <w:r w:rsidRPr="0099256B" w:rsidR="0099256B">
        <w:rPr>
          <w:color w:val="000000"/>
          <w:sz w:val="28"/>
          <w:szCs w:val="28"/>
        </w:rPr>
        <w:t xml:space="preserve"> </w:t>
      </w:r>
      <w:r w:rsidRPr="00826B5C" w:rsidR="0099256B">
        <w:rPr>
          <w:color w:val="000000"/>
          <w:sz w:val="28"/>
          <w:szCs w:val="28"/>
        </w:rPr>
        <w:t>для нее ценности</w:t>
      </w:r>
      <w:r w:rsidRPr="00826B5C" w:rsidR="00826B5C">
        <w:rPr>
          <w:color w:val="000000"/>
          <w:sz w:val="28"/>
          <w:szCs w:val="28"/>
        </w:rPr>
        <w:t>.</w:t>
      </w:r>
    </w:p>
    <w:p w:rsidR="00826B5C" w:rsidRPr="00826B5C" w:rsidP="00826B5C" w14:paraId="5E0BD08C" w14:textId="0DCC86DD">
      <w:pPr>
        <w:ind w:firstLine="720"/>
        <w:jc w:val="both"/>
        <w:rPr>
          <w:color w:val="000000"/>
          <w:sz w:val="28"/>
          <w:szCs w:val="28"/>
        </w:rPr>
      </w:pPr>
      <w:r w:rsidRPr="00826B5C">
        <w:rPr>
          <w:color w:val="000000"/>
          <w:sz w:val="28"/>
          <w:szCs w:val="28"/>
        </w:rPr>
        <w:t xml:space="preserve">После чего, обратив похищенное в свою пользу, Орлов О.Н., скрылся с </w:t>
      </w:r>
      <w:r w:rsidRPr="00826B5C" w:rsidR="00C53D63">
        <w:rPr>
          <w:sz w:val="28"/>
          <w:szCs w:val="28"/>
        </w:rPr>
        <w:t>похищенным</w:t>
      </w:r>
      <w:r w:rsidRPr="00826B5C" w:rsidR="00C53D63">
        <w:rPr>
          <w:color w:val="000000"/>
          <w:sz w:val="28"/>
          <w:szCs w:val="28"/>
        </w:rPr>
        <w:t xml:space="preserve"> </w:t>
      </w:r>
      <w:r w:rsidRPr="00826B5C">
        <w:rPr>
          <w:color w:val="000000"/>
          <w:sz w:val="28"/>
          <w:szCs w:val="28"/>
        </w:rPr>
        <w:t xml:space="preserve">места совершения </w:t>
      </w:r>
      <w:r w:rsidRPr="00826B5C" w:rsidR="00C53D63">
        <w:rPr>
          <w:color w:val="000000"/>
          <w:sz w:val="28"/>
          <w:szCs w:val="28"/>
        </w:rPr>
        <w:t xml:space="preserve">преступления </w:t>
      </w:r>
      <w:r w:rsidR="00C53D63">
        <w:rPr>
          <w:sz w:val="28"/>
          <w:szCs w:val="28"/>
        </w:rPr>
        <w:t xml:space="preserve">и </w:t>
      </w:r>
      <w:r w:rsidRPr="00826B5C">
        <w:rPr>
          <w:sz w:val="28"/>
          <w:szCs w:val="28"/>
        </w:rPr>
        <w:t xml:space="preserve">распорядился </w:t>
      </w:r>
      <w:r w:rsidR="009847AE">
        <w:rPr>
          <w:sz w:val="28"/>
          <w:szCs w:val="28"/>
        </w:rPr>
        <w:t xml:space="preserve">им </w:t>
      </w:r>
      <w:r w:rsidRPr="00826B5C">
        <w:rPr>
          <w:sz w:val="28"/>
          <w:szCs w:val="28"/>
        </w:rPr>
        <w:t xml:space="preserve">по своему усмотрению. </w:t>
      </w:r>
      <w:r w:rsidRPr="00826B5C">
        <w:rPr>
          <w:color w:val="000000"/>
          <w:sz w:val="28"/>
          <w:szCs w:val="28"/>
        </w:rPr>
        <w:t xml:space="preserve">Своими преступными действиями Орлов О.Н., причинил </w:t>
      </w:r>
      <w:r w:rsidRPr="00A66F49" w:rsidR="00A66F49">
        <w:rPr>
          <w:color w:val="000000"/>
          <w:sz w:val="28"/>
          <w:szCs w:val="28"/>
        </w:rPr>
        <w:t>(данные изъяты)</w:t>
      </w:r>
      <w:r w:rsidRPr="00826B5C">
        <w:rPr>
          <w:color w:val="000000"/>
          <w:sz w:val="28"/>
          <w:szCs w:val="28"/>
        </w:rPr>
        <w:t xml:space="preserve"> имущественный вред в размере 4000 руб</w:t>
      </w:r>
      <w:r w:rsidR="008A73DF">
        <w:rPr>
          <w:color w:val="000000"/>
          <w:sz w:val="28"/>
          <w:szCs w:val="28"/>
        </w:rPr>
        <w:t>.</w:t>
      </w:r>
      <w:r w:rsidRPr="00826B5C">
        <w:rPr>
          <w:color w:val="000000"/>
          <w:sz w:val="28"/>
          <w:szCs w:val="28"/>
        </w:rPr>
        <w:t xml:space="preserve"> 00 коп. </w:t>
      </w:r>
    </w:p>
    <w:p w:rsidR="008A73DF" w:rsidP="00C3272D" w14:paraId="0B8D8BDC" w14:textId="5EB62083">
      <w:pPr>
        <w:ind w:right="-58" w:firstLine="708"/>
        <w:jc w:val="both"/>
        <w:rPr>
          <w:color w:val="000000"/>
          <w:sz w:val="28"/>
          <w:szCs w:val="28"/>
        </w:rPr>
      </w:pPr>
      <w:r w:rsidRPr="006D3577">
        <w:rPr>
          <w:sz w:val="28"/>
          <w:szCs w:val="28"/>
        </w:rPr>
        <w:t xml:space="preserve">В судебном заседании подсудимый </w:t>
      </w:r>
      <w:r w:rsidRPr="008A73DF">
        <w:rPr>
          <w:sz w:val="28"/>
          <w:szCs w:val="28"/>
        </w:rPr>
        <w:t>Орлов О.Н.</w:t>
      </w:r>
      <w:r>
        <w:rPr>
          <w:sz w:val="28"/>
          <w:szCs w:val="28"/>
        </w:rPr>
        <w:t xml:space="preserve"> </w:t>
      </w:r>
      <w:r w:rsidRPr="006D3577" w:rsidR="00BF6AF6">
        <w:rPr>
          <w:sz w:val="28"/>
          <w:szCs w:val="28"/>
        </w:rPr>
        <w:t xml:space="preserve">вину в совершении </w:t>
      </w:r>
      <w:r w:rsidR="00885D31">
        <w:rPr>
          <w:sz w:val="28"/>
          <w:szCs w:val="28"/>
        </w:rPr>
        <w:t>преступления</w:t>
      </w:r>
      <w:r w:rsidRPr="006D3577" w:rsidR="00BF6AF6">
        <w:rPr>
          <w:sz w:val="28"/>
          <w:szCs w:val="28"/>
        </w:rPr>
        <w:t xml:space="preserve"> </w:t>
      </w:r>
      <w:r w:rsidRPr="006D3577" w:rsidR="00E24E8F">
        <w:rPr>
          <w:sz w:val="28"/>
          <w:szCs w:val="28"/>
        </w:rPr>
        <w:t xml:space="preserve">признал </w:t>
      </w:r>
      <w:r>
        <w:rPr>
          <w:sz w:val="28"/>
          <w:szCs w:val="28"/>
        </w:rPr>
        <w:t>в полном объёме</w:t>
      </w:r>
      <w:r w:rsidRPr="006D3577" w:rsidR="00E24E8F">
        <w:rPr>
          <w:sz w:val="28"/>
          <w:szCs w:val="28"/>
        </w:rPr>
        <w:t xml:space="preserve">, пояснил, что </w:t>
      </w:r>
      <w:r w:rsidRPr="008A73DF" w:rsidR="00A05586">
        <w:rPr>
          <w:color w:val="000000"/>
          <w:sz w:val="28"/>
          <w:szCs w:val="28"/>
        </w:rPr>
        <w:t>16</w:t>
      </w:r>
      <w:r w:rsidR="00A05586">
        <w:rPr>
          <w:color w:val="000000"/>
          <w:sz w:val="28"/>
          <w:szCs w:val="28"/>
        </w:rPr>
        <w:t>.02.</w:t>
      </w:r>
      <w:r w:rsidRPr="008A73DF" w:rsidR="00A05586">
        <w:rPr>
          <w:color w:val="000000"/>
          <w:sz w:val="28"/>
          <w:szCs w:val="28"/>
        </w:rPr>
        <w:t>2022 около</w:t>
      </w:r>
      <w:r w:rsidRPr="008A73DF">
        <w:rPr>
          <w:color w:val="000000"/>
          <w:sz w:val="28"/>
          <w:szCs w:val="28"/>
        </w:rPr>
        <w:t xml:space="preserve"> 16 час</w:t>
      </w:r>
      <w:r w:rsidR="00A05586">
        <w:rPr>
          <w:color w:val="000000"/>
          <w:sz w:val="28"/>
          <w:szCs w:val="28"/>
        </w:rPr>
        <w:t xml:space="preserve">. </w:t>
      </w:r>
      <w:r w:rsidRPr="008A73DF">
        <w:rPr>
          <w:color w:val="000000"/>
          <w:sz w:val="28"/>
          <w:szCs w:val="28"/>
        </w:rPr>
        <w:t xml:space="preserve"> пришел в гости к</w:t>
      </w:r>
      <w:r w:rsidR="009847AE">
        <w:rPr>
          <w:color w:val="000000"/>
          <w:sz w:val="28"/>
          <w:szCs w:val="28"/>
        </w:rPr>
        <w:t xml:space="preserve"> </w:t>
      </w:r>
      <w:r w:rsidR="00C53D63">
        <w:rPr>
          <w:color w:val="000000"/>
          <w:sz w:val="28"/>
          <w:szCs w:val="28"/>
        </w:rPr>
        <w:t xml:space="preserve">своей </w:t>
      </w:r>
      <w:r w:rsidR="009847AE">
        <w:rPr>
          <w:color w:val="000000"/>
          <w:sz w:val="28"/>
          <w:szCs w:val="28"/>
        </w:rPr>
        <w:t xml:space="preserve">бывшей супруге  </w:t>
      </w:r>
      <w:r w:rsidRPr="00A66F49" w:rsidR="00A66F49">
        <w:rPr>
          <w:color w:val="000000"/>
          <w:sz w:val="28"/>
          <w:szCs w:val="28"/>
        </w:rPr>
        <w:t>(данные изъяты)</w:t>
      </w:r>
      <w:r w:rsidR="00C53D63">
        <w:rPr>
          <w:color w:val="000000"/>
          <w:sz w:val="28"/>
          <w:szCs w:val="28"/>
        </w:rPr>
        <w:t xml:space="preserve">, чтобы </w:t>
      </w:r>
      <w:r w:rsidR="009847AE">
        <w:rPr>
          <w:color w:val="000000"/>
          <w:sz w:val="28"/>
          <w:szCs w:val="28"/>
        </w:rPr>
        <w:t xml:space="preserve"> навестить </w:t>
      </w:r>
      <w:r w:rsidRPr="008A73DF">
        <w:rPr>
          <w:color w:val="000000"/>
          <w:sz w:val="28"/>
          <w:szCs w:val="28"/>
        </w:rPr>
        <w:t>свое</w:t>
      </w:r>
      <w:r w:rsidR="009847AE">
        <w:rPr>
          <w:color w:val="000000"/>
          <w:sz w:val="28"/>
          <w:szCs w:val="28"/>
        </w:rPr>
        <w:t>го</w:t>
      </w:r>
      <w:r w:rsidRPr="008A73DF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ын</w:t>
      </w:r>
      <w:r w:rsidR="009847A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A66F49" w:rsidR="00A66F49">
        <w:rPr>
          <w:color w:val="000000"/>
          <w:sz w:val="28"/>
          <w:szCs w:val="28"/>
        </w:rPr>
        <w:t>(данные изъяты)</w:t>
      </w:r>
      <w:r w:rsidRPr="00A05586" w:rsidR="00A05586">
        <w:rPr>
          <w:color w:val="000000"/>
          <w:sz w:val="28"/>
          <w:szCs w:val="28"/>
        </w:rPr>
        <w:t xml:space="preserve"> года рождения</w:t>
      </w:r>
      <w:r>
        <w:rPr>
          <w:color w:val="000000"/>
          <w:sz w:val="28"/>
          <w:szCs w:val="28"/>
        </w:rPr>
        <w:t>,  где</w:t>
      </w:r>
      <w:r w:rsidR="0099256B">
        <w:rPr>
          <w:color w:val="000000"/>
          <w:sz w:val="28"/>
          <w:szCs w:val="28"/>
        </w:rPr>
        <w:t xml:space="preserve"> и</w:t>
      </w:r>
      <w:r w:rsidR="009847AE">
        <w:rPr>
          <w:color w:val="000000"/>
          <w:sz w:val="28"/>
          <w:szCs w:val="28"/>
        </w:rPr>
        <w:t xml:space="preserve"> </w:t>
      </w:r>
      <w:r w:rsidR="00A055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остался ночевать.</w:t>
      </w:r>
    </w:p>
    <w:p w:rsidR="008A73DF" w:rsidP="00C3272D" w14:paraId="047C4453" w14:textId="27B7DE30">
      <w:pPr>
        <w:ind w:right="-58" w:firstLine="708"/>
        <w:jc w:val="both"/>
        <w:rPr>
          <w:color w:val="000000"/>
          <w:sz w:val="28"/>
          <w:szCs w:val="28"/>
        </w:rPr>
      </w:pPr>
      <w:r w:rsidRPr="008A73DF">
        <w:rPr>
          <w:color w:val="000000"/>
          <w:sz w:val="28"/>
          <w:szCs w:val="28"/>
        </w:rPr>
        <w:t>На следующий день 17</w:t>
      </w:r>
      <w:r>
        <w:rPr>
          <w:color w:val="000000"/>
          <w:sz w:val="28"/>
          <w:szCs w:val="28"/>
        </w:rPr>
        <w:t>.02.</w:t>
      </w:r>
      <w:r w:rsidRPr="008A73DF">
        <w:rPr>
          <w:color w:val="000000"/>
          <w:sz w:val="28"/>
          <w:szCs w:val="28"/>
        </w:rPr>
        <w:t>2022, утром, около 08 час</w:t>
      </w:r>
      <w:r>
        <w:rPr>
          <w:color w:val="000000"/>
          <w:sz w:val="28"/>
          <w:szCs w:val="28"/>
        </w:rPr>
        <w:t>.</w:t>
      </w:r>
      <w:r w:rsidRPr="008A73DF">
        <w:rPr>
          <w:color w:val="000000"/>
          <w:sz w:val="28"/>
          <w:szCs w:val="28"/>
        </w:rPr>
        <w:t xml:space="preserve"> 25 мин. у </w:t>
      </w:r>
      <w:r w:rsidR="00A05586">
        <w:rPr>
          <w:color w:val="000000"/>
          <w:sz w:val="28"/>
          <w:szCs w:val="28"/>
        </w:rPr>
        <w:t xml:space="preserve">него </w:t>
      </w:r>
      <w:r w:rsidRPr="008A73DF" w:rsidR="00A05586">
        <w:rPr>
          <w:color w:val="000000"/>
          <w:sz w:val="28"/>
          <w:szCs w:val="28"/>
        </w:rPr>
        <w:t>возник</w:t>
      </w:r>
      <w:r w:rsidRPr="008A73DF">
        <w:rPr>
          <w:color w:val="000000"/>
          <w:sz w:val="28"/>
          <w:szCs w:val="28"/>
        </w:rPr>
        <w:t xml:space="preserve"> умысел похитить сотовый телефон </w:t>
      </w:r>
      <w:r w:rsidRPr="00A66F49" w:rsidR="00A66F49">
        <w:rPr>
          <w:color w:val="000000"/>
          <w:sz w:val="28"/>
          <w:szCs w:val="28"/>
        </w:rPr>
        <w:t>(данные изъяты)</w:t>
      </w:r>
      <w:r w:rsidRPr="008A73DF">
        <w:rPr>
          <w:color w:val="000000"/>
          <w:sz w:val="28"/>
          <w:szCs w:val="28"/>
        </w:rPr>
        <w:t>, после чего Орлов О.Н. умышленно взял сотовый телефон</w:t>
      </w:r>
      <w:r w:rsidR="009847AE">
        <w:rPr>
          <w:color w:val="000000"/>
          <w:sz w:val="28"/>
          <w:szCs w:val="28"/>
        </w:rPr>
        <w:t>,</w:t>
      </w:r>
      <w:r w:rsidRPr="008A73DF">
        <w:rPr>
          <w:color w:val="000000"/>
          <w:sz w:val="28"/>
          <w:szCs w:val="28"/>
        </w:rPr>
        <w:t xml:space="preserve"> который лежал на тумбочке и спрятал его в карман одетой на него</w:t>
      </w:r>
      <w:r>
        <w:rPr>
          <w:color w:val="000000"/>
          <w:sz w:val="28"/>
          <w:szCs w:val="28"/>
        </w:rPr>
        <w:t xml:space="preserve"> куртки,</w:t>
      </w:r>
      <w:r w:rsidRPr="008A73DF">
        <w:rPr>
          <w:color w:val="000000"/>
          <w:sz w:val="28"/>
          <w:szCs w:val="28"/>
        </w:rPr>
        <w:t xml:space="preserve"> после </w:t>
      </w:r>
      <w:r w:rsidRPr="008A73DF" w:rsidR="009A6D67">
        <w:rPr>
          <w:color w:val="000000"/>
          <w:sz w:val="28"/>
          <w:szCs w:val="28"/>
        </w:rPr>
        <w:t>чего ушел</w:t>
      </w:r>
      <w:r w:rsidRPr="008A73DF">
        <w:rPr>
          <w:color w:val="000000"/>
          <w:sz w:val="28"/>
          <w:szCs w:val="28"/>
        </w:rPr>
        <w:t xml:space="preserve"> из квартиры вместе с сотовым телефоном</w:t>
      </w:r>
      <w:r w:rsidRPr="00A05586" w:rsidR="00A05586">
        <w:rPr>
          <w:color w:val="000000"/>
          <w:sz w:val="28"/>
          <w:szCs w:val="28"/>
        </w:rPr>
        <w:t xml:space="preserve"> </w:t>
      </w:r>
      <w:r w:rsidRPr="008A73DF" w:rsidR="00A05586">
        <w:rPr>
          <w:color w:val="000000"/>
          <w:sz w:val="28"/>
          <w:szCs w:val="28"/>
        </w:rPr>
        <w:t>марки «Техно-</w:t>
      </w:r>
      <w:r w:rsidRPr="008A73DF" w:rsidR="00A05586">
        <w:rPr>
          <w:color w:val="000000"/>
          <w:sz w:val="28"/>
          <w:szCs w:val="28"/>
        </w:rPr>
        <w:t>Старк</w:t>
      </w:r>
      <w:r w:rsidRPr="008A73DF" w:rsidR="00A05586">
        <w:rPr>
          <w:color w:val="000000"/>
          <w:sz w:val="28"/>
          <w:szCs w:val="28"/>
        </w:rPr>
        <w:t xml:space="preserve"> 7»</w:t>
      </w:r>
      <w:r w:rsidR="00C53D63">
        <w:rPr>
          <w:color w:val="000000"/>
          <w:sz w:val="28"/>
          <w:szCs w:val="28"/>
        </w:rPr>
        <w:t>,</w:t>
      </w:r>
      <w:r w:rsidRPr="008A73DF">
        <w:rPr>
          <w:color w:val="000000"/>
          <w:sz w:val="28"/>
          <w:szCs w:val="28"/>
        </w:rPr>
        <w:t xml:space="preserve"> принадлежащий </w:t>
      </w:r>
      <w:r w:rsidRPr="00A66F49" w:rsidR="00A66F49">
        <w:rPr>
          <w:color w:val="000000"/>
          <w:sz w:val="28"/>
          <w:szCs w:val="28"/>
        </w:rPr>
        <w:t>(данные изъяты)</w:t>
      </w:r>
      <w:r w:rsidRPr="008A73DF">
        <w:rPr>
          <w:color w:val="000000"/>
          <w:sz w:val="28"/>
          <w:szCs w:val="28"/>
        </w:rPr>
        <w:t>.</w:t>
      </w:r>
    </w:p>
    <w:p w:rsidR="009847AE" w:rsidP="00C3272D" w14:paraId="585C3D60" w14:textId="7B0B8DBA">
      <w:pPr>
        <w:ind w:right="-5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последующем</w:t>
      </w:r>
      <w:r w:rsidRPr="008A73DF">
        <w:rPr>
          <w:color w:val="000000"/>
          <w:sz w:val="28"/>
          <w:szCs w:val="28"/>
        </w:rPr>
        <w:t xml:space="preserve"> Орлов О.Н.</w:t>
      </w:r>
      <w:r w:rsidR="009A6D67">
        <w:rPr>
          <w:color w:val="000000"/>
          <w:sz w:val="28"/>
          <w:szCs w:val="28"/>
        </w:rPr>
        <w:t xml:space="preserve"> вышеуказанный телефон</w:t>
      </w:r>
      <w:r>
        <w:rPr>
          <w:color w:val="000000"/>
          <w:sz w:val="28"/>
          <w:szCs w:val="28"/>
        </w:rPr>
        <w:t xml:space="preserve"> </w:t>
      </w:r>
      <w:r w:rsidR="00F27D2C">
        <w:rPr>
          <w:color w:val="000000"/>
          <w:sz w:val="28"/>
          <w:szCs w:val="28"/>
        </w:rPr>
        <w:t xml:space="preserve">сдал </w:t>
      </w:r>
      <w:r w:rsidRPr="008A73DF" w:rsidR="00F27D2C">
        <w:rPr>
          <w:color w:val="000000"/>
          <w:sz w:val="28"/>
          <w:szCs w:val="28"/>
        </w:rPr>
        <w:t>в</w:t>
      </w:r>
      <w:r w:rsidRPr="008A73DF">
        <w:rPr>
          <w:color w:val="000000"/>
          <w:sz w:val="28"/>
          <w:szCs w:val="28"/>
        </w:rPr>
        <w:t xml:space="preserve"> </w:t>
      </w:r>
      <w:r w:rsidR="00102B70">
        <w:rPr>
          <w:color w:val="000000"/>
          <w:sz w:val="28"/>
          <w:szCs w:val="28"/>
        </w:rPr>
        <w:t>ломбард</w:t>
      </w:r>
      <w:r w:rsidRPr="008A73DF" w:rsidR="00102B70">
        <w:rPr>
          <w:color w:val="000000"/>
          <w:sz w:val="28"/>
          <w:szCs w:val="28"/>
        </w:rPr>
        <w:t xml:space="preserve"> расположенный</w:t>
      </w:r>
      <w:r>
        <w:rPr>
          <w:color w:val="000000"/>
          <w:sz w:val="28"/>
          <w:szCs w:val="28"/>
        </w:rPr>
        <w:t xml:space="preserve"> </w:t>
      </w:r>
      <w:r w:rsidR="00F27D2C">
        <w:rPr>
          <w:color w:val="000000"/>
          <w:sz w:val="28"/>
          <w:szCs w:val="28"/>
        </w:rPr>
        <w:t xml:space="preserve">по </w:t>
      </w:r>
      <w:r w:rsidRPr="008A73DF">
        <w:rPr>
          <w:color w:val="000000"/>
          <w:sz w:val="28"/>
          <w:szCs w:val="28"/>
        </w:rPr>
        <w:t xml:space="preserve">адресу: </w:t>
      </w:r>
      <w:r w:rsidRPr="00A66F49" w:rsidR="00A66F49">
        <w:rPr>
          <w:color w:val="000000"/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>,</w:t>
      </w:r>
      <w:r w:rsidRPr="008A73DF">
        <w:rPr>
          <w:color w:val="000000"/>
          <w:sz w:val="28"/>
          <w:szCs w:val="28"/>
        </w:rPr>
        <w:t xml:space="preserve"> а вырученные деньги потрати</w:t>
      </w:r>
      <w:r>
        <w:rPr>
          <w:color w:val="000000"/>
          <w:sz w:val="28"/>
          <w:szCs w:val="28"/>
        </w:rPr>
        <w:t>л</w:t>
      </w:r>
      <w:r w:rsidRPr="008A73DF">
        <w:rPr>
          <w:color w:val="000000"/>
          <w:sz w:val="28"/>
          <w:szCs w:val="28"/>
        </w:rPr>
        <w:t xml:space="preserve"> на свои личные нужды.</w:t>
      </w:r>
    </w:p>
    <w:p w:rsidR="008A73DF" w:rsidP="00C3272D" w14:paraId="0D7A01A0" w14:textId="43E83597">
      <w:pPr>
        <w:ind w:right="-58" w:firstLine="708"/>
        <w:jc w:val="both"/>
        <w:rPr>
          <w:color w:val="000000"/>
          <w:sz w:val="28"/>
          <w:szCs w:val="28"/>
        </w:rPr>
      </w:pPr>
      <w:r w:rsidRPr="008A73DF">
        <w:rPr>
          <w:color w:val="000000"/>
          <w:sz w:val="28"/>
          <w:szCs w:val="28"/>
        </w:rPr>
        <w:t>21</w:t>
      </w:r>
      <w:r w:rsidR="009847AE">
        <w:rPr>
          <w:color w:val="000000"/>
          <w:sz w:val="28"/>
          <w:szCs w:val="28"/>
        </w:rPr>
        <w:t>.02.</w:t>
      </w:r>
      <w:r w:rsidRPr="008A73DF">
        <w:rPr>
          <w:color w:val="000000"/>
          <w:sz w:val="28"/>
          <w:szCs w:val="28"/>
        </w:rPr>
        <w:t xml:space="preserve">2022 к Орлову О.Н. приехали сотрудники полиции, которые сообщили о том, что </w:t>
      </w:r>
      <w:r w:rsidRPr="00A66F49" w:rsidR="00A66F49">
        <w:rPr>
          <w:color w:val="000000"/>
          <w:sz w:val="28"/>
          <w:szCs w:val="28"/>
        </w:rPr>
        <w:t>(данные изъяты)</w:t>
      </w:r>
      <w:r w:rsidRPr="008A73DF">
        <w:rPr>
          <w:color w:val="000000"/>
          <w:sz w:val="28"/>
          <w:szCs w:val="28"/>
        </w:rPr>
        <w:t xml:space="preserve"> написала заявление о привлечении </w:t>
      </w:r>
      <w:r w:rsidR="00C53D63">
        <w:rPr>
          <w:color w:val="000000"/>
          <w:sz w:val="28"/>
          <w:szCs w:val="28"/>
        </w:rPr>
        <w:t>его</w:t>
      </w:r>
      <w:r w:rsidRPr="008A73DF">
        <w:rPr>
          <w:color w:val="000000"/>
          <w:sz w:val="28"/>
          <w:szCs w:val="28"/>
        </w:rPr>
        <w:t xml:space="preserve"> к уголовной ответственности, по факту кражи сотового телефона марки «Техно-</w:t>
      </w:r>
      <w:r w:rsidRPr="008A73DF">
        <w:rPr>
          <w:color w:val="000000"/>
          <w:sz w:val="28"/>
          <w:szCs w:val="28"/>
        </w:rPr>
        <w:t>Старк</w:t>
      </w:r>
      <w:r w:rsidRPr="008A73DF">
        <w:rPr>
          <w:color w:val="000000"/>
          <w:sz w:val="28"/>
          <w:szCs w:val="28"/>
        </w:rPr>
        <w:t xml:space="preserve"> 7». После чего Орлов О.Н. дал признательные объяснения и подробно обо всем рассказал</w:t>
      </w:r>
      <w:r w:rsidR="009847AE">
        <w:rPr>
          <w:color w:val="000000"/>
          <w:sz w:val="28"/>
          <w:szCs w:val="28"/>
        </w:rPr>
        <w:t>.</w:t>
      </w:r>
    </w:p>
    <w:p w:rsidR="003A6979" w:rsidRPr="003A6979" w:rsidP="00885D31" w14:paraId="1C690935" w14:textId="1E47B0DE">
      <w:pPr>
        <w:ind w:firstLine="720"/>
        <w:jc w:val="both"/>
        <w:rPr>
          <w:sz w:val="28"/>
          <w:szCs w:val="28"/>
        </w:rPr>
      </w:pPr>
      <w:r w:rsidRPr="006D3577">
        <w:rPr>
          <w:sz w:val="28"/>
          <w:szCs w:val="28"/>
        </w:rPr>
        <w:t xml:space="preserve">Вина подсудимого </w:t>
      </w:r>
      <w:r w:rsidR="009847AE">
        <w:rPr>
          <w:sz w:val="28"/>
          <w:szCs w:val="28"/>
        </w:rPr>
        <w:t>Орлова</w:t>
      </w:r>
      <w:r w:rsidRPr="009847AE" w:rsidR="009847AE">
        <w:rPr>
          <w:sz w:val="28"/>
          <w:szCs w:val="28"/>
        </w:rPr>
        <w:t xml:space="preserve"> О.Н. </w:t>
      </w:r>
      <w:r w:rsidR="009847AE">
        <w:rPr>
          <w:sz w:val="28"/>
          <w:szCs w:val="28"/>
        </w:rPr>
        <w:t>в совершении вышеуказанного преступления</w:t>
      </w:r>
      <w:r w:rsidRPr="006D3577">
        <w:rPr>
          <w:sz w:val="28"/>
          <w:szCs w:val="28"/>
        </w:rPr>
        <w:t xml:space="preserve">, </w:t>
      </w:r>
      <w:r w:rsidRPr="006D3577" w:rsidR="00F27D2C">
        <w:rPr>
          <w:sz w:val="28"/>
          <w:szCs w:val="28"/>
        </w:rPr>
        <w:t xml:space="preserve">помимо </w:t>
      </w:r>
      <w:r w:rsidR="00F27D2C">
        <w:rPr>
          <w:sz w:val="28"/>
          <w:szCs w:val="28"/>
        </w:rPr>
        <w:t>полного</w:t>
      </w:r>
      <w:r w:rsidR="00885D31">
        <w:rPr>
          <w:sz w:val="28"/>
          <w:szCs w:val="28"/>
        </w:rPr>
        <w:t xml:space="preserve"> признания вины </w:t>
      </w:r>
      <w:r w:rsidRPr="003A6979">
        <w:rPr>
          <w:sz w:val="28"/>
          <w:szCs w:val="28"/>
        </w:rPr>
        <w:t>установлена следующими доказательствами, исследованными в судебном заседании:</w:t>
      </w:r>
    </w:p>
    <w:p w:rsidR="00CD26EF" w:rsidP="00CD26EF" w14:paraId="4A6FA19E" w14:textId="35C97471">
      <w:pPr>
        <w:ind w:firstLine="709"/>
        <w:jc w:val="both"/>
        <w:rPr>
          <w:sz w:val="28"/>
          <w:szCs w:val="28"/>
        </w:rPr>
      </w:pPr>
      <w:r w:rsidRPr="00885D31">
        <w:rPr>
          <w:sz w:val="28"/>
          <w:szCs w:val="28"/>
        </w:rPr>
        <w:t>— показаниями потерпевше</w:t>
      </w:r>
      <w:r w:rsidR="00F27D2C">
        <w:rPr>
          <w:sz w:val="28"/>
          <w:szCs w:val="28"/>
        </w:rPr>
        <w:t>й</w:t>
      </w:r>
      <w:r w:rsidRPr="00885D31">
        <w:rPr>
          <w:sz w:val="28"/>
          <w:szCs w:val="28"/>
        </w:rPr>
        <w:t xml:space="preserve"> </w:t>
      </w:r>
      <w:r w:rsidRPr="00A66F49" w:rsidR="00A66F49">
        <w:rPr>
          <w:sz w:val="28"/>
          <w:szCs w:val="28"/>
        </w:rPr>
        <w:t>(данные изъяты)</w:t>
      </w:r>
      <w:r w:rsidRPr="00885D31">
        <w:rPr>
          <w:sz w:val="28"/>
          <w:szCs w:val="28"/>
        </w:rPr>
        <w:t xml:space="preserve">, данными в судебном заседании, из которых следует, </w:t>
      </w:r>
      <w:r w:rsidRPr="006D3577" w:rsidR="00273A44">
        <w:rPr>
          <w:sz w:val="28"/>
          <w:szCs w:val="28"/>
        </w:rPr>
        <w:t>что</w:t>
      </w:r>
      <w:r w:rsidRPr="006D3577" w:rsidR="000206E1">
        <w:rPr>
          <w:sz w:val="28"/>
          <w:szCs w:val="28"/>
        </w:rPr>
        <w:t xml:space="preserve"> </w:t>
      </w:r>
      <w:r w:rsidRPr="00F27D2C" w:rsidR="00F27D2C">
        <w:rPr>
          <w:sz w:val="28"/>
          <w:szCs w:val="28"/>
        </w:rPr>
        <w:t>16</w:t>
      </w:r>
      <w:r>
        <w:rPr>
          <w:sz w:val="28"/>
          <w:szCs w:val="28"/>
        </w:rPr>
        <w:t>.02.</w:t>
      </w:r>
      <w:r w:rsidRPr="00F27D2C" w:rsidR="00F27D2C">
        <w:rPr>
          <w:sz w:val="28"/>
          <w:szCs w:val="28"/>
        </w:rPr>
        <w:t xml:space="preserve">2022 </w:t>
      </w:r>
      <w:r w:rsidRPr="00A66F49" w:rsidR="00A66F49">
        <w:rPr>
          <w:sz w:val="28"/>
          <w:szCs w:val="28"/>
        </w:rPr>
        <w:t>(данные изъяты)</w:t>
      </w:r>
      <w:r w:rsidR="00A66F49">
        <w:rPr>
          <w:sz w:val="28"/>
          <w:szCs w:val="28"/>
        </w:rPr>
        <w:t xml:space="preserve"> </w:t>
      </w:r>
      <w:r w:rsidRPr="00F27D2C" w:rsidR="00F27D2C">
        <w:rPr>
          <w:sz w:val="28"/>
          <w:szCs w:val="28"/>
        </w:rPr>
        <w:t>вместе со своими</w:t>
      </w:r>
      <w:r>
        <w:rPr>
          <w:sz w:val="28"/>
          <w:szCs w:val="28"/>
        </w:rPr>
        <w:t xml:space="preserve"> детьми находилась у себя дома по адресу: </w:t>
      </w:r>
      <w:r w:rsidRPr="00A66F49" w:rsidR="00A66F4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Pr="00CD26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где </w:t>
      </w:r>
      <w:r w:rsidRPr="00F27D2C" w:rsidR="00F27D2C">
        <w:rPr>
          <w:sz w:val="28"/>
          <w:szCs w:val="28"/>
        </w:rPr>
        <w:t xml:space="preserve">около 16 часов к ним домой пришел </w:t>
      </w:r>
      <w:r w:rsidR="00C53D63">
        <w:rPr>
          <w:sz w:val="28"/>
          <w:szCs w:val="28"/>
        </w:rPr>
        <w:t xml:space="preserve"> бывший супруг </w:t>
      </w:r>
      <w:r w:rsidRPr="00F27D2C" w:rsidR="00F27D2C">
        <w:rPr>
          <w:sz w:val="28"/>
          <w:szCs w:val="28"/>
        </w:rPr>
        <w:t>Орлов О.Н.,</w:t>
      </w:r>
      <w:r w:rsidR="00C53D63">
        <w:rPr>
          <w:sz w:val="28"/>
          <w:szCs w:val="28"/>
        </w:rPr>
        <w:t xml:space="preserve"> чтобы</w:t>
      </w:r>
      <w:r w:rsidRPr="00F27D2C" w:rsidR="00F27D2C">
        <w:rPr>
          <w:sz w:val="28"/>
          <w:szCs w:val="28"/>
        </w:rPr>
        <w:t xml:space="preserve"> навестить сына</w:t>
      </w:r>
      <w:r>
        <w:rPr>
          <w:sz w:val="28"/>
          <w:szCs w:val="28"/>
        </w:rPr>
        <w:t xml:space="preserve">, который остался </w:t>
      </w:r>
      <w:r w:rsidR="00C53D63">
        <w:rPr>
          <w:sz w:val="28"/>
          <w:szCs w:val="28"/>
        </w:rPr>
        <w:t xml:space="preserve">у них </w:t>
      </w:r>
      <w:r>
        <w:rPr>
          <w:sz w:val="28"/>
          <w:szCs w:val="28"/>
        </w:rPr>
        <w:t>ночевать</w:t>
      </w:r>
      <w:r w:rsidRPr="00F27D2C" w:rsidR="00F27D2C">
        <w:rPr>
          <w:sz w:val="28"/>
          <w:szCs w:val="28"/>
        </w:rPr>
        <w:t xml:space="preserve">. </w:t>
      </w:r>
    </w:p>
    <w:p w:rsidR="00123B24" w:rsidP="00123B24" w14:paraId="13F3FD5B" w14:textId="610B0950">
      <w:pPr>
        <w:ind w:firstLine="709"/>
        <w:jc w:val="both"/>
        <w:rPr>
          <w:sz w:val="28"/>
          <w:szCs w:val="28"/>
        </w:rPr>
      </w:pPr>
      <w:r w:rsidRPr="00F27D2C">
        <w:rPr>
          <w:sz w:val="28"/>
          <w:szCs w:val="28"/>
        </w:rPr>
        <w:t>17</w:t>
      </w:r>
      <w:r w:rsidR="00CD26EF">
        <w:rPr>
          <w:sz w:val="28"/>
          <w:szCs w:val="28"/>
        </w:rPr>
        <w:t>.02.</w:t>
      </w:r>
      <w:r w:rsidRPr="00F27D2C">
        <w:rPr>
          <w:sz w:val="28"/>
          <w:szCs w:val="28"/>
        </w:rPr>
        <w:t>2022</w:t>
      </w:r>
      <w:r w:rsidR="00C53D63">
        <w:rPr>
          <w:sz w:val="28"/>
          <w:szCs w:val="28"/>
        </w:rPr>
        <w:t xml:space="preserve"> </w:t>
      </w:r>
      <w:r w:rsidRPr="00F27D2C">
        <w:rPr>
          <w:sz w:val="28"/>
          <w:szCs w:val="28"/>
        </w:rPr>
        <w:t xml:space="preserve"> около 07 час</w:t>
      </w:r>
      <w:r w:rsidR="00CD26EF">
        <w:rPr>
          <w:sz w:val="28"/>
          <w:szCs w:val="28"/>
        </w:rPr>
        <w:t>.</w:t>
      </w:r>
      <w:r w:rsidRPr="00F27D2C">
        <w:rPr>
          <w:sz w:val="28"/>
          <w:szCs w:val="28"/>
        </w:rPr>
        <w:t xml:space="preserve"> 45 мин</w:t>
      </w:r>
      <w:r w:rsidR="00CD26EF">
        <w:rPr>
          <w:sz w:val="28"/>
          <w:szCs w:val="28"/>
        </w:rPr>
        <w:t>.</w:t>
      </w:r>
      <w:r w:rsidRPr="00F27D2C">
        <w:rPr>
          <w:sz w:val="28"/>
          <w:szCs w:val="28"/>
        </w:rPr>
        <w:t xml:space="preserve"> </w:t>
      </w:r>
      <w:r w:rsidRPr="00A66F49" w:rsidR="00A66F49">
        <w:rPr>
          <w:sz w:val="28"/>
          <w:szCs w:val="28"/>
        </w:rPr>
        <w:t>(данные изъяты)</w:t>
      </w:r>
      <w:r w:rsidRPr="00F27D2C">
        <w:rPr>
          <w:sz w:val="28"/>
          <w:szCs w:val="28"/>
        </w:rPr>
        <w:t xml:space="preserve"> пошла отводить младшего сына </w:t>
      </w:r>
      <w:r w:rsidRPr="00A66F49" w:rsidR="00A66F49">
        <w:rPr>
          <w:sz w:val="28"/>
          <w:szCs w:val="28"/>
        </w:rPr>
        <w:t>(данные изъяты)</w:t>
      </w:r>
      <w:r w:rsidRPr="00F27D2C">
        <w:rPr>
          <w:sz w:val="28"/>
          <w:szCs w:val="28"/>
        </w:rPr>
        <w:t xml:space="preserve"> в детский сад, мобильный телефон находился при </w:t>
      </w:r>
      <w:r w:rsidRPr="00A66F49" w:rsidR="00A66F49">
        <w:rPr>
          <w:sz w:val="28"/>
          <w:szCs w:val="28"/>
        </w:rPr>
        <w:t>(данные изъяты)</w:t>
      </w:r>
      <w:r w:rsidRPr="00F27D2C">
        <w:rPr>
          <w:sz w:val="28"/>
          <w:szCs w:val="28"/>
        </w:rPr>
        <w:t>., в кармане одетой на нее куртки.  Около 08 час</w:t>
      </w:r>
      <w:r w:rsidR="00CD26EF">
        <w:rPr>
          <w:sz w:val="28"/>
          <w:szCs w:val="28"/>
        </w:rPr>
        <w:t>.</w:t>
      </w:r>
      <w:r w:rsidRPr="00F27D2C">
        <w:rPr>
          <w:sz w:val="28"/>
          <w:szCs w:val="28"/>
        </w:rPr>
        <w:t xml:space="preserve"> 15 мин</w:t>
      </w:r>
      <w:r w:rsidR="00CD26EF">
        <w:rPr>
          <w:sz w:val="28"/>
          <w:szCs w:val="28"/>
        </w:rPr>
        <w:t>.</w:t>
      </w:r>
      <w:r w:rsidRPr="00F27D2C">
        <w:rPr>
          <w:sz w:val="28"/>
          <w:szCs w:val="28"/>
        </w:rPr>
        <w:t xml:space="preserve"> </w:t>
      </w:r>
      <w:r w:rsidRPr="00A66F49" w:rsidR="00A66F49">
        <w:rPr>
          <w:sz w:val="28"/>
          <w:szCs w:val="28"/>
        </w:rPr>
        <w:t>(данные изъяты)</w:t>
      </w:r>
      <w:r w:rsidRPr="00F27D2C">
        <w:rPr>
          <w:sz w:val="28"/>
          <w:szCs w:val="28"/>
        </w:rPr>
        <w:t xml:space="preserve"> вернулась домой, старший сын и </w:t>
      </w:r>
      <w:r w:rsidRPr="00F27D2C" w:rsidR="00CD26EF">
        <w:rPr>
          <w:sz w:val="28"/>
          <w:szCs w:val="28"/>
        </w:rPr>
        <w:t xml:space="preserve">Орлов О.Н. </w:t>
      </w:r>
      <w:r w:rsidRPr="00F27D2C">
        <w:rPr>
          <w:sz w:val="28"/>
          <w:szCs w:val="28"/>
        </w:rPr>
        <w:t xml:space="preserve"> находились дома. </w:t>
      </w:r>
      <w:r w:rsidRPr="00A66F49" w:rsidR="00A66F49">
        <w:rPr>
          <w:sz w:val="28"/>
          <w:szCs w:val="28"/>
        </w:rPr>
        <w:t>(данные изъяты)</w:t>
      </w:r>
      <w:r w:rsidRPr="00F27D2C">
        <w:rPr>
          <w:sz w:val="28"/>
          <w:szCs w:val="28"/>
        </w:rPr>
        <w:t xml:space="preserve"> прошла в коридор, сняла верхнюю одежду, после чего сотовый телефон марки «Техно-</w:t>
      </w:r>
      <w:r w:rsidRPr="00F27D2C">
        <w:rPr>
          <w:sz w:val="28"/>
          <w:szCs w:val="28"/>
        </w:rPr>
        <w:t>Старк</w:t>
      </w:r>
      <w:r w:rsidRPr="00F27D2C">
        <w:rPr>
          <w:sz w:val="28"/>
          <w:szCs w:val="28"/>
        </w:rPr>
        <w:t xml:space="preserve"> 7» она положила на тумбочку, которая находится в прихожей комнате</w:t>
      </w:r>
      <w:r w:rsidR="0099256B">
        <w:rPr>
          <w:sz w:val="28"/>
          <w:szCs w:val="28"/>
        </w:rPr>
        <w:t xml:space="preserve">. </w:t>
      </w:r>
      <w:r w:rsidRPr="00F27D2C">
        <w:rPr>
          <w:sz w:val="28"/>
          <w:szCs w:val="28"/>
        </w:rPr>
        <w:t>Около 08 час</w:t>
      </w:r>
      <w:r>
        <w:rPr>
          <w:sz w:val="28"/>
          <w:szCs w:val="28"/>
        </w:rPr>
        <w:t>.</w:t>
      </w:r>
      <w:r w:rsidRPr="00F27D2C">
        <w:rPr>
          <w:sz w:val="28"/>
          <w:szCs w:val="28"/>
        </w:rPr>
        <w:t xml:space="preserve"> 45 мин</w:t>
      </w:r>
      <w:r>
        <w:rPr>
          <w:sz w:val="28"/>
          <w:szCs w:val="28"/>
        </w:rPr>
        <w:t xml:space="preserve">. </w:t>
      </w:r>
      <w:r w:rsidR="0099256B">
        <w:rPr>
          <w:sz w:val="28"/>
          <w:szCs w:val="28"/>
        </w:rPr>
        <w:t>после ухода Орлова О.Н., она</w:t>
      </w:r>
      <w:r w:rsidRPr="00F27D2C">
        <w:rPr>
          <w:sz w:val="28"/>
          <w:szCs w:val="28"/>
        </w:rPr>
        <w:t xml:space="preserve"> собралась на работу и тогда она обнаружила пропажу сотового телефона марки «Техно-</w:t>
      </w:r>
      <w:r w:rsidRPr="00F27D2C">
        <w:rPr>
          <w:sz w:val="28"/>
          <w:szCs w:val="28"/>
        </w:rPr>
        <w:t>Старк</w:t>
      </w:r>
      <w:r w:rsidRPr="00F27D2C">
        <w:rPr>
          <w:sz w:val="28"/>
          <w:szCs w:val="28"/>
        </w:rPr>
        <w:t xml:space="preserve"> 7», который лежал на тумбочке прихожей</w:t>
      </w:r>
      <w:r>
        <w:rPr>
          <w:sz w:val="28"/>
          <w:szCs w:val="28"/>
        </w:rPr>
        <w:t>, при попытке позвонить</w:t>
      </w:r>
      <w:r w:rsidRPr="00F27D2C">
        <w:rPr>
          <w:sz w:val="28"/>
          <w:szCs w:val="28"/>
        </w:rPr>
        <w:t xml:space="preserve"> </w:t>
      </w:r>
      <w:r>
        <w:rPr>
          <w:sz w:val="28"/>
          <w:szCs w:val="28"/>
        </w:rPr>
        <w:t>телефон был</w:t>
      </w:r>
      <w:r w:rsidRPr="00F27D2C">
        <w:rPr>
          <w:sz w:val="28"/>
          <w:szCs w:val="28"/>
        </w:rPr>
        <w:t xml:space="preserve"> недоступным. </w:t>
      </w:r>
    </w:p>
    <w:p w:rsidR="00123B24" w:rsidP="00123B24" w14:paraId="73F67925" w14:textId="261C49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тот момент</w:t>
      </w:r>
      <w:r w:rsidRPr="00F27D2C" w:rsidR="00F27D2C">
        <w:rPr>
          <w:sz w:val="28"/>
          <w:szCs w:val="28"/>
        </w:rPr>
        <w:t xml:space="preserve"> у </w:t>
      </w:r>
      <w:r w:rsidRPr="00A66F49" w:rsidR="00A66F49">
        <w:rPr>
          <w:sz w:val="28"/>
          <w:szCs w:val="28"/>
        </w:rPr>
        <w:t>(данные изъяты)</w:t>
      </w:r>
      <w:r w:rsidRPr="00F27D2C" w:rsidR="00F27D2C">
        <w:rPr>
          <w:sz w:val="28"/>
          <w:szCs w:val="28"/>
        </w:rPr>
        <w:t xml:space="preserve"> возникло подозрение</w:t>
      </w:r>
      <w:r w:rsidR="00C53D63">
        <w:rPr>
          <w:sz w:val="28"/>
          <w:szCs w:val="28"/>
        </w:rPr>
        <w:t>,</w:t>
      </w:r>
      <w:r w:rsidRPr="00F27D2C" w:rsidR="00F27D2C">
        <w:rPr>
          <w:sz w:val="28"/>
          <w:szCs w:val="28"/>
        </w:rPr>
        <w:t xml:space="preserve"> что телефон мог украсть Орлов О.Н., так как у него тяжелое материальное пол</w:t>
      </w:r>
      <w:r>
        <w:rPr>
          <w:sz w:val="28"/>
          <w:szCs w:val="28"/>
        </w:rPr>
        <w:t xml:space="preserve">ожение и ему нужны были деньги, после чего она </w:t>
      </w:r>
      <w:r w:rsidRPr="00F27D2C" w:rsidR="00F27D2C">
        <w:rPr>
          <w:sz w:val="28"/>
          <w:szCs w:val="28"/>
        </w:rPr>
        <w:t xml:space="preserve">сразу же пошла в ближайший ломбард по адресу: </w:t>
      </w:r>
      <w:r w:rsidRPr="00A66F49" w:rsidR="00A66F49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 w:rsidRPr="00F27D2C" w:rsidR="00F27D2C">
        <w:rPr>
          <w:sz w:val="28"/>
          <w:szCs w:val="28"/>
        </w:rPr>
        <w:t xml:space="preserve"> где на прилавке  увидела свой телефон марки «Техно-</w:t>
      </w:r>
      <w:r w:rsidRPr="00F27D2C" w:rsidR="00F27D2C">
        <w:rPr>
          <w:sz w:val="28"/>
          <w:szCs w:val="28"/>
        </w:rPr>
        <w:t>Старк</w:t>
      </w:r>
      <w:r>
        <w:rPr>
          <w:sz w:val="28"/>
          <w:szCs w:val="28"/>
        </w:rPr>
        <w:t xml:space="preserve"> 7»</w:t>
      </w:r>
      <w:r w:rsidRPr="00F27D2C" w:rsidR="00F27D2C">
        <w:rPr>
          <w:sz w:val="28"/>
          <w:szCs w:val="28"/>
        </w:rPr>
        <w:t xml:space="preserve">. </w:t>
      </w:r>
    </w:p>
    <w:p w:rsidR="00102B70" w:rsidP="00123B24" w14:paraId="31CA5E29" w14:textId="66B6DF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вопрос </w:t>
      </w:r>
      <w:r w:rsidR="00F16783">
        <w:rPr>
          <w:sz w:val="28"/>
          <w:szCs w:val="28"/>
        </w:rPr>
        <w:t>сотрудникам ломбарда кто</w:t>
      </w:r>
      <w:r w:rsidRPr="00F27D2C" w:rsidR="00F27D2C">
        <w:rPr>
          <w:sz w:val="28"/>
          <w:szCs w:val="28"/>
        </w:rPr>
        <w:t xml:space="preserve"> </w:t>
      </w:r>
      <w:r w:rsidR="00C53D63">
        <w:rPr>
          <w:sz w:val="28"/>
          <w:szCs w:val="28"/>
        </w:rPr>
        <w:t xml:space="preserve">им </w:t>
      </w:r>
      <w:r w:rsidRPr="00F27D2C" w:rsidR="00F27D2C">
        <w:rPr>
          <w:sz w:val="28"/>
          <w:szCs w:val="28"/>
        </w:rPr>
        <w:t xml:space="preserve">продал </w:t>
      </w:r>
      <w:r w:rsidRPr="00F27D2C">
        <w:rPr>
          <w:sz w:val="28"/>
          <w:szCs w:val="28"/>
        </w:rPr>
        <w:t xml:space="preserve">телефон, </w:t>
      </w:r>
      <w:r w:rsidR="00F16783">
        <w:rPr>
          <w:sz w:val="28"/>
          <w:szCs w:val="28"/>
        </w:rPr>
        <w:t>ей сообщили</w:t>
      </w:r>
      <w:r w:rsidRPr="00F27D2C" w:rsidR="00F27D2C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в ломбард </w:t>
      </w:r>
      <w:r w:rsidRPr="00F27D2C" w:rsidR="00F27D2C">
        <w:rPr>
          <w:sz w:val="28"/>
          <w:szCs w:val="28"/>
        </w:rPr>
        <w:t>приходил мужчина по фамилии Орлов. По</w:t>
      </w:r>
      <w:r>
        <w:rPr>
          <w:sz w:val="28"/>
          <w:szCs w:val="28"/>
        </w:rPr>
        <w:t>сле</w:t>
      </w:r>
      <w:r w:rsidR="00F16783">
        <w:rPr>
          <w:sz w:val="28"/>
          <w:szCs w:val="28"/>
        </w:rPr>
        <w:t xml:space="preserve"> чего</w:t>
      </w:r>
      <w:r>
        <w:rPr>
          <w:sz w:val="28"/>
          <w:szCs w:val="28"/>
        </w:rPr>
        <w:t xml:space="preserve"> </w:t>
      </w:r>
      <w:r w:rsidR="00D9101C">
        <w:rPr>
          <w:sz w:val="28"/>
          <w:szCs w:val="28"/>
        </w:rPr>
        <w:t>она сообщила</w:t>
      </w:r>
      <w:r>
        <w:rPr>
          <w:sz w:val="28"/>
          <w:szCs w:val="28"/>
        </w:rPr>
        <w:t xml:space="preserve"> </w:t>
      </w:r>
      <w:r w:rsidRPr="00F27D2C">
        <w:rPr>
          <w:sz w:val="28"/>
          <w:szCs w:val="28"/>
        </w:rPr>
        <w:t>о</w:t>
      </w:r>
      <w:r w:rsidRPr="00F27D2C" w:rsidR="00F27D2C">
        <w:rPr>
          <w:sz w:val="28"/>
          <w:szCs w:val="28"/>
        </w:rPr>
        <w:t xml:space="preserve"> случившемся</w:t>
      </w:r>
      <w:r>
        <w:rPr>
          <w:sz w:val="28"/>
          <w:szCs w:val="28"/>
        </w:rPr>
        <w:t xml:space="preserve"> сотрудникам полиции и е</w:t>
      </w:r>
      <w:r w:rsidR="00F16783">
        <w:rPr>
          <w:sz w:val="28"/>
          <w:szCs w:val="28"/>
        </w:rPr>
        <w:t>ю</w:t>
      </w:r>
      <w:r>
        <w:rPr>
          <w:sz w:val="28"/>
          <w:szCs w:val="28"/>
        </w:rPr>
        <w:t xml:space="preserve"> было написано заявление о привлечении к уголовной ответственности</w:t>
      </w:r>
      <w:r w:rsidRPr="00F27D2C" w:rsidR="00F27D2C">
        <w:rPr>
          <w:sz w:val="28"/>
          <w:szCs w:val="28"/>
        </w:rPr>
        <w:t xml:space="preserve"> Орлова </w:t>
      </w:r>
      <w:r>
        <w:rPr>
          <w:sz w:val="28"/>
          <w:szCs w:val="28"/>
        </w:rPr>
        <w:t>О.Н.</w:t>
      </w:r>
      <w:r w:rsidRPr="00F27D2C" w:rsidR="00F27D2C">
        <w:rPr>
          <w:sz w:val="28"/>
          <w:szCs w:val="28"/>
        </w:rPr>
        <w:t xml:space="preserve"> </w:t>
      </w:r>
    </w:p>
    <w:p w:rsidR="007C7674" w:rsidP="00ED7A05" w14:paraId="3DAA6E7A" w14:textId="5D94A74C">
      <w:pPr>
        <w:ind w:firstLine="709"/>
        <w:jc w:val="both"/>
        <w:rPr>
          <w:sz w:val="28"/>
          <w:szCs w:val="28"/>
        </w:rPr>
      </w:pPr>
      <w:r w:rsidRPr="007C7674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>.02</w:t>
      </w:r>
      <w:r w:rsidR="0099256B">
        <w:rPr>
          <w:color w:val="000000"/>
          <w:sz w:val="28"/>
          <w:szCs w:val="28"/>
        </w:rPr>
        <w:t>.</w:t>
      </w:r>
      <w:r w:rsidRPr="007C7674">
        <w:rPr>
          <w:color w:val="000000"/>
          <w:sz w:val="28"/>
          <w:szCs w:val="28"/>
        </w:rPr>
        <w:t>2022  в ООО «</w:t>
      </w:r>
      <w:r w:rsidRPr="007C7674">
        <w:rPr>
          <w:color w:val="000000"/>
          <w:sz w:val="28"/>
          <w:szCs w:val="28"/>
        </w:rPr>
        <w:t>Альком</w:t>
      </w:r>
      <w:r w:rsidRPr="007C7674">
        <w:rPr>
          <w:color w:val="000000"/>
          <w:sz w:val="28"/>
          <w:szCs w:val="28"/>
        </w:rPr>
        <w:t xml:space="preserve"> – Сервис» у независимого эксперта была проведена оценка сотового телефона марки «Те</w:t>
      </w:r>
      <w:r w:rsidR="0099256B">
        <w:rPr>
          <w:color w:val="000000"/>
          <w:sz w:val="28"/>
          <w:szCs w:val="28"/>
        </w:rPr>
        <w:t>хно-</w:t>
      </w:r>
      <w:r w:rsidR="0099256B">
        <w:rPr>
          <w:color w:val="000000"/>
          <w:sz w:val="28"/>
          <w:szCs w:val="28"/>
        </w:rPr>
        <w:t>Старк</w:t>
      </w:r>
      <w:r w:rsidR="0099256B">
        <w:rPr>
          <w:color w:val="000000"/>
          <w:sz w:val="28"/>
          <w:szCs w:val="28"/>
        </w:rPr>
        <w:t xml:space="preserve"> 7», согласно справке </w:t>
      </w:r>
      <w:r w:rsidRPr="007C7674">
        <w:rPr>
          <w:color w:val="000000"/>
          <w:sz w:val="28"/>
          <w:szCs w:val="28"/>
        </w:rPr>
        <w:t xml:space="preserve">эксперта рыночная стоимость сотового телефона </w:t>
      </w:r>
      <w:r w:rsidRPr="007C7674">
        <w:rPr>
          <w:sz w:val="28"/>
          <w:szCs w:val="28"/>
        </w:rPr>
        <w:t xml:space="preserve">с учетом износа </w:t>
      </w:r>
      <w:r>
        <w:rPr>
          <w:sz w:val="28"/>
          <w:szCs w:val="28"/>
        </w:rPr>
        <w:t xml:space="preserve"> оценена в </w:t>
      </w:r>
      <w:r w:rsidRPr="007C7674">
        <w:rPr>
          <w:sz w:val="28"/>
          <w:szCs w:val="28"/>
        </w:rPr>
        <w:t xml:space="preserve"> 4000 руб</w:t>
      </w:r>
      <w:r>
        <w:rPr>
          <w:sz w:val="28"/>
          <w:szCs w:val="28"/>
        </w:rPr>
        <w:t>.</w:t>
      </w:r>
    </w:p>
    <w:p w:rsidR="00F16783" w:rsidP="00ED7A05" w14:paraId="31966A7F" w14:textId="7A4FE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она претензии по факту хищения телефона  </w:t>
      </w:r>
      <w:r w:rsidR="007C7674">
        <w:rPr>
          <w:sz w:val="28"/>
          <w:szCs w:val="28"/>
        </w:rPr>
        <w:t xml:space="preserve">к </w:t>
      </w:r>
      <w:r w:rsidRPr="00F16783">
        <w:rPr>
          <w:sz w:val="28"/>
          <w:szCs w:val="28"/>
        </w:rPr>
        <w:t>Орлову О.Н.</w:t>
      </w:r>
      <w:r>
        <w:rPr>
          <w:sz w:val="28"/>
          <w:szCs w:val="28"/>
        </w:rPr>
        <w:t xml:space="preserve"> не имеет,</w:t>
      </w:r>
      <w:r w:rsidR="007C7674">
        <w:rPr>
          <w:sz w:val="28"/>
          <w:szCs w:val="28"/>
        </w:rPr>
        <w:t xml:space="preserve"> телефон ей возвращен</w:t>
      </w:r>
      <w:r>
        <w:rPr>
          <w:sz w:val="28"/>
          <w:szCs w:val="28"/>
        </w:rPr>
        <w:t>.</w:t>
      </w:r>
    </w:p>
    <w:p w:rsidR="007C7674" w:rsidP="007C7674" w14:paraId="5B248D59" w14:textId="7034B61A">
      <w:pPr>
        <w:ind w:right="-1" w:firstLine="708"/>
        <w:jc w:val="both"/>
        <w:rPr>
          <w:sz w:val="28"/>
          <w:szCs w:val="28"/>
        </w:rPr>
      </w:pPr>
      <w:r w:rsidRPr="007C7674">
        <w:rPr>
          <w:sz w:val="28"/>
          <w:szCs w:val="28"/>
        </w:rPr>
        <w:t xml:space="preserve">— показаниями свидетеля </w:t>
      </w:r>
      <w:r w:rsidRPr="00A66F49" w:rsidR="00A66F49">
        <w:rPr>
          <w:sz w:val="28"/>
          <w:szCs w:val="28"/>
        </w:rPr>
        <w:t>(данные изъяты)</w:t>
      </w:r>
      <w:r w:rsidRPr="007C7674">
        <w:rPr>
          <w:sz w:val="28"/>
          <w:szCs w:val="28"/>
        </w:rPr>
        <w:t xml:space="preserve">, данными в ходе предварительного расследования и оглашёнными в судебном заседании с согласия сторон в порядке, установленном частью 1 статьи 281 УПК Российской Федерации из содержания которых следует, что </w:t>
      </w:r>
      <w:r w:rsidRPr="007C7674">
        <w:rPr>
          <w:sz w:val="28"/>
          <w:szCs w:val="28"/>
        </w:rPr>
        <w:t xml:space="preserve">он работает в должности оперуполномоченного ОУР отдела МВД России по Альметьевскому району. </w:t>
      </w:r>
    </w:p>
    <w:p w:rsidR="0099256B" w:rsidP="007C7674" w14:paraId="7EA78878" w14:textId="4495F2E6">
      <w:pPr>
        <w:ind w:right="-1" w:firstLine="708"/>
        <w:jc w:val="both"/>
        <w:rPr>
          <w:sz w:val="28"/>
          <w:szCs w:val="28"/>
        </w:rPr>
      </w:pPr>
      <w:r w:rsidRPr="007C7674">
        <w:rPr>
          <w:sz w:val="28"/>
          <w:szCs w:val="28"/>
        </w:rPr>
        <w:t xml:space="preserve">17.02.2022 в отделе МВД России было зарегистрировано сообщение </w:t>
      </w:r>
      <w:r w:rsidRPr="00A66F49" w:rsidR="00A66F49">
        <w:rPr>
          <w:sz w:val="28"/>
          <w:szCs w:val="28"/>
        </w:rPr>
        <w:t>(данные изъяты)</w:t>
      </w:r>
      <w:r w:rsidRPr="007C7674">
        <w:rPr>
          <w:sz w:val="28"/>
          <w:szCs w:val="28"/>
        </w:rPr>
        <w:t xml:space="preserve"> по факту хищения Орловым О.Н. сотового телефона марки «Техно </w:t>
      </w:r>
      <w:r w:rsidRPr="007C7674">
        <w:rPr>
          <w:sz w:val="28"/>
          <w:szCs w:val="28"/>
        </w:rPr>
        <w:t>Старк</w:t>
      </w:r>
      <w:r w:rsidRPr="007C7674">
        <w:rPr>
          <w:sz w:val="28"/>
          <w:szCs w:val="28"/>
        </w:rPr>
        <w:t xml:space="preserve"> 7», стоимостью 7999 рублей, ущерб является для нее значительным. Как стало известно </w:t>
      </w:r>
      <w:r w:rsidRPr="00A66F49" w:rsidR="00A66F49">
        <w:rPr>
          <w:sz w:val="28"/>
          <w:szCs w:val="28"/>
        </w:rPr>
        <w:t>(данные изъяты)</w:t>
      </w:r>
      <w:r w:rsidRPr="007C7674">
        <w:rPr>
          <w:sz w:val="28"/>
          <w:szCs w:val="28"/>
        </w:rPr>
        <w:t>, со слов работника ломбарда, что приходил мужчина который предъявил паспорт на имя Орлова О.Н. и оставил в залог сотовый телефон марки «Техно-</w:t>
      </w:r>
      <w:r w:rsidRPr="007C7674">
        <w:rPr>
          <w:sz w:val="28"/>
          <w:szCs w:val="28"/>
        </w:rPr>
        <w:t>Старк</w:t>
      </w:r>
      <w:r w:rsidRPr="007C7674">
        <w:rPr>
          <w:sz w:val="28"/>
          <w:szCs w:val="28"/>
        </w:rPr>
        <w:t xml:space="preserve"> 7» при этом </w:t>
      </w:r>
      <w:r w:rsidRPr="007C7674">
        <w:rPr>
          <w:sz w:val="28"/>
          <w:szCs w:val="28"/>
        </w:rPr>
        <w:t xml:space="preserve">указав, что сотовый телефон принадлежит ему. Орлов О.Н., получив денежные средства в размере 1500 рублей покинул помещение ломбарда. </w:t>
      </w:r>
    </w:p>
    <w:p w:rsidR="007C7674" w:rsidRPr="007C7674" w:rsidP="007C7674" w14:paraId="21861A58" w14:textId="1F155B23">
      <w:pPr>
        <w:ind w:right="-1" w:firstLine="708"/>
        <w:jc w:val="both"/>
        <w:rPr>
          <w:sz w:val="28"/>
          <w:szCs w:val="28"/>
        </w:rPr>
      </w:pPr>
      <w:r w:rsidRPr="007C7674">
        <w:rPr>
          <w:sz w:val="28"/>
          <w:szCs w:val="28"/>
        </w:rPr>
        <w:t xml:space="preserve">21.02.2022 </w:t>
      </w:r>
      <w:r>
        <w:rPr>
          <w:sz w:val="28"/>
          <w:szCs w:val="28"/>
        </w:rPr>
        <w:t xml:space="preserve"> </w:t>
      </w:r>
      <w:r w:rsidRPr="007C7674">
        <w:rPr>
          <w:sz w:val="28"/>
          <w:szCs w:val="28"/>
        </w:rPr>
        <w:t xml:space="preserve">в ходе беседы Орлов О.Н. пояснил, что 17.02.2022  </w:t>
      </w:r>
      <w:r>
        <w:rPr>
          <w:sz w:val="28"/>
          <w:szCs w:val="28"/>
        </w:rPr>
        <w:t xml:space="preserve">похитил </w:t>
      </w:r>
      <w:r w:rsidRPr="007C7674">
        <w:rPr>
          <w:sz w:val="28"/>
          <w:szCs w:val="28"/>
        </w:rPr>
        <w:t xml:space="preserve"> сотов</w:t>
      </w:r>
      <w:r>
        <w:rPr>
          <w:sz w:val="28"/>
          <w:szCs w:val="28"/>
        </w:rPr>
        <w:t>ый телефон</w:t>
      </w:r>
      <w:r w:rsidRPr="007C7674">
        <w:rPr>
          <w:sz w:val="28"/>
          <w:szCs w:val="28"/>
        </w:rPr>
        <w:t xml:space="preserve"> марки «Техно-</w:t>
      </w:r>
      <w:r w:rsidRPr="007C7674">
        <w:rPr>
          <w:sz w:val="28"/>
          <w:szCs w:val="28"/>
        </w:rPr>
        <w:t>Старк</w:t>
      </w:r>
      <w:r>
        <w:rPr>
          <w:sz w:val="28"/>
          <w:szCs w:val="28"/>
        </w:rPr>
        <w:t xml:space="preserve"> 7», принадлежащий </w:t>
      </w:r>
      <w:r w:rsidRPr="00A66F49" w:rsidR="00A66F49">
        <w:rPr>
          <w:sz w:val="28"/>
          <w:szCs w:val="28"/>
        </w:rPr>
        <w:t>(данные изъяты)</w:t>
      </w:r>
      <w:r w:rsidRPr="007C7674">
        <w:rPr>
          <w:sz w:val="28"/>
          <w:szCs w:val="28"/>
        </w:rPr>
        <w:t xml:space="preserve">, написав объяснения </w:t>
      </w:r>
      <w:r>
        <w:rPr>
          <w:sz w:val="28"/>
          <w:szCs w:val="28"/>
        </w:rPr>
        <w:t>(</w:t>
      </w:r>
      <w:r w:rsidRPr="007C7674">
        <w:rPr>
          <w:sz w:val="28"/>
          <w:szCs w:val="28"/>
        </w:rPr>
        <w:t>л.д.90-91</w:t>
      </w:r>
      <w:r>
        <w:rPr>
          <w:sz w:val="28"/>
          <w:szCs w:val="28"/>
        </w:rPr>
        <w:t>);</w:t>
      </w:r>
    </w:p>
    <w:p w:rsidR="006B2178" w:rsidP="006B2178" w14:paraId="5C34E037" w14:textId="358D0305">
      <w:pPr>
        <w:ind w:right="-1" w:firstLine="708"/>
        <w:jc w:val="both"/>
        <w:rPr>
          <w:sz w:val="28"/>
          <w:szCs w:val="28"/>
        </w:rPr>
      </w:pPr>
      <w:r w:rsidRPr="006B2178">
        <w:rPr>
          <w:sz w:val="28"/>
          <w:szCs w:val="28"/>
        </w:rPr>
        <w:t xml:space="preserve">— показаниями свидетеля </w:t>
      </w:r>
      <w:r w:rsidRPr="00A66F49" w:rsidR="00A66F49">
        <w:rPr>
          <w:sz w:val="28"/>
          <w:szCs w:val="28"/>
        </w:rPr>
        <w:t>(данные изъяты)</w:t>
      </w:r>
      <w:r w:rsidRPr="006B2178">
        <w:rPr>
          <w:sz w:val="28"/>
          <w:szCs w:val="28"/>
        </w:rPr>
        <w:t xml:space="preserve">, данными в ходе предварительного расследования и оглашёнными в судебном заседании с согласия сторон в порядке, установленном частью 1 статьи 281 УПК Российской Федерации из содержания которых следует, что </w:t>
      </w:r>
      <w:r w:rsidRPr="006B2178">
        <w:rPr>
          <w:sz w:val="28"/>
          <w:szCs w:val="28"/>
        </w:rPr>
        <w:t>он</w:t>
      </w:r>
      <w:r w:rsidRPr="007C7674">
        <w:rPr>
          <w:sz w:val="28"/>
          <w:szCs w:val="28"/>
        </w:rPr>
        <w:t xml:space="preserve"> проживает со своей мамой </w:t>
      </w:r>
      <w:r w:rsidRPr="00A66F49" w:rsidR="00A66F49">
        <w:rPr>
          <w:sz w:val="28"/>
          <w:szCs w:val="28"/>
        </w:rPr>
        <w:t>(данные изъяты)</w:t>
      </w:r>
      <w:r w:rsidRPr="007C7674">
        <w:rPr>
          <w:sz w:val="28"/>
          <w:szCs w:val="28"/>
        </w:rPr>
        <w:t xml:space="preserve"> и со своими младшими братьями. До 2017 года </w:t>
      </w:r>
      <w:r w:rsidRPr="00A66F49" w:rsidR="00A66F49">
        <w:rPr>
          <w:sz w:val="28"/>
          <w:szCs w:val="28"/>
        </w:rPr>
        <w:t>(данные изъяты)</w:t>
      </w:r>
      <w:r w:rsidRPr="007C7674">
        <w:rPr>
          <w:sz w:val="28"/>
          <w:szCs w:val="28"/>
        </w:rPr>
        <w:t xml:space="preserve"> проживала с Орловым О.Н., который является отцом </w:t>
      </w:r>
      <w:r w:rsidRPr="00A66F49" w:rsidR="00A66F49">
        <w:rPr>
          <w:sz w:val="28"/>
          <w:szCs w:val="28"/>
        </w:rPr>
        <w:t>(данные изъяты)</w:t>
      </w:r>
      <w:r w:rsidRPr="007C7674">
        <w:rPr>
          <w:sz w:val="28"/>
          <w:szCs w:val="28"/>
        </w:rPr>
        <w:t xml:space="preserve">, иногда </w:t>
      </w:r>
      <w:r w:rsidRPr="00A66F49" w:rsidR="00A66F49">
        <w:rPr>
          <w:sz w:val="28"/>
          <w:szCs w:val="28"/>
        </w:rPr>
        <w:t>(данные изъяты)</w:t>
      </w:r>
      <w:r w:rsidRPr="007C7674">
        <w:rPr>
          <w:sz w:val="28"/>
          <w:szCs w:val="28"/>
        </w:rPr>
        <w:t xml:space="preserve"> разрешает Орлову О.Н. приходить к ним домой, чтобы он навещал своего сына. </w:t>
      </w:r>
    </w:p>
    <w:p w:rsidR="006B2178" w:rsidP="006B2178" w14:paraId="1F48A497" w14:textId="64FC1304">
      <w:pPr>
        <w:ind w:right="-1" w:firstLine="708"/>
        <w:jc w:val="both"/>
        <w:rPr>
          <w:sz w:val="28"/>
          <w:szCs w:val="28"/>
        </w:rPr>
      </w:pPr>
      <w:r w:rsidRPr="007C7674">
        <w:rPr>
          <w:sz w:val="28"/>
          <w:szCs w:val="28"/>
        </w:rPr>
        <w:t>16</w:t>
      </w:r>
      <w:r>
        <w:rPr>
          <w:sz w:val="28"/>
          <w:szCs w:val="28"/>
        </w:rPr>
        <w:t>.02.</w:t>
      </w:r>
      <w:r w:rsidRPr="007C7674">
        <w:rPr>
          <w:sz w:val="28"/>
          <w:szCs w:val="28"/>
        </w:rPr>
        <w:t xml:space="preserve">2022 Орлов О.Н. пришел к ним в гости </w:t>
      </w:r>
      <w:r>
        <w:rPr>
          <w:sz w:val="28"/>
          <w:szCs w:val="28"/>
        </w:rPr>
        <w:t xml:space="preserve">и </w:t>
      </w:r>
      <w:r w:rsidRPr="007C7674">
        <w:rPr>
          <w:sz w:val="28"/>
          <w:szCs w:val="28"/>
        </w:rPr>
        <w:t>остался переночевать у них дома. На следующий день, 17</w:t>
      </w:r>
      <w:r>
        <w:rPr>
          <w:sz w:val="28"/>
          <w:szCs w:val="28"/>
        </w:rPr>
        <w:t>.02.</w:t>
      </w:r>
      <w:r w:rsidRPr="007C7674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Pr="007C767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C7674">
        <w:rPr>
          <w:sz w:val="28"/>
          <w:szCs w:val="28"/>
        </w:rPr>
        <w:t>римерно 08 час</w:t>
      </w:r>
      <w:r>
        <w:rPr>
          <w:sz w:val="28"/>
          <w:szCs w:val="28"/>
        </w:rPr>
        <w:t xml:space="preserve">. </w:t>
      </w:r>
      <w:r w:rsidRPr="007C7674">
        <w:rPr>
          <w:sz w:val="28"/>
          <w:szCs w:val="28"/>
        </w:rPr>
        <w:t>15 мин</w:t>
      </w:r>
      <w:r>
        <w:rPr>
          <w:sz w:val="28"/>
          <w:szCs w:val="28"/>
        </w:rPr>
        <w:t>.</w:t>
      </w:r>
      <w:r w:rsidRPr="007C7674">
        <w:rPr>
          <w:sz w:val="28"/>
          <w:szCs w:val="28"/>
        </w:rPr>
        <w:t xml:space="preserve"> </w:t>
      </w:r>
      <w:r w:rsidRPr="00A66F49" w:rsidR="00A66F49">
        <w:rPr>
          <w:sz w:val="28"/>
          <w:szCs w:val="28"/>
        </w:rPr>
        <w:t>(данные изъяты)</w:t>
      </w:r>
      <w:r w:rsidRPr="007C7674">
        <w:rPr>
          <w:sz w:val="28"/>
          <w:szCs w:val="28"/>
        </w:rPr>
        <w:t xml:space="preserve"> разбудила его и сказала, что не мо</w:t>
      </w:r>
      <w:r>
        <w:rPr>
          <w:sz w:val="28"/>
          <w:szCs w:val="28"/>
        </w:rPr>
        <w:t xml:space="preserve">жет найти свой сотовый телефон </w:t>
      </w:r>
      <w:r w:rsidRPr="007C7674">
        <w:rPr>
          <w:sz w:val="28"/>
          <w:szCs w:val="28"/>
        </w:rPr>
        <w:t xml:space="preserve">и в это время дома в прихожей находился только Орлов О.Н., который видел, как она оставила на тумбочке свой сотовый телефон. Потом он начал со своего телефона звонить на сотовый телефон </w:t>
      </w:r>
      <w:r w:rsidRPr="00A66F49" w:rsidR="00A66F49">
        <w:rPr>
          <w:sz w:val="28"/>
          <w:szCs w:val="28"/>
        </w:rPr>
        <w:t>(данные изъяты)</w:t>
      </w:r>
      <w:r w:rsidRPr="007C7674">
        <w:rPr>
          <w:sz w:val="28"/>
          <w:szCs w:val="28"/>
        </w:rPr>
        <w:t xml:space="preserve">, сначала гудки шли, потом телефон стал недоступным. </w:t>
      </w:r>
    </w:p>
    <w:p w:rsidR="006B2178" w:rsidRPr="007C7674" w:rsidP="006B2178" w14:paraId="568C3C2C" w14:textId="63B285C0">
      <w:pPr>
        <w:ind w:firstLine="708"/>
        <w:jc w:val="both"/>
        <w:rPr>
          <w:sz w:val="28"/>
          <w:szCs w:val="28"/>
        </w:rPr>
      </w:pPr>
      <w:r w:rsidRPr="007C7674">
        <w:rPr>
          <w:sz w:val="28"/>
          <w:szCs w:val="28"/>
        </w:rPr>
        <w:t xml:space="preserve">Через некоторое время </w:t>
      </w:r>
      <w:r w:rsidRPr="00A66F49" w:rsidR="00A66F49">
        <w:rPr>
          <w:sz w:val="28"/>
          <w:szCs w:val="28"/>
        </w:rPr>
        <w:t>(данные изъяты)</w:t>
      </w:r>
      <w:r w:rsidRPr="007C7674">
        <w:rPr>
          <w:sz w:val="28"/>
          <w:szCs w:val="28"/>
        </w:rPr>
        <w:t xml:space="preserve"> вернулась и рассказала ему, что она пошла в ломбард, который находится недалеко от дома</w:t>
      </w:r>
      <w:r>
        <w:rPr>
          <w:sz w:val="28"/>
          <w:szCs w:val="28"/>
        </w:rPr>
        <w:t xml:space="preserve">, где </w:t>
      </w:r>
      <w:r w:rsidRPr="007C7674">
        <w:rPr>
          <w:sz w:val="28"/>
          <w:szCs w:val="28"/>
        </w:rPr>
        <w:t xml:space="preserve"> на прилавке увидела и опознала свой телефон. После чего спросила у продавца откуда у них ее сотовый телефон. На что продавец сообщила </w:t>
      </w:r>
      <w:r w:rsidRPr="00A66F49" w:rsidR="00A66F49">
        <w:rPr>
          <w:sz w:val="28"/>
          <w:szCs w:val="28"/>
        </w:rPr>
        <w:t>(данные изъяты)</w:t>
      </w:r>
      <w:r w:rsidRPr="007C7674">
        <w:rPr>
          <w:sz w:val="28"/>
          <w:szCs w:val="28"/>
        </w:rPr>
        <w:t>, что приходил мужчина по фамилии Орлов, который оставил под залог данны</w:t>
      </w:r>
      <w:r>
        <w:rPr>
          <w:sz w:val="28"/>
          <w:szCs w:val="28"/>
        </w:rPr>
        <w:t>й сотовый телефон за 1500 руб</w:t>
      </w:r>
      <w:r w:rsidRPr="007C7674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Pr="007C7674">
        <w:rPr>
          <w:sz w:val="28"/>
          <w:szCs w:val="28"/>
        </w:rPr>
        <w:t>л.д.92-93</w:t>
      </w:r>
      <w:r>
        <w:rPr>
          <w:sz w:val="28"/>
          <w:szCs w:val="28"/>
        </w:rPr>
        <w:t>);</w:t>
      </w:r>
    </w:p>
    <w:p w:rsidR="006B2178" w:rsidP="006B2178" w14:paraId="2CA6E231" w14:textId="0382418A">
      <w:pPr>
        <w:pStyle w:val="21"/>
        <w:tabs>
          <w:tab w:val="left" w:pos="6418"/>
        </w:tabs>
        <w:spacing w:after="0" w:line="240" w:lineRule="auto"/>
        <w:ind w:firstLine="780"/>
        <w:jc w:val="both"/>
      </w:pPr>
      <w:r>
        <w:t xml:space="preserve">— показаниями свидетеля </w:t>
      </w:r>
      <w:r w:rsidRPr="00A66F49" w:rsidR="00A66F49">
        <w:t>(данные изъяты)</w:t>
      </w:r>
      <w:r>
        <w:t xml:space="preserve">, данными в ходе предварительного расследования и оглашёнными в судебном заседании с согласия сторон в порядке, установленном частью 1 статьи 281 УПК Российской Федерации из содержания которых следует, что </w:t>
      </w:r>
      <w:r w:rsidRPr="006B2178">
        <w:t xml:space="preserve"> она работает продавцом приемщиком в ООО «Ломбард-Инвест», которое расположено по адресу: </w:t>
      </w:r>
      <w:r w:rsidRPr="00A66F49" w:rsidR="00A66F49">
        <w:t>(данные изъяты)</w:t>
      </w:r>
      <w:r w:rsidRPr="006B2178">
        <w:t xml:space="preserve">. </w:t>
      </w:r>
    </w:p>
    <w:p w:rsidR="007C7674" w:rsidRPr="007C7674" w:rsidP="003A06F5" w14:paraId="4A7A0D6C" w14:textId="2443A012">
      <w:pPr>
        <w:pStyle w:val="21"/>
        <w:tabs>
          <w:tab w:val="left" w:pos="6418"/>
        </w:tabs>
        <w:spacing w:after="0" w:line="240" w:lineRule="auto"/>
        <w:ind w:firstLine="780"/>
        <w:jc w:val="both"/>
      </w:pPr>
      <w:r w:rsidRPr="006B2178">
        <w:t>17</w:t>
      </w:r>
      <w:r>
        <w:t>.02.</w:t>
      </w:r>
      <w:r w:rsidRPr="006B2178">
        <w:t>2022 она находилась на своем рабочем месте, в период времени с 08 час</w:t>
      </w:r>
      <w:r>
        <w:t xml:space="preserve">. </w:t>
      </w:r>
      <w:r w:rsidRPr="006B2178">
        <w:t>00 мин</w:t>
      </w:r>
      <w:r>
        <w:t>.</w:t>
      </w:r>
      <w:r w:rsidRPr="006B2178">
        <w:t xml:space="preserve"> до 08 час</w:t>
      </w:r>
      <w:r>
        <w:t>.</w:t>
      </w:r>
      <w:r w:rsidRPr="006B2178">
        <w:t xml:space="preserve"> 30 мин</w:t>
      </w:r>
      <w:r>
        <w:t>.</w:t>
      </w:r>
      <w:r w:rsidRPr="006B2178">
        <w:t>, в ломбард зашел мужчина, который предъявил свой паспорт</w:t>
      </w:r>
      <w:r w:rsidR="00A66F49">
        <w:t xml:space="preserve"> на имя Орлова О.Н.</w:t>
      </w:r>
      <w:r w:rsidRPr="006B2178">
        <w:t xml:space="preserve"> и попросил </w:t>
      </w:r>
      <w:r w:rsidRPr="006B2178">
        <w:t>займ</w:t>
      </w:r>
      <w:r w:rsidRPr="006B2178">
        <w:t xml:space="preserve"> в сумме 1500 рублей, под залог мобильного телефона марки «Техно-</w:t>
      </w:r>
      <w:r w:rsidRPr="006B2178">
        <w:t>Старк</w:t>
      </w:r>
      <w:r w:rsidRPr="006B2178">
        <w:t xml:space="preserve"> 7», при этом пояснив, что сотовый телефон принадлежит ему, </w:t>
      </w:r>
      <w:r w:rsidR="003A06F5">
        <w:t>п</w:t>
      </w:r>
      <w:r>
        <w:t>осле</w:t>
      </w:r>
      <w:r w:rsidRPr="006B2178">
        <w:t xml:space="preserve">  заполн</w:t>
      </w:r>
      <w:r w:rsidR="003A06F5">
        <w:t>ения</w:t>
      </w:r>
      <w:r w:rsidRPr="006B2178">
        <w:t xml:space="preserve"> залогового билета, </w:t>
      </w:r>
      <w:r w:rsidR="003A06F5">
        <w:t xml:space="preserve">ему </w:t>
      </w:r>
      <w:r w:rsidRPr="006B2178">
        <w:t xml:space="preserve">с кассы ему на руки были выданы денежные </w:t>
      </w:r>
      <w:r>
        <w:t>средства в размере 1500 рублей. (л.д.111-112).</w:t>
      </w:r>
      <w:r w:rsidRPr="007C7674">
        <w:t xml:space="preserve"> </w:t>
      </w:r>
    </w:p>
    <w:p w:rsidR="00F16783" w:rsidP="003A06F5" w14:paraId="41B303F3" w14:textId="0A10AE58">
      <w:pPr>
        <w:ind w:right="-1" w:firstLine="708"/>
        <w:jc w:val="both"/>
        <w:rPr>
          <w:sz w:val="28"/>
          <w:szCs w:val="28"/>
        </w:rPr>
      </w:pPr>
      <w:r w:rsidRPr="00DA3C1C">
        <w:rPr>
          <w:sz w:val="28"/>
          <w:szCs w:val="28"/>
        </w:rPr>
        <w:t xml:space="preserve">Вина </w:t>
      </w:r>
      <w:r>
        <w:rPr>
          <w:sz w:val="28"/>
          <w:szCs w:val="28"/>
        </w:rPr>
        <w:t>Орлова</w:t>
      </w:r>
      <w:r w:rsidRPr="00F16783">
        <w:rPr>
          <w:sz w:val="28"/>
          <w:szCs w:val="28"/>
        </w:rPr>
        <w:t xml:space="preserve"> О.Н.</w:t>
      </w:r>
      <w:r w:rsidRPr="006D3577">
        <w:rPr>
          <w:sz w:val="28"/>
          <w:szCs w:val="28"/>
        </w:rPr>
        <w:t xml:space="preserve"> </w:t>
      </w:r>
      <w:r w:rsidRPr="00DA3C1C">
        <w:rPr>
          <w:sz w:val="28"/>
          <w:szCs w:val="28"/>
        </w:rPr>
        <w:t>подтверждается также письменными, вещественными доказательствами и иными материалами дела, исследованными в судебном заседании, а именно</w:t>
      </w:r>
      <w:r>
        <w:rPr>
          <w:sz w:val="28"/>
          <w:szCs w:val="28"/>
        </w:rPr>
        <w:t>:</w:t>
      </w:r>
      <w:r w:rsidRPr="00DA3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3095F">
        <w:rPr>
          <w:sz w:val="28"/>
          <w:szCs w:val="28"/>
        </w:rPr>
        <w:t>сообщение</w:t>
      </w:r>
      <w:r>
        <w:rPr>
          <w:sz w:val="28"/>
          <w:szCs w:val="28"/>
        </w:rPr>
        <w:t xml:space="preserve"> от </w:t>
      </w:r>
      <w:r w:rsidRPr="00A66F49" w:rsidR="00A66F49">
        <w:rPr>
          <w:sz w:val="28"/>
          <w:szCs w:val="28"/>
        </w:rPr>
        <w:t>(данные изъяты)</w:t>
      </w:r>
      <w:r>
        <w:rPr>
          <w:sz w:val="28"/>
          <w:szCs w:val="28"/>
        </w:rPr>
        <w:t>, зарегистрированное в КУСП № 5054 от 17.02.2022 (л.д.4); заявление</w:t>
      </w:r>
      <w:r w:rsidR="003A06F5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A66F49" w:rsidR="00A66F4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зарегистрированное в КУСП № 5060 от 17.02.2022 (л.д.5); </w:t>
      </w:r>
      <w:r w:rsidRPr="00C263A3">
        <w:rPr>
          <w:b/>
          <w:sz w:val="28"/>
          <w:szCs w:val="28"/>
        </w:rPr>
        <w:t xml:space="preserve"> </w:t>
      </w:r>
      <w:r w:rsidRPr="00C263A3">
        <w:rPr>
          <w:sz w:val="28"/>
          <w:szCs w:val="28"/>
        </w:rPr>
        <w:t>протокол</w:t>
      </w:r>
      <w:r w:rsidR="003A06F5">
        <w:rPr>
          <w:sz w:val="28"/>
          <w:szCs w:val="28"/>
        </w:rPr>
        <w:t>ом</w:t>
      </w:r>
      <w:r w:rsidRPr="00C263A3">
        <w:rPr>
          <w:sz w:val="28"/>
          <w:szCs w:val="28"/>
        </w:rPr>
        <w:t xml:space="preserve"> осмотра </w:t>
      </w:r>
      <w:r>
        <w:rPr>
          <w:sz w:val="28"/>
          <w:szCs w:val="28"/>
        </w:rPr>
        <w:t>места происшествия от 17.02.2022 (л.д.7-12);</w:t>
      </w:r>
      <w:r w:rsidRPr="00C263A3">
        <w:rPr>
          <w:b/>
          <w:sz w:val="28"/>
          <w:szCs w:val="28"/>
        </w:rPr>
        <w:t xml:space="preserve"> </w:t>
      </w:r>
      <w:r w:rsidRPr="00C263A3">
        <w:rPr>
          <w:sz w:val="28"/>
          <w:szCs w:val="28"/>
        </w:rPr>
        <w:t>протокол</w:t>
      </w:r>
      <w:r w:rsidR="003A06F5">
        <w:rPr>
          <w:sz w:val="28"/>
          <w:szCs w:val="28"/>
        </w:rPr>
        <w:t>ом</w:t>
      </w:r>
      <w:r w:rsidRPr="00C263A3">
        <w:rPr>
          <w:sz w:val="28"/>
          <w:szCs w:val="28"/>
        </w:rPr>
        <w:t xml:space="preserve"> осмотра </w:t>
      </w:r>
      <w:r>
        <w:rPr>
          <w:sz w:val="28"/>
          <w:szCs w:val="28"/>
        </w:rPr>
        <w:t xml:space="preserve">места происшествия от 17.02.2022 в ходе которого следователь СО отдела МВД РФ по Альметьевскому району </w:t>
      </w:r>
      <w:r w:rsidRPr="00A66F49" w:rsidR="00A66F49">
        <w:rPr>
          <w:sz w:val="28"/>
          <w:szCs w:val="28"/>
        </w:rPr>
        <w:t>(данные изъяты)</w:t>
      </w:r>
      <w:r w:rsidR="00A66F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было осмотрено помещение ломбарда по адресу: </w:t>
      </w:r>
      <w:r w:rsidRPr="00A66F49" w:rsidR="00A66F4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дом №88 (л.д.13-17); </w:t>
      </w:r>
      <w:r w:rsidR="00D774A5">
        <w:rPr>
          <w:sz w:val="28"/>
          <w:szCs w:val="28"/>
        </w:rPr>
        <w:t xml:space="preserve"> протокол</w:t>
      </w:r>
      <w:r w:rsidR="003A06F5">
        <w:rPr>
          <w:sz w:val="28"/>
          <w:szCs w:val="28"/>
        </w:rPr>
        <w:t>ом</w:t>
      </w:r>
      <w:r w:rsidR="00D774A5">
        <w:rPr>
          <w:sz w:val="28"/>
          <w:szCs w:val="28"/>
        </w:rPr>
        <w:t xml:space="preserve"> выемки от</w:t>
      </w:r>
      <w:r w:rsidRPr="00416A31">
        <w:rPr>
          <w:sz w:val="28"/>
          <w:szCs w:val="28"/>
        </w:rPr>
        <w:t xml:space="preserve"> </w:t>
      </w:r>
      <w:r>
        <w:rPr>
          <w:sz w:val="28"/>
          <w:szCs w:val="28"/>
        </w:rPr>
        <w:t>16.03.</w:t>
      </w:r>
      <w:r w:rsidRPr="00416A3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416A31">
        <w:rPr>
          <w:sz w:val="28"/>
          <w:szCs w:val="28"/>
        </w:rPr>
        <w:t xml:space="preserve"> </w:t>
      </w:r>
      <w:r>
        <w:rPr>
          <w:sz w:val="28"/>
          <w:szCs w:val="28"/>
        </w:rPr>
        <w:t>коробки и товарного чека от 24.11.2021</w:t>
      </w:r>
      <w:r w:rsidR="003A06F5">
        <w:rPr>
          <w:sz w:val="28"/>
          <w:szCs w:val="28"/>
        </w:rPr>
        <w:t xml:space="preserve">  </w:t>
      </w:r>
      <w:r w:rsidR="00D774A5">
        <w:rPr>
          <w:sz w:val="28"/>
          <w:szCs w:val="28"/>
        </w:rPr>
        <w:t>мобильного</w:t>
      </w:r>
      <w:r>
        <w:rPr>
          <w:sz w:val="28"/>
          <w:szCs w:val="28"/>
        </w:rPr>
        <w:t xml:space="preserve"> телефон</w:t>
      </w:r>
      <w:r w:rsidR="00D774A5">
        <w:rPr>
          <w:sz w:val="28"/>
          <w:szCs w:val="28"/>
        </w:rPr>
        <w:t>а</w:t>
      </w:r>
      <w:r>
        <w:rPr>
          <w:sz w:val="28"/>
          <w:szCs w:val="28"/>
        </w:rPr>
        <w:t xml:space="preserve"> «Техно-</w:t>
      </w:r>
      <w:r>
        <w:rPr>
          <w:sz w:val="28"/>
          <w:szCs w:val="28"/>
        </w:rPr>
        <w:t>Старк</w:t>
      </w:r>
      <w:r>
        <w:rPr>
          <w:sz w:val="28"/>
          <w:szCs w:val="28"/>
        </w:rPr>
        <w:t xml:space="preserve"> 7» </w:t>
      </w:r>
      <w:r w:rsidR="00D774A5">
        <w:rPr>
          <w:sz w:val="28"/>
          <w:szCs w:val="28"/>
        </w:rPr>
        <w:t>(</w:t>
      </w:r>
      <w:r w:rsidRPr="00416A31">
        <w:rPr>
          <w:sz w:val="28"/>
          <w:szCs w:val="28"/>
        </w:rPr>
        <w:t>л.д.</w:t>
      </w:r>
      <w:r>
        <w:rPr>
          <w:sz w:val="28"/>
          <w:szCs w:val="28"/>
        </w:rPr>
        <w:t>67-68</w:t>
      </w:r>
      <w:r w:rsidR="00D774A5">
        <w:rPr>
          <w:sz w:val="28"/>
          <w:szCs w:val="28"/>
        </w:rPr>
        <w:t>);</w:t>
      </w:r>
      <w:r w:rsidR="003A06F5">
        <w:rPr>
          <w:sz w:val="28"/>
          <w:szCs w:val="28"/>
        </w:rPr>
        <w:t xml:space="preserve"> </w:t>
      </w:r>
      <w:r w:rsidRPr="00416A31">
        <w:rPr>
          <w:sz w:val="28"/>
          <w:szCs w:val="28"/>
        </w:rPr>
        <w:t>протокол</w:t>
      </w:r>
      <w:r w:rsidR="003A06F5">
        <w:rPr>
          <w:sz w:val="28"/>
          <w:szCs w:val="28"/>
        </w:rPr>
        <w:t>ом</w:t>
      </w:r>
      <w:r w:rsidRPr="00416A31">
        <w:rPr>
          <w:sz w:val="28"/>
          <w:szCs w:val="28"/>
        </w:rPr>
        <w:t xml:space="preserve"> осмотра предметов (документов)</w:t>
      </w:r>
      <w:r w:rsidR="003A06F5">
        <w:rPr>
          <w:sz w:val="28"/>
          <w:szCs w:val="28"/>
        </w:rPr>
        <w:t xml:space="preserve"> от</w:t>
      </w:r>
      <w:r w:rsidRPr="00416A31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="003A06F5">
        <w:rPr>
          <w:sz w:val="28"/>
          <w:szCs w:val="28"/>
        </w:rPr>
        <w:t>.03.</w:t>
      </w:r>
      <w:r w:rsidRPr="00416A3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416A31">
        <w:rPr>
          <w:sz w:val="28"/>
          <w:szCs w:val="28"/>
        </w:rPr>
        <w:t xml:space="preserve">  </w:t>
      </w:r>
      <w:r w:rsidR="003A06F5">
        <w:rPr>
          <w:sz w:val="28"/>
          <w:szCs w:val="28"/>
        </w:rPr>
        <w:t>коробки и</w:t>
      </w:r>
      <w:r>
        <w:rPr>
          <w:sz w:val="28"/>
          <w:szCs w:val="28"/>
        </w:rPr>
        <w:t xml:space="preserve"> товарн</w:t>
      </w:r>
      <w:r w:rsidR="003A06F5">
        <w:rPr>
          <w:sz w:val="28"/>
          <w:szCs w:val="28"/>
        </w:rPr>
        <w:t>ого</w:t>
      </w:r>
      <w:r>
        <w:rPr>
          <w:sz w:val="28"/>
          <w:szCs w:val="28"/>
        </w:rPr>
        <w:t xml:space="preserve"> чек</w:t>
      </w:r>
      <w:r w:rsidR="003A06F5">
        <w:rPr>
          <w:sz w:val="28"/>
          <w:szCs w:val="28"/>
        </w:rPr>
        <w:t>а</w:t>
      </w:r>
      <w:r>
        <w:rPr>
          <w:sz w:val="28"/>
          <w:szCs w:val="28"/>
        </w:rPr>
        <w:t xml:space="preserve"> от 24.11.2021 года на мобильный телефон «Техно-</w:t>
      </w:r>
      <w:r>
        <w:rPr>
          <w:sz w:val="28"/>
          <w:szCs w:val="28"/>
        </w:rPr>
        <w:t>Старк</w:t>
      </w:r>
      <w:r>
        <w:rPr>
          <w:sz w:val="28"/>
          <w:szCs w:val="28"/>
        </w:rPr>
        <w:t xml:space="preserve"> 7»</w:t>
      </w:r>
      <w:r w:rsidRPr="00416A31">
        <w:rPr>
          <w:sz w:val="28"/>
          <w:szCs w:val="28"/>
        </w:rPr>
        <w:t xml:space="preserve">, </w:t>
      </w:r>
      <w:r>
        <w:rPr>
          <w:sz w:val="28"/>
          <w:szCs w:val="28"/>
        </w:rPr>
        <w:t>копи</w:t>
      </w:r>
      <w:r w:rsidR="003A06F5">
        <w:rPr>
          <w:sz w:val="28"/>
          <w:szCs w:val="28"/>
        </w:rPr>
        <w:t>и</w:t>
      </w:r>
      <w:r>
        <w:rPr>
          <w:sz w:val="28"/>
          <w:szCs w:val="28"/>
        </w:rPr>
        <w:t xml:space="preserve"> залогового билета №000292 от 17.02.2022, справк</w:t>
      </w:r>
      <w:r w:rsidR="003A06F5">
        <w:rPr>
          <w:sz w:val="28"/>
          <w:szCs w:val="28"/>
        </w:rPr>
        <w:t>и</w:t>
      </w:r>
      <w:r>
        <w:rPr>
          <w:sz w:val="28"/>
          <w:szCs w:val="28"/>
        </w:rPr>
        <w:t xml:space="preserve"> о стоимост</w:t>
      </w:r>
      <w:r w:rsidR="003A06F5">
        <w:rPr>
          <w:sz w:val="28"/>
          <w:szCs w:val="28"/>
        </w:rPr>
        <w:t>и ущерба с ООО «</w:t>
      </w:r>
      <w:r w:rsidR="003A06F5">
        <w:rPr>
          <w:sz w:val="28"/>
          <w:szCs w:val="28"/>
        </w:rPr>
        <w:t>Альком</w:t>
      </w:r>
      <w:r w:rsidR="003A06F5">
        <w:rPr>
          <w:sz w:val="28"/>
          <w:szCs w:val="28"/>
        </w:rPr>
        <w:t>-Сервис» (</w:t>
      </w:r>
      <w:r w:rsidRPr="00416A31">
        <w:rPr>
          <w:sz w:val="28"/>
          <w:szCs w:val="28"/>
        </w:rPr>
        <w:t>л.д.</w:t>
      </w:r>
      <w:r>
        <w:rPr>
          <w:sz w:val="28"/>
          <w:szCs w:val="28"/>
        </w:rPr>
        <w:t>69-72</w:t>
      </w:r>
      <w:r w:rsidR="003A06F5">
        <w:rPr>
          <w:sz w:val="28"/>
          <w:szCs w:val="28"/>
        </w:rPr>
        <w:t>);</w:t>
      </w:r>
      <w:r w:rsidRPr="00416A31">
        <w:rPr>
          <w:sz w:val="28"/>
          <w:szCs w:val="28"/>
        </w:rPr>
        <w:t xml:space="preserve"> протокол</w:t>
      </w:r>
      <w:r w:rsidR="003A06F5">
        <w:rPr>
          <w:sz w:val="28"/>
          <w:szCs w:val="28"/>
        </w:rPr>
        <w:t>ом</w:t>
      </w:r>
      <w:r w:rsidRPr="00416A31">
        <w:rPr>
          <w:sz w:val="28"/>
          <w:szCs w:val="28"/>
        </w:rPr>
        <w:t xml:space="preserve"> выемки</w:t>
      </w:r>
      <w:r w:rsidR="003A06F5">
        <w:rPr>
          <w:sz w:val="28"/>
          <w:szCs w:val="28"/>
        </w:rPr>
        <w:t xml:space="preserve"> от</w:t>
      </w:r>
      <w:r w:rsidRPr="00416A31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="003A06F5">
        <w:rPr>
          <w:sz w:val="28"/>
          <w:szCs w:val="28"/>
        </w:rPr>
        <w:t>.03.2022</w:t>
      </w:r>
      <w:r>
        <w:rPr>
          <w:sz w:val="28"/>
          <w:szCs w:val="28"/>
        </w:rPr>
        <w:t xml:space="preserve"> моби</w:t>
      </w:r>
      <w:r w:rsidR="003A06F5">
        <w:rPr>
          <w:sz w:val="28"/>
          <w:szCs w:val="28"/>
        </w:rPr>
        <w:t>льного телефона «Техно-</w:t>
      </w:r>
      <w:r w:rsidR="003A06F5">
        <w:rPr>
          <w:sz w:val="28"/>
          <w:szCs w:val="28"/>
        </w:rPr>
        <w:t>Старк</w:t>
      </w:r>
      <w:r w:rsidR="003A06F5">
        <w:rPr>
          <w:sz w:val="28"/>
          <w:szCs w:val="28"/>
        </w:rPr>
        <w:t xml:space="preserve"> 7» (</w:t>
      </w:r>
      <w:r w:rsidRPr="00416A31">
        <w:rPr>
          <w:sz w:val="28"/>
          <w:szCs w:val="28"/>
        </w:rPr>
        <w:t>л.д.</w:t>
      </w:r>
      <w:r>
        <w:rPr>
          <w:sz w:val="28"/>
          <w:szCs w:val="28"/>
        </w:rPr>
        <w:t>83-84</w:t>
      </w:r>
      <w:r w:rsidR="003A06F5">
        <w:rPr>
          <w:sz w:val="28"/>
          <w:szCs w:val="28"/>
        </w:rPr>
        <w:t>);</w:t>
      </w:r>
      <w:r w:rsidRPr="00416A31">
        <w:rPr>
          <w:sz w:val="28"/>
          <w:szCs w:val="28"/>
        </w:rPr>
        <w:t xml:space="preserve"> протокол</w:t>
      </w:r>
      <w:r w:rsidR="003A06F5">
        <w:rPr>
          <w:sz w:val="28"/>
          <w:szCs w:val="28"/>
        </w:rPr>
        <w:t>ом</w:t>
      </w:r>
      <w:r w:rsidRPr="00416A31">
        <w:rPr>
          <w:sz w:val="28"/>
          <w:szCs w:val="28"/>
        </w:rPr>
        <w:t xml:space="preserve"> осмотра предметов (документов) </w:t>
      </w:r>
      <w:r w:rsidR="003A06F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="003A06F5">
        <w:rPr>
          <w:sz w:val="28"/>
          <w:szCs w:val="28"/>
        </w:rPr>
        <w:t>.03.</w:t>
      </w:r>
      <w:r w:rsidRPr="00416A3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3A06F5">
        <w:rPr>
          <w:sz w:val="28"/>
          <w:szCs w:val="28"/>
        </w:rPr>
        <w:t xml:space="preserve"> </w:t>
      </w:r>
      <w:r>
        <w:rPr>
          <w:sz w:val="28"/>
          <w:szCs w:val="28"/>
        </w:rPr>
        <w:t>мобильн</w:t>
      </w:r>
      <w:r w:rsidR="003A06F5">
        <w:rPr>
          <w:sz w:val="28"/>
          <w:szCs w:val="28"/>
        </w:rPr>
        <w:t>ого</w:t>
      </w:r>
      <w:r>
        <w:rPr>
          <w:sz w:val="28"/>
          <w:szCs w:val="28"/>
        </w:rPr>
        <w:t xml:space="preserve"> телефон</w:t>
      </w:r>
      <w:r w:rsidR="003A06F5">
        <w:rPr>
          <w:sz w:val="28"/>
          <w:szCs w:val="28"/>
        </w:rPr>
        <w:t>а</w:t>
      </w:r>
      <w:r>
        <w:rPr>
          <w:sz w:val="28"/>
          <w:szCs w:val="28"/>
        </w:rPr>
        <w:t xml:space="preserve"> «Техно-</w:t>
      </w:r>
      <w:r>
        <w:rPr>
          <w:sz w:val="28"/>
          <w:szCs w:val="28"/>
        </w:rPr>
        <w:t>Старк</w:t>
      </w:r>
      <w:r>
        <w:rPr>
          <w:sz w:val="28"/>
          <w:szCs w:val="28"/>
        </w:rPr>
        <w:t xml:space="preserve"> 7»</w:t>
      </w:r>
      <w:r w:rsidR="003A06F5">
        <w:rPr>
          <w:sz w:val="28"/>
          <w:szCs w:val="28"/>
        </w:rPr>
        <w:t xml:space="preserve"> (</w:t>
      </w:r>
      <w:r w:rsidRPr="00416A31">
        <w:rPr>
          <w:sz w:val="28"/>
          <w:szCs w:val="28"/>
        </w:rPr>
        <w:t>л.д.</w:t>
      </w:r>
      <w:r>
        <w:rPr>
          <w:sz w:val="28"/>
          <w:szCs w:val="28"/>
        </w:rPr>
        <w:t>85-86</w:t>
      </w:r>
      <w:r w:rsidR="003A06F5">
        <w:rPr>
          <w:sz w:val="28"/>
          <w:szCs w:val="28"/>
        </w:rPr>
        <w:t>)</w:t>
      </w:r>
      <w:r>
        <w:rPr>
          <w:sz w:val="28"/>
          <w:szCs w:val="28"/>
        </w:rPr>
        <w:t xml:space="preserve">.                                              </w:t>
      </w:r>
    </w:p>
    <w:p w:rsidR="002514F0" w:rsidRPr="002514F0" w:rsidP="002514F0" w14:paraId="762E59B9" w14:textId="0F3872AC">
      <w:pPr>
        <w:ind w:firstLine="709"/>
        <w:jc w:val="both"/>
        <w:rPr>
          <w:sz w:val="28"/>
          <w:szCs w:val="28"/>
        </w:rPr>
      </w:pPr>
      <w:r w:rsidRPr="002514F0">
        <w:rPr>
          <w:sz w:val="28"/>
          <w:szCs w:val="28"/>
        </w:rPr>
        <w:t>Таким образом, анализируя исследованные в судебном заседании доказательства, суд считает, что вина</w:t>
      </w:r>
      <w:r w:rsidR="003A06F5">
        <w:rPr>
          <w:sz w:val="28"/>
          <w:szCs w:val="28"/>
        </w:rPr>
        <w:t xml:space="preserve"> Орлова О.Н.</w:t>
      </w:r>
      <w:r w:rsidRPr="002514F0">
        <w:rPr>
          <w:sz w:val="28"/>
          <w:szCs w:val="28"/>
        </w:rPr>
        <w:t xml:space="preserve"> подтверждается вышеперечисленными доказательствами, которые согласуются между собой, являются последовательными и в совокупности соответствуют установленным по делу обстоятельствам преступления.</w:t>
      </w:r>
    </w:p>
    <w:p w:rsidR="002514F0" w:rsidRPr="002514F0" w:rsidP="002514F0" w14:paraId="6B350D0F" w14:textId="77777777">
      <w:pPr>
        <w:ind w:firstLine="709"/>
        <w:jc w:val="both"/>
        <w:rPr>
          <w:sz w:val="28"/>
          <w:szCs w:val="28"/>
        </w:rPr>
      </w:pPr>
      <w:r w:rsidRPr="002514F0">
        <w:rPr>
          <w:sz w:val="28"/>
          <w:szCs w:val="28"/>
        </w:rPr>
        <w:t>Все доказательства, исследованные в судебном заседании, были получены в строгом соответствии с УПК Российской Федерации, каких-либо нарушений судом не установлено, а потому суд берет их в основу приговора.</w:t>
      </w:r>
    </w:p>
    <w:p w:rsidR="00F01ED2" w:rsidRPr="006D3577" w:rsidP="002514F0" w14:paraId="45879412" w14:textId="02B49E2F">
      <w:pPr>
        <w:ind w:firstLine="709"/>
        <w:jc w:val="both"/>
        <w:rPr>
          <w:sz w:val="28"/>
          <w:szCs w:val="28"/>
        </w:rPr>
      </w:pPr>
      <w:r w:rsidRPr="002514F0">
        <w:rPr>
          <w:sz w:val="28"/>
          <w:szCs w:val="28"/>
        </w:rPr>
        <w:t xml:space="preserve">Оценив доказательства в их совокупности, </w:t>
      </w:r>
      <w:r>
        <w:rPr>
          <w:sz w:val="28"/>
          <w:szCs w:val="28"/>
        </w:rPr>
        <w:t xml:space="preserve">суд </w:t>
      </w:r>
      <w:r w:rsidRPr="006D3577" w:rsidR="00D611C9">
        <w:rPr>
          <w:sz w:val="28"/>
          <w:szCs w:val="28"/>
        </w:rPr>
        <w:t>н</w:t>
      </w:r>
      <w:r>
        <w:rPr>
          <w:sz w:val="28"/>
          <w:szCs w:val="28"/>
        </w:rPr>
        <w:t>аходит</w:t>
      </w:r>
      <w:r w:rsidRPr="006D3577" w:rsidR="00D611C9">
        <w:rPr>
          <w:sz w:val="28"/>
          <w:szCs w:val="28"/>
        </w:rPr>
        <w:t xml:space="preserve"> вину подсудимого </w:t>
      </w:r>
      <w:r w:rsidRPr="003A06F5" w:rsidR="003A06F5">
        <w:rPr>
          <w:sz w:val="28"/>
          <w:szCs w:val="28"/>
        </w:rPr>
        <w:t xml:space="preserve">Орлова О.Н. </w:t>
      </w:r>
      <w:r w:rsidRPr="006D3577" w:rsidR="00D611C9">
        <w:rPr>
          <w:sz w:val="28"/>
          <w:szCs w:val="28"/>
        </w:rPr>
        <w:t>полностью установленной, мировой судья квалифицирует его действия</w:t>
      </w:r>
      <w:r w:rsidRPr="006D3577">
        <w:rPr>
          <w:sz w:val="28"/>
          <w:szCs w:val="28"/>
        </w:rPr>
        <w:t xml:space="preserve">  по ч.1 ст.158 УК РФ, как кража, то есть тайное хищение чужого имущества.</w:t>
      </w:r>
    </w:p>
    <w:p w:rsidR="00D611C9" w:rsidRPr="006D3577" w:rsidP="00D611C9" w14:paraId="7D484A75" w14:textId="7B42494C">
      <w:pPr>
        <w:ind w:firstLine="708"/>
        <w:jc w:val="both"/>
        <w:rPr>
          <w:sz w:val="28"/>
          <w:szCs w:val="28"/>
        </w:rPr>
      </w:pPr>
      <w:r w:rsidRPr="006D3577">
        <w:rPr>
          <w:sz w:val="28"/>
          <w:szCs w:val="28"/>
        </w:rPr>
        <w:t>При назначении наказания мировой судья в соответствии со ст. ст. 6, 43, 60 УК РФ учитывает характер и степень общественной опасности совершенн</w:t>
      </w:r>
      <w:r w:rsidR="001D7730">
        <w:rPr>
          <w:sz w:val="28"/>
          <w:szCs w:val="28"/>
        </w:rPr>
        <w:t>ых</w:t>
      </w:r>
      <w:r w:rsidRPr="006D3577">
        <w:rPr>
          <w:sz w:val="28"/>
          <w:szCs w:val="28"/>
        </w:rPr>
        <w:t xml:space="preserve"> преступлени</w:t>
      </w:r>
      <w:r w:rsidR="001D7730">
        <w:rPr>
          <w:sz w:val="28"/>
          <w:szCs w:val="28"/>
        </w:rPr>
        <w:t>й</w:t>
      </w:r>
      <w:r w:rsidRPr="006D3577">
        <w:rPr>
          <w:sz w:val="28"/>
          <w:szCs w:val="28"/>
        </w:rPr>
        <w:t xml:space="preserve">, конкретные обстоятельства </w:t>
      </w:r>
      <w:r w:rsidR="001D7730">
        <w:rPr>
          <w:sz w:val="28"/>
          <w:szCs w:val="28"/>
        </w:rPr>
        <w:t>их</w:t>
      </w:r>
      <w:r w:rsidRPr="006D3577">
        <w:rPr>
          <w:sz w:val="28"/>
          <w:szCs w:val="28"/>
        </w:rPr>
        <w:t xml:space="preserve"> совершения, все данные о личности подсудимого, смягчающие наказание обстоятельства, влияние наказания на исправление виновно</w:t>
      </w:r>
      <w:r w:rsidR="007F1060">
        <w:rPr>
          <w:sz w:val="28"/>
          <w:szCs w:val="28"/>
        </w:rPr>
        <w:t>го</w:t>
      </w:r>
      <w:r w:rsidRPr="006D3577">
        <w:rPr>
          <w:sz w:val="28"/>
          <w:szCs w:val="28"/>
        </w:rPr>
        <w:t xml:space="preserve"> и на условия жизни его семьи.</w:t>
      </w:r>
    </w:p>
    <w:p w:rsidR="00D611C9" w:rsidRPr="006D3577" w:rsidP="00BC5387" w14:paraId="595D5520" w14:textId="49E870D7">
      <w:pPr>
        <w:ind w:firstLine="708"/>
        <w:jc w:val="both"/>
        <w:rPr>
          <w:sz w:val="28"/>
          <w:szCs w:val="28"/>
        </w:rPr>
      </w:pPr>
      <w:r w:rsidRPr="006D3577">
        <w:rPr>
          <w:sz w:val="28"/>
          <w:szCs w:val="28"/>
        </w:rPr>
        <w:t xml:space="preserve">Изучением личности подсудимого установлено, что </w:t>
      </w:r>
      <w:r w:rsidRPr="00366889" w:rsidR="00366889">
        <w:rPr>
          <w:sz w:val="28"/>
          <w:szCs w:val="28"/>
        </w:rPr>
        <w:t xml:space="preserve">Орлов О.Н. </w:t>
      </w:r>
      <w:r w:rsidRPr="006D3577">
        <w:rPr>
          <w:sz w:val="28"/>
          <w:szCs w:val="28"/>
        </w:rPr>
        <w:t>в течение года привлекался к административной ответственности,</w:t>
      </w:r>
      <w:r w:rsidRPr="006D3577" w:rsidR="00BC5387">
        <w:rPr>
          <w:sz w:val="28"/>
          <w:szCs w:val="28"/>
        </w:rPr>
        <w:t xml:space="preserve"> </w:t>
      </w:r>
      <w:r w:rsidRPr="006D3577">
        <w:rPr>
          <w:sz w:val="28"/>
          <w:szCs w:val="28"/>
        </w:rPr>
        <w:t>с 200</w:t>
      </w:r>
      <w:r w:rsidR="0099256B">
        <w:rPr>
          <w:sz w:val="28"/>
          <w:szCs w:val="28"/>
        </w:rPr>
        <w:t>7</w:t>
      </w:r>
      <w:r w:rsidRPr="006D3577">
        <w:rPr>
          <w:sz w:val="28"/>
          <w:szCs w:val="28"/>
        </w:rPr>
        <w:t xml:space="preserve"> года </w:t>
      </w:r>
      <w:r w:rsidRPr="006D3577" w:rsidR="00BC5387">
        <w:rPr>
          <w:sz w:val="28"/>
          <w:szCs w:val="28"/>
        </w:rPr>
        <w:t xml:space="preserve">состоит на учете </w:t>
      </w:r>
      <w:r w:rsidRPr="006D3577">
        <w:rPr>
          <w:sz w:val="28"/>
          <w:szCs w:val="28"/>
        </w:rPr>
        <w:t xml:space="preserve">у врача-нарколога </w:t>
      </w:r>
      <w:r w:rsidRPr="006D3577" w:rsidR="00F6406E">
        <w:rPr>
          <w:sz w:val="28"/>
          <w:szCs w:val="28"/>
        </w:rPr>
        <w:t xml:space="preserve">в ГАУЗ РНД МЗ РТ – </w:t>
      </w:r>
      <w:r w:rsidRPr="006D3577" w:rsidR="00F6406E">
        <w:rPr>
          <w:sz w:val="28"/>
          <w:szCs w:val="28"/>
        </w:rPr>
        <w:t>Альметьевский</w:t>
      </w:r>
      <w:r w:rsidRPr="006D3577" w:rsidR="00F6406E">
        <w:rPr>
          <w:sz w:val="28"/>
          <w:szCs w:val="28"/>
        </w:rPr>
        <w:t xml:space="preserve"> наркологический диспансер</w:t>
      </w:r>
      <w:r w:rsidRPr="006D3577">
        <w:rPr>
          <w:sz w:val="28"/>
          <w:szCs w:val="28"/>
        </w:rPr>
        <w:t xml:space="preserve"> с диагнозом «синдром зависимости от </w:t>
      </w:r>
      <w:r w:rsidRPr="006D3577">
        <w:rPr>
          <w:sz w:val="28"/>
          <w:szCs w:val="28"/>
        </w:rPr>
        <w:t>опиоидов</w:t>
      </w:r>
      <w:r w:rsidRPr="006D3577">
        <w:rPr>
          <w:sz w:val="28"/>
          <w:szCs w:val="28"/>
        </w:rPr>
        <w:t>»</w:t>
      </w:r>
      <w:r w:rsidRPr="006D3577" w:rsidR="00BC5387">
        <w:rPr>
          <w:sz w:val="28"/>
          <w:szCs w:val="28"/>
        </w:rPr>
        <w:t xml:space="preserve">, </w:t>
      </w:r>
      <w:r w:rsidRPr="006D3577">
        <w:rPr>
          <w:sz w:val="28"/>
          <w:szCs w:val="28"/>
        </w:rPr>
        <w:t xml:space="preserve">на учете у врача-психиатра не состоит, </w:t>
      </w:r>
      <w:r w:rsidRPr="006D3577">
        <w:rPr>
          <w:sz w:val="28"/>
          <w:szCs w:val="28"/>
        </w:rPr>
        <w:t>по месту</w:t>
      </w:r>
      <w:r w:rsidRPr="006D3577" w:rsidR="007134BF">
        <w:rPr>
          <w:sz w:val="28"/>
          <w:szCs w:val="28"/>
        </w:rPr>
        <w:t xml:space="preserve"> жительства жалоб не поступало</w:t>
      </w:r>
      <w:r w:rsidRPr="006D3577" w:rsidR="00F6406E">
        <w:rPr>
          <w:sz w:val="28"/>
          <w:szCs w:val="28"/>
        </w:rPr>
        <w:t>, участковым уполномоченным характеризуется отрицательно</w:t>
      </w:r>
      <w:r w:rsidRPr="006D3577" w:rsidR="007134BF">
        <w:rPr>
          <w:sz w:val="28"/>
          <w:szCs w:val="28"/>
        </w:rPr>
        <w:t xml:space="preserve"> </w:t>
      </w:r>
      <w:r w:rsidRPr="006D3577">
        <w:rPr>
          <w:sz w:val="28"/>
          <w:szCs w:val="28"/>
        </w:rPr>
        <w:t>(л.д.</w:t>
      </w:r>
      <w:r w:rsidR="0099256B">
        <w:rPr>
          <w:sz w:val="28"/>
          <w:szCs w:val="28"/>
        </w:rPr>
        <w:t>63</w:t>
      </w:r>
      <w:r w:rsidRPr="006D3577">
        <w:rPr>
          <w:sz w:val="28"/>
          <w:szCs w:val="28"/>
        </w:rPr>
        <w:t>).</w:t>
      </w:r>
    </w:p>
    <w:p w:rsidR="0077667C" w:rsidRPr="006D3577" w:rsidP="000A1B09" w14:paraId="2BF2DA66" w14:textId="3C3D335D">
      <w:pPr>
        <w:ind w:firstLine="720"/>
        <w:jc w:val="both"/>
        <w:rPr>
          <w:sz w:val="28"/>
          <w:szCs w:val="28"/>
        </w:rPr>
      </w:pPr>
      <w:r w:rsidRPr="006D3577">
        <w:rPr>
          <w:sz w:val="28"/>
          <w:szCs w:val="28"/>
        </w:rPr>
        <w:t>В соответстви</w:t>
      </w:r>
      <w:r w:rsidR="007F1060">
        <w:rPr>
          <w:sz w:val="28"/>
          <w:szCs w:val="28"/>
        </w:rPr>
        <w:t>и</w:t>
      </w:r>
      <w:r w:rsidRPr="006D3577">
        <w:rPr>
          <w:sz w:val="28"/>
          <w:szCs w:val="28"/>
        </w:rPr>
        <w:t xml:space="preserve"> с пункт</w:t>
      </w:r>
      <w:r w:rsidRPr="006D3577" w:rsidR="000A1B09">
        <w:rPr>
          <w:sz w:val="28"/>
          <w:szCs w:val="28"/>
        </w:rPr>
        <w:t>ами «г»,</w:t>
      </w:r>
      <w:r w:rsidRPr="006D3577" w:rsidR="00BC5387">
        <w:rPr>
          <w:sz w:val="28"/>
          <w:szCs w:val="28"/>
        </w:rPr>
        <w:t xml:space="preserve"> </w:t>
      </w:r>
      <w:r w:rsidRPr="006D3577">
        <w:rPr>
          <w:sz w:val="28"/>
          <w:szCs w:val="28"/>
        </w:rPr>
        <w:t xml:space="preserve">«и» части 1 статьи 61 и частью 2 статьи 61 УК РФ обстоятельствами, смягчающими наказание, мировой судья признает </w:t>
      </w:r>
      <w:r w:rsidRPr="006D3577" w:rsidR="00A05586">
        <w:rPr>
          <w:sz w:val="28"/>
          <w:szCs w:val="28"/>
        </w:rPr>
        <w:t xml:space="preserve">полное </w:t>
      </w:r>
      <w:r w:rsidRPr="006D3577" w:rsidR="00F6406E">
        <w:rPr>
          <w:sz w:val="28"/>
          <w:szCs w:val="28"/>
        </w:rPr>
        <w:t>признание</w:t>
      </w:r>
      <w:r w:rsidRPr="006D3577">
        <w:rPr>
          <w:sz w:val="28"/>
          <w:szCs w:val="28"/>
        </w:rPr>
        <w:t xml:space="preserve"> подсудимым своей</w:t>
      </w:r>
      <w:r w:rsidRPr="006D3577" w:rsidR="00F6406E">
        <w:rPr>
          <w:sz w:val="28"/>
          <w:szCs w:val="28"/>
        </w:rPr>
        <w:t xml:space="preserve"> вины</w:t>
      </w:r>
      <w:r w:rsidRPr="006D3577">
        <w:rPr>
          <w:sz w:val="28"/>
          <w:szCs w:val="28"/>
        </w:rPr>
        <w:t>,</w:t>
      </w:r>
      <w:r w:rsidRPr="006D3577">
        <w:rPr>
          <w:sz w:val="28"/>
          <w:szCs w:val="28"/>
        </w:rPr>
        <w:t xml:space="preserve"> раскаяние в содеянном, </w:t>
      </w:r>
      <w:r w:rsidRPr="006D3577" w:rsidR="000A1B09">
        <w:rPr>
          <w:sz w:val="28"/>
          <w:szCs w:val="28"/>
        </w:rPr>
        <w:t>наличие на иждивении подсудимого одного</w:t>
      </w:r>
      <w:r w:rsidR="00A05586">
        <w:rPr>
          <w:sz w:val="28"/>
          <w:szCs w:val="28"/>
        </w:rPr>
        <w:t xml:space="preserve"> малолетнего </w:t>
      </w:r>
      <w:r w:rsidRPr="006D3577" w:rsidR="000A1B09">
        <w:rPr>
          <w:sz w:val="28"/>
          <w:szCs w:val="28"/>
        </w:rPr>
        <w:t>ребенка</w:t>
      </w:r>
      <w:r w:rsidR="00A05586">
        <w:rPr>
          <w:sz w:val="28"/>
          <w:szCs w:val="28"/>
        </w:rPr>
        <w:t xml:space="preserve"> Орлова Романа Олеговича. 25.03.2010 года рождения</w:t>
      </w:r>
      <w:r w:rsidRPr="006D3577" w:rsidR="000A1B09">
        <w:rPr>
          <w:sz w:val="28"/>
          <w:szCs w:val="28"/>
        </w:rPr>
        <w:t xml:space="preserve">, </w:t>
      </w:r>
      <w:r w:rsidRPr="006D3577">
        <w:rPr>
          <w:sz w:val="28"/>
          <w:szCs w:val="28"/>
        </w:rPr>
        <w:t>письменные объяснения до возбуждения уголовного дела – как активное способствование раскрытию и расследованию преступления (</w:t>
      </w:r>
      <w:r w:rsidRPr="006D3577">
        <w:rPr>
          <w:sz w:val="28"/>
          <w:szCs w:val="28"/>
        </w:rPr>
        <w:t>л.д.</w:t>
      </w:r>
      <w:r w:rsidR="0099256B">
        <w:rPr>
          <w:sz w:val="28"/>
          <w:szCs w:val="28"/>
        </w:rPr>
        <w:t>27</w:t>
      </w:r>
      <w:r w:rsidRPr="006D3577">
        <w:rPr>
          <w:sz w:val="28"/>
          <w:szCs w:val="28"/>
        </w:rPr>
        <w:t xml:space="preserve">), </w:t>
      </w:r>
      <w:r w:rsidRPr="006D3577" w:rsidR="006D732F">
        <w:rPr>
          <w:sz w:val="28"/>
          <w:szCs w:val="28"/>
        </w:rPr>
        <w:t xml:space="preserve">состояние его здоровья, в том числе факт нахождения его на учете </w:t>
      </w:r>
      <w:r w:rsidRPr="006D3577" w:rsidR="007134BF">
        <w:rPr>
          <w:sz w:val="28"/>
          <w:szCs w:val="28"/>
        </w:rPr>
        <w:t xml:space="preserve">в </w:t>
      </w:r>
      <w:r w:rsidRPr="006D3577">
        <w:rPr>
          <w:sz w:val="28"/>
          <w:szCs w:val="28"/>
        </w:rPr>
        <w:t xml:space="preserve">ГАУЗ РНД МЗ РТ – </w:t>
      </w:r>
      <w:r w:rsidRPr="006D3577">
        <w:rPr>
          <w:sz w:val="28"/>
          <w:szCs w:val="28"/>
        </w:rPr>
        <w:t>Альметьевский</w:t>
      </w:r>
      <w:r w:rsidRPr="006D3577">
        <w:rPr>
          <w:sz w:val="28"/>
          <w:szCs w:val="28"/>
        </w:rPr>
        <w:t xml:space="preserve"> наркологический диспансер</w:t>
      </w:r>
      <w:r w:rsidRPr="006D3577" w:rsidR="006D732F">
        <w:rPr>
          <w:sz w:val="28"/>
          <w:szCs w:val="28"/>
        </w:rPr>
        <w:t>, а также здоровья его близких родственников и близких лиц.</w:t>
      </w:r>
    </w:p>
    <w:p w:rsidR="006F00E2" w:rsidRPr="006F00E2" w:rsidP="006F00E2" w14:paraId="0694087C" w14:textId="7FD4BF76">
      <w:pPr>
        <w:ind w:firstLine="708"/>
        <w:jc w:val="both"/>
        <w:rPr>
          <w:sz w:val="28"/>
          <w:szCs w:val="28"/>
        </w:rPr>
      </w:pPr>
      <w:r w:rsidRPr="006F00E2">
        <w:rPr>
          <w:sz w:val="28"/>
          <w:szCs w:val="28"/>
        </w:rPr>
        <w:t xml:space="preserve">Согласно заключения </w:t>
      </w:r>
      <w:r w:rsidRPr="006F00E2">
        <w:rPr>
          <w:sz w:val="28"/>
          <w:szCs w:val="28"/>
        </w:rPr>
        <w:t>судебно</w:t>
      </w:r>
      <w:r w:rsidRPr="006F00E2">
        <w:rPr>
          <w:sz w:val="28"/>
          <w:szCs w:val="28"/>
        </w:rPr>
        <w:t xml:space="preserve"> наркологической экспертизы № 71 от 24</w:t>
      </w:r>
      <w:r>
        <w:rPr>
          <w:sz w:val="28"/>
          <w:szCs w:val="28"/>
        </w:rPr>
        <w:t>.03.</w:t>
      </w:r>
      <w:r w:rsidRPr="006F00E2">
        <w:rPr>
          <w:sz w:val="28"/>
          <w:szCs w:val="28"/>
        </w:rPr>
        <w:t>2022 Орлова О.Н. обнаруживается: «Синдром зависимости от ПАВ (</w:t>
      </w:r>
      <w:r w:rsidRPr="006F00E2">
        <w:rPr>
          <w:sz w:val="28"/>
          <w:szCs w:val="28"/>
        </w:rPr>
        <w:t>опиоидов</w:t>
      </w:r>
      <w:r w:rsidRPr="006F00E2">
        <w:rPr>
          <w:sz w:val="28"/>
          <w:szCs w:val="28"/>
        </w:rPr>
        <w:t>), средняя стадия</w:t>
      </w:r>
      <w:r>
        <w:rPr>
          <w:sz w:val="28"/>
          <w:szCs w:val="28"/>
        </w:rPr>
        <w:t>»</w:t>
      </w:r>
      <w:r w:rsidRPr="006F00E2">
        <w:rPr>
          <w:sz w:val="28"/>
          <w:szCs w:val="28"/>
        </w:rPr>
        <w:t>. Орлов О.Н. страдает наркоманией, нуждается в прохождении курса лечения от наркомании и последующим наблюдении у врача нарколога по месту жительства. Лечение от наркомании не противопоказано.</w:t>
      </w:r>
    </w:p>
    <w:p w:rsidR="00474779" w:rsidRPr="00474779" w:rsidP="00474779" w14:paraId="42D95B01" w14:textId="04B15C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4779">
        <w:rPr>
          <w:sz w:val="28"/>
          <w:szCs w:val="28"/>
        </w:rPr>
        <w:t>Исходя из совокупности указанных обстоятельств, суд считает, что исправление и достижение в отношении</w:t>
      </w:r>
      <w:r w:rsidR="0021137A">
        <w:rPr>
          <w:sz w:val="28"/>
          <w:szCs w:val="28"/>
        </w:rPr>
        <w:t xml:space="preserve"> Орлова О.Н.</w:t>
      </w:r>
      <w:r w:rsidRPr="00474779">
        <w:rPr>
          <w:sz w:val="28"/>
          <w:szCs w:val="28"/>
        </w:rPr>
        <w:t xml:space="preserve"> целей уголовного наказ</w:t>
      </w:r>
      <w:r w:rsidR="0021137A">
        <w:rPr>
          <w:sz w:val="28"/>
          <w:szCs w:val="28"/>
        </w:rPr>
        <w:t>ания возможно путём назначения ему</w:t>
      </w:r>
      <w:r w:rsidRPr="00474779">
        <w:rPr>
          <w:sz w:val="28"/>
          <w:szCs w:val="28"/>
        </w:rPr>
        <w:t xml:space="preserve"> наказания только в виде лишения свободы без реального отбывания наказания, с учетом положений статьи 73 УК Российской Федерации. Другие виды наказания в данном случае не достигнут </w:t>
      </w:r>
      <w:r w:rsidR="0021137A">
        <w:rPr>
          <w:sz w:val="28"/>
          <w:szCs w:val="28"/>
        </w:rPr>
        <w:t>цели исправления виновного</w:t>
      </w:r>
      <w:r w:rsidRPr="00474779">
        <w:rPr>
          <w:sz w:val="28"/>
          <w:szCs w:val="28"/>
        </w:rPr>
        <w:t>.</w:t>
      </w:r>
    </w:p>
    <w:p w:rsidR="00E43BE0" w:rsidRPr="006D3577" w:rsidP="00D611C9" w14:paraId="64A807A0" w14:textId="570BF6E5">
      <w:pPr>
        <w:ind w:firstLine="708"/>
        <w:jc w:val="both"/>
        <w:rPr>
          <w:sz w:val="28"/>
          <w:szCs w:val="28"/>
        </w:rPr>
      </w:pPr>
      <w:r w:rsidRPr="006D3577">
        <w:rPr>
          <w:color w:val="000000"/>
          <w:sz w:val="28"/>
          <w:szCs w:val="28"/>
          <w:shd w:val="clear" w:color="auto" w:fill="FFFFFF"/>
        </w:rPr>
        <w:t xml:space="preserve">По уголовному делу имеются вещественные доказательства, судьбу которых суд разрешает в порядке </w:t>
      </w:r>
      <w:r w:rsidRPr="006D3577">
        <w:rPr>
          <w:color w:val="000000"/>
          <w:sz w:val="28"/>
          <w:szCs w:val="28"/>
          <w:shd w:val="clear" w:color="auto" w:fill="FFFFFF"/>
        </w:rPr>
        <w:t>ст.ст</w:t>
      </w:r>
      <w:r w:rsidRPr="006D3577">
        <w:rPr>
          <w:color w:val="000000"/>
          <w:sz w:val="28"/>
          <w:szCs w:val="28"/>
          <w:shd w:val="clear" w:color="auto" w:fill="FFFFFF"/>
        </w:rPr>
        <w:t>. 81-82 УПК РФ.</w:t>
      </w:r>
    </w:p>
    <w:p w:rsidR="00DA39F1" w:rsidRPr="006D3577" w:rsidP="00DA39F1" w14:paraId="1F4EDCDC" w14:textId="77777777">
      <w:pPr>
        <w:ind w:left="-142" w:right="42" w:firstLine="850"/>
        <w:jc w:val="both"/>
        <w:rPr>
          <w:sz w:val="28"/>
          <w:szCs w:val="28"/>
        </w:rPr>
      </w:pPr>
      <w:r w:rsidRPr="006D3577">
        <w:rPr>
          <w:rFonts w:eastAsia="Calibri"/>
          <w:sz w:val="28"/>
          <w:szCs w:val="28"/>
          <w:lang w:eastAsia="en-US"/>
        </w:rPr>
        <w:t>По делу имеются процессуальные издержки, связанные с выплатами адвокатам, участвовавшим в уголовном судопроизводстве по назначению дознавателя и суда.</w:t>
      </w:r>
    </w:p>
    <w:p w:rsidR="00EA7683" w:rsidRPr="00EA7683" w:rsidP="00EA7683" w14:paraId="00079D5D" w14:textId="01706915">
      <w:pPr>
        <w:ind w:left="-142" w:right="42" w:firstLine="85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D72C3">
        <w:rPr>
          <w:rFonts w:eastAsia="Calibri"/>
          <w:color w:val="000000" w:themeColor="text1"/>
          <w:sz w:val="28"/>
          <w:szCs w:val="28"/>
          <w:lang w:eastAsia="en-US"/>
        </w:rPr>
        <w:t xml:space="preserve">Так, в ходе дознания защищавшему </w:t>
      </w:r>
      <w:r w:rsidRPr="00366889" w:rsidR="00366889">
        <w:rPr>
          <w:rFonts w:eastAsia="Calibri"/>
          <w:color w:val="000000" w:themeColor="text1"/>
          <w:sz w:val="28"/>
          <w:szCs w:val="28"/>
          <w:lang w:eastAsia="en-US"/>
        </w:rPr>
        <w:t>Орлов</w:t>
      </w:r>
      <w:r w:rsidR="00366889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366889" w:rsidR="00366889">
        <w:rPr>
          <w:rFonts w:eastAsia="Calibri"/>
          <w:color w:val="000000" w:themeColor="text1"/>
          <w:sz w:val="28"/>
          <w:szCs w:val="28"/>
          <w:lang w:eastAsia="en-US"/>
        </w:rPr>
        <w:t xml:space="preserve"> О.Н.</w:t>
      </w:r>
      <w:r w:rsidR="00366889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CD72C3">
        <w:rPr>
          <w:rFonts w:eastAsia="Calibri"/>
          <w:color w:val="000000" w:themeColor="text1"/>
          <w:sz w:val="28"/>
          <w:szCs w:val="28"/>
          <w:lang w:eastAsia="en-US"/>
        </w:rPr>
        <w:t xml:space="preserve">адвокату </w:t>
      </w:r>
      <w:r w:rsidR="00CA7EB0">
        <w:rPr>
          <w:rFonts w:eastAsia="Calibri"/>
          <w:color w:val="000000" w:themeColor="text1"/>
          <w:sz w:val="28"/>
          <w:szCs w:val="28"/>
          <w:lang w:eastAsia="en-US"/>
        </w:rPr>
        <w:t>Гафиятуллиной</w:t>
      </w:r>
      <w:r w:rsidR="00CA7EB0">
        <w:rPr>
          <w:rFonts w:eastAsia="Calibri"/>
          <w:color w:val="000000" w:themeColor="text1"/>
          <w:sz w:val="28"/>
          <w:szCs w:val="28"/>
          <w:lang w:eastAsia="en-US"/>
        </w:rPr>
        <w:t xml:space="preserve">  Р.М.</w:t>
      </w:r>
      <w:r w:rsidRPr="00CD72C3">
        <w:rPr>
          <w:rFonts w:eastAsia="Calibri"/>
          <w:color w:val="000000" w:themeColor="text1"/>
          <w:sz w:val="28"/>
          <w:szCs w:val="28"/>
          <w:lang w:eastAsia="en-US"/>
        </w:rPr>
        <w:t xml:space="preserve"> выплачено </w:t>
      </w:r>
      <w:r w:rsidR="00CA7EB0">
        <w:rPr>
          <w:rFonts w:eastAsia="Calibri"/>
          <w:color w:val="000000" w:themeColor="text1"/>
          <w:sz w:val="28"/>
          <w:szCs w:val="28"/>
          <w:lang w:eastAsia="en-US"/>
        </w:rPr>
        <w:t xml:space="preserve">3000 </w:t>
      </w:r>
      <w:r w:rsidRPr="00CD72C3">
        <w:rPr>
          <w:rFonts w:eastAsia="Calibri"/>
          <w:color w:val="000000" w:themeColor="text1"/>
          <w:sz w:val="28"/>
          <w:szCs w:val="28"/>
          <w:lang w:eastAsia="en-US"/>
        </w:rPr>
        <w:t>руб</w:t>
      </w:r>
      <w:r w:rsidRPr="00CD72C3" w:rsidR="00CD72C3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Pr="00CD72C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112391">
        <w:rPr>
          <w:rFonts w:eastAsia="Calibri"/>
          <w:color w:val="000000" w:themeColor="text1"/>
          <w:sz w:val="28"/>
          <w:szCs w:val="28"/>
          <w:lang w:eastAsia="en-US"/>
        </w:rPr>
        <w:t xml:space="preserve">00 коп. </w:t>
      </w:r>
      <w:r w:rsidRPr="00CD72C3">
        <w:rPr>
          <w:rFonts w:eastAsia="Calibri"/>
          <w:color w:val="000000" w:themeColor="text1"/>
          <w:sz w:val="28"/>
          <w:szCs w:val="28"/>
          <w:lang w:eastAsia="en-US"/>
        </w:rPr>
        <w:t>(</w:t>
      </w:r>
      <w:r w:rsidR="00CD72C3">
        <w:rPr>
          <w:rFonts w:eastAsia="Calibri"/>
          <w:color w:val="000000" w:themeColor="text1"/>
          <w:sz w:val="28"/>
          <w:szCs w:val="28"/>
          <w:lang w:eastAsia="en-US"/>
        </w:rPr>
        <w:t>л.д.11</w:t>
      </w:r>
      <w:r w:rsidR="00CA7EB0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CD72C3">
        <w:rPr>
          <w:rFonts w:eastAsia="Calibri"/>
          <w:color w:val="000000" w:themeColor="text1"/>
          <w:sz w:val="28"/>
          <w:szCs w:val="28"/>
          <w:lang w:eastAsia="en-US"/>
        </w:rPr>
        <w:t xml:space="preserve">), </w:t>
      </w:r>
      <w:r w:rsidRPr="00CD72C3" w:rsidR="00CD72C3">
        <w:rPr>
          <w:rFonts w:eastAsia="Calibri"/>
          <w:color w:val="000000" w:themeColor="text1"/>
          <w:sz w:val="28"/>
          <w:szCs w:val="28"/>
          <w:lang w:eastAsia="en-US"/>
        </w:rPr>
        <w:t>з</w:t>
      </w:r>
      <w:r w:rsidRPr="00CD72C3">
        <w:rPr>
          <w:rFonts w:eastAsia="Calibri"/>
          <w:color w:val="000000" w:themeColor="text1"/>
          <w:sz w:val="28"/>
          <w:szCs w:val="28"/>
          <w:lang w:eastAsia="en-US"/>
        </w:rPr>
        <w:t>а участие в деле по назначению суда необходимо выплатить адвокату</w:t>
      </w:r>
      <w:r w:rsidR="0073340E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73340E">
        <w:rPr>
          <w:rFonts w:eastAsia="Calibri"/>
          <w:color w:val="000000" w:themeColor="text1"/>
          <w:sz w:val="28"/>
          <w:szCs w:val="28"/>
          <w:lang w:eastAsia="en-US"/>
        </w:rPr>
        <w:t>Зиангировой</w:t>
      </w:r>
      <w:r w:rsidR="0073340E">
        <w:rPr>
          <w:rFonts w:eastAsia="Calibri"/>
          <w:color w:val="000000" w:themeColor="text1"/>
          <w:sz w:val="28"/>
          <w:szCs w:val="28"/>
          <w:lang w:eastAsia="en-US"/>
        </w:rPr>
        <w:t xml:space="preserve"> М.С.</w:t>
      </w:r>
      <w:r w:rsidRPr="00CD72C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73340E">
        <w:rPr>
          <w:rFonts w:eastAsia="Calibri"/>
          <w:color w:val="000000" w:themeColor="text1"/>
          <w:sz w:val="28"/>
          <w:szCs w:val="28"/>
          <w:lang w:eastAsia="en-US"/>
        </w:rPr>
        <w:t xml:space="preserve">в сумме </w:t>
      </w:r>
      <w:r w:rsidR="0099256B">
        <w:rPr>
          <w:rFonts w:eastAsia="Calibri"/>
          <w:color w:val="000000" w:themeColor="text1"/>
          <w:sz w:val="28"/>
          <w:szCs w:val="28"/>
          <w:lang w:eastAsia="en-US"/>
        </w:rPr>
        <w:t>60</w:t>
      </w:r>
      <w:r w:rsidRPr="00CD72C3">
        <w:rPr>
          <w:rFonts w:eastAsia="Calibri"/>
          <w:color w:val="000000" w:themeColor="text1"/>
          <w:sz w:val="28"/>
          <w:szCs w:val="28"/>
          <w:lang w:eastAsia="en-US"/>
        </w:rPr>
        <w:t>00 руб</w:t>
      </w:r>
      <w:r w:rsidR="00CD72C3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Pr="00CD72C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112391" w:rsidR="00112391">
        <w:rPr>
          <w:rFonts w:eastAsia="Calibri"/>
          <w:color w:val="000000" w:themeColor="text1"/>
          <w:sz w:val="28"/>
          <w:szCs w:val="28"/>
          <w:lang w:eastAsia="en-US"/>
        </w:rPr>
        <w:t>00 коп.</w:t>
      </w:r>
    </w:p>
    <w:p w:rsidR="00DA39F1" w:rsidRPr="006D3577" w:rsidP="00DA39F1" w14:paraId="33019A83" w14:textId="1CD882C7">
      <w:pPr>
        <w:ind w:left="-142" w:right="42" w:firstLine="850"/>
        <w:jc w:val="both"/>
        <w:rPr>
          <w:sz w:val="28"/>
          <w:szCs w:val="28"/>
        </w:rPr>
      </w:pPr>
      <w:r w:rsidRPr="006D3577">
        <w:rPr>
          <w:rFonts w:eastAsia="Calibri"/>
          <w:sz w:val="28"/>
          <w:szCs w:val="28"/>
          <w:lang w:eastAsia="en-US"/>
        </w:rPr>
        <w:t xml:space="preserve">Таким образом, процессуальные издержки по делу составляют всего </w:t>
      </w:r>
      <w:r w:rsidR="0099256B">
        <w:rPr>
          <w:rFonts w:eastAsia="Calibri"/>
          <w:sz w:val="28"/>
          <w:szCs w:val="28"/>
          <w:lang w:eastAsia="en-US"/>
        </w:rPr>
        <w:t>90</w:t>
      </w:r>
      <w:r w:rsidR="0073340E">
        <w:rPr>
          <w:rFonts w:eastAsia="Calibri"/>
          <w:sz w:val="28"/>
          <w:szCs w:val="28"/>
          <w:lang w:eastAsia="en-US"/>
        </w:rPr>
        <w:t xml:space="preserve">00 </w:t>
      </w:r>
      <w:r w:rsidRPr="006D3577" w:rsidR="00C25D31">
        <w:rPr>
          <w:rFonts w:eastAsia="Calibri"/>
          <w:sz w:val="28"/>
          <w:szCs w:val="28"/>
          <w:lang w:eastAsia="en-US"/>
        </w:rPr>
        <w:t xml:space="preserve"> </w:t>
      </w:r>
      <w:r w:rsidRPr="006D3577">
        <w:rPr>
          <w:rFonts w:eastAsia="Calibri"/>
          <w:sz w:val="28"/>
          <w:szCs w:val="28"/>
          <w:lang w:eastAsia="en-US"/>
        </w:rPr>
        <w:t>руб.</w:t>
      </w:r>
      <w:r w:rsidRPr="00112391" w:rsidR="0011239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112391" w:rsidR="00112391">
        <w:rPr>
          <w:rFonts w:eastAsia="Calibri"/>
          <w:sz w:val="28"/>
          <w:szCs w:val="28"/>
          <w:lang w:eastAsia="en-US"/>
        </w:rPr>
        <w:t>00 коп.</w:t>
      </w:r>
    </w:p>
    <w:p w:rsidR="00DA39F1" w:rsidRPr="006D3577" w:rsidP="00DA39F1" w14:paraId="5F916C01" w14:textId="3280E083">
      <w:pPr>
        <w:ind w:left="-142" w:right="42" w:firstLine="850"/>
        <w:jc w:val="both"/>
        <w:rPr>
          <w:sz w:val="28"/>
          <w:szCs w:val="28"/>
        </w:rPr>
      </w:pPr>
      <w:r w:rsidRPr="006D3577">
        <w:rPr>
          <w:color w:val="000000"/>
          <w:sz w:val="28"/>
          <w:szCs w:val="28"/>
        </w:rPr>
        <w:t xml:space="preserve">Подсудимый </w:t>
      </w:r>
      <w:r w:rsidRPr="00366889" w:rsidR="00366889">
        <w:rPr>
          <w:color w:val="000000"/>
          <w:sz w:val="28"/>
          <w:szCs w:val="28"/>
        </w:rPr>
        <w:t>Орлов О.Н.</w:t>
      </w:r>
      <w:r w:rsidR="00366889">
        <w:rPr>
          <w:color w:val="000000"/>
          <w:sz w:val="28"/>
          <w:szCs w:val="28"/>
        </w:rPr>
        <w:t xml:space="preserve"> </w:t>
      </w:r>
      <w:r w:rsidRPr="006D3577">
        <w:rPr>
          <w:color w:val="000000"/>
          <w:sz w:val="28"/>
          <w:szCs w:val="28"/>
        </w:rPr>
        <w:t>в порядке ст. 52 УПК РФ от помощи защитника не отказался.</w:t>
      </w:r>
    </w:p>
    <w:p w:rsidR="00DA39F1" w:rsidRPr="006D3577" w:rsidP="00DA39F1" w14:paraId="68E94916" w14:textId="363BB864">
      <w:pPr>
        <w:ind w:left="-142" w:right="42" w:firstLine="850"/>
        <w:jc w:val="both"/>
        <w:rPr>
          <w:sz w:val="28"/>
          <w:szCs w:val="28"/>
        </w:rPr>
      </w:pPr>
      <w:r w:rsidRPr="006D3577">
        <w:rPr>
          <w:color w:val="000000"/>
          <w:sz w:val="28"/>
          <w:szCs w:val="28"/>
        </w:rPr>
        <w:t xml:space="preserve">По делу не установлено обстоятельств, предусмотренных ст. 132 УПК РФ, которые бы исключали возможность взыскания с подсудимого </w:t>
      </w:r>
      <w:r w:rsidRPr="00366889" w:rsidR="00366889">
        <w:rPr>
          <w:color w:val="000000"/>
          <w:sz w:val="28"/>
          <w:szCs w:val="28"/>
        </w:rPr>
        <w:t>Орлов</w:t>
      </w:r>
      <w:r w:rsidR="00366889">
        <w:rPr>
          <w:color w:val="000000"/>
          <w:sz w:val="28"/>
          <w:szCs w:val="28"/>
        </w:rPr>
        <w:t>а</w:t>
      </w:r>
      <w:r w:rsidRPr="00366889" w:rsidR="00366889">
        <w:rPr>
          <w:color w:val="000000"/>
          <w:sz w:val="28"/>
          <w:szCs w:val="28"/>
        </w:rPr>
        <w:t xml:space="preserve"> О.Н.</w:t>
      </w:r>
      <w:r w:rsidR="00366889">
        <w:rPr>
          <w:color w:val="000000"/>
          <w:sz w:val="28"/>
          <w:szCs w:val="28"/>
        </w:rPr>
        <w:t xml:space="preserve"> </w:t>
      </w:r>
      <w:r w:rsidRPr="006D3577">
        <w:rPr>
          <w:color w:val="000000"/>
          <w:sz w:val="28"/>
          <w:szCs w:val="28"/>
        </w:rPr>
        <w:t>процессуальных издержек. Сама по себе обязательность участия защитника в уголовном судопроизводстве не влечет за собой автоматического возложения обязанностей по оплате труда адвокатов на государство за счет федерального бюджета.</w:t>
      </w:r>
    </w:p>
    <w:p w:rsidR="00DA39F1" w:rsidRPr="00112391" w:rsidP="00112391" w14:paraId="645A4A97" w14:textId="2B4056BC">
      <w:pPr>
        <w:ind w:left="-142" w:right="42" w:firstLine="850"/>
        <w:jc w:val="both"/>
        <w:rPr>
          <w:sz w:val="28"/>
          <w:szCs w:val="28"/>
        </w:rPr>
      </w:pPr>
      <w:r w:rsidRPr="006D3577">
        <w:rPr>
          <w:color w:val="000000"/>
          <w:sz w:val="28"/>
          <w:szCs w:val="28"/>
        </w:rPr>
        <w:t xml:space="preserve">Подсудимый </w:t>
      </w:r>
      <w:r w:rsidRPr="00366889" w:rsidR="00366889">
        <w:rPr>
          <w:color w:val="000000"/>
          <w:sz w:val="28"/>
          <w:szCs w:val="28"/>
        </w:rPr>
        <w:t>Орлов О.Н.</w:t>
      </w:r>
      <w:r w:rsidR="00366889">
        <w:rPr>
          <w:color w:val="000000"/>
          <w:sz w:val="28"/>
          <w:szCs w:val="28"/>
        </w:rPr>
        <w:t xml:space="preserve"> </w:t>
      </w:r>
      <w:r w:rsidRPr="006D3577">
        <w:rPr>
          <w:color w:val="000000"/>
          <w:sz w:val="28"/>
          <w:szCs w:val="28"/>
        </w:rPr>
        <w:t>в силу своего состояния здоровья трудоспособен, что подтвердил в судебном заседании, инвалидност</w:t>
      </w:r>
      <w:r w:rsidRPr="006D3577" w:rsidR="00D066C6">
        <w:rPr>
          <w:color w:val="000000"/>
          <w:sz w:val="28"/>
          <w:szCs w:val="28"/>
        </w:rPr>
        <w:t>и</w:t>
      </w:r>
      <w:r w:rsidRPr="006D3577">
        <w:rPr>
          <w:color w:val="000000"/>
          <w:sz w:val="28"/>
          <w:szCs w:val="28"/>
        </w:rPr>
        <w:t xml:space="preserve"> не имеет. </w:t>
      </w:r>
      <w:r w:rsidRPr="006D3577">
        <w:rPr>
          <w:sz w:val="28"/>
          <w:szCs w:val="28"/>
        </w:rPr>
        <w:t xml:space="preserve">Также не являются безусловным основанием к полному или частичному освобождению подсудимого от уплаты процессуальных издержек по делу состояние его здоровья и его материальное положение. </w:t>
      </w:r>
    </w:p>
    <w:p w:rsidR="00CC694B" w:rsidRPr="006D3577" w:rsidP="00CC694B" w14:paraId="045FA87E" w14:textId="77777777">
      <w:pPr>
        <w:ind w:right="-58" w:firstLine="708"/>
        <w:jc w:val="both"/>
        <w:rPr>
          <w:sz w:val="28"/>
          <w:szCs w:val="28"/>
        </w:rPr>
      </w:pPr>
      <w:r w:rsidRPr="006D3577">
        <w:rPr>
          <w:sz w:val="28"/>
          <w:szCs w:val="28"/>
        </w:rPr>
        <w:t>На основании изложенного и руководствуясь статьями 307-309 УПК РФ, мировой судья,</w:t>
      </w:r>
    </w:p>
    <w:p w:rsidR="00D611C9" w:rsidRPr="006D3577" w:rsidP="00D611C9" w14:paraId="64CFA304" w14:textId="77777777">
      <w:pPr>
        <w:jc w:val="both"/>
        <w:rPr>
          <w:sz w:val="28"/>
          <w:szCs w:val="28"/>
        </w:rPr>
      </w:pPr>
    </w:p>
    <w:p w:rsidR="00D611C9" w:rsidRPr="006D3577" w:rsidP="00D611C9" w14:paraId="0CADC7F8" w14:textId="77777777">
      <w:pPr>
        <w:pStyle w:val="BodyText2"/>
        <w:jc w:val="center"/>
        <w:rPr>
          <w:sz w:val="28"/>
          <w:szCs w:val="28"/>
        </w:rPr>
      </w:pPr>
      <w:r w:rsidRPr="006D3577">
        <w:rPr>
          <w:sz w:val="28"/>
          <w:szCs w:val="28"/>
        </w:rPr>
        <w:t>П Р И Г О В О Р И Л:</w:t>
      </w:r>
    </w:p>
    <w:p w:rsidR="00D611C9" w:rsidRPr="006D3577" w:rsidP="00D611C9" w14:paraId="01DD1DB6" w14:textId="77777777">
      <w:pPr>
        <w:pStyle w:val="BodyText2"/>
        <w:rPr>
          <w:sz w:val="28"/>
          <w:szCs w:val="28"/>
        </w:rPr>
      </w:pPr>
    </w:p>
    <w:p w:rsidR="006B70B2" w:rsidRPr="006D3577" w:rsidP="006B70B2" w14:paraId="3C79375D" w14:textId="45054EC8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D3577" w:rsidR="00AF04A9">
        <w:rPr>
          <w:sz w:val="28"/>
          <w:szCs w:val="28"/>
        </w:rPr>
        <w:t xml:space="preserve">ризнать </w:t>
      </w:r>
      <w:r w:rsidR="00A66F49">
        <w:rPr>
          <w:sz w:val="28"/>
          <w:szCs w:val="28"/>
        </w:rPr>
        <w:t>Орлова О.Н.</w:t>
      </w:r>
      <w:r w:rsidRPr="00366889">
        <w:rPr>
          <w:sz w:val="28"/>
          <w:szCs w:val="28"/>
        </w:rPr>
        <w:t>, 26 августа 1982</w:t>
      </w:r>
      <w:r w:rsidR="00451BCB">
        <w:rPr>
          <w:sz w:val="28"/>
          <w:szCs w:val="28"/>
        </w:rPr>
        <w:t xml:space="preserve"> </w:t>
      </w:r>
      <w:r w:rsidRPr="00366889">
        <w:rPr>
          <w:sz w:val="28"/>
          <w:szCs w:val="28"/>
        </w:rPr>
        <w:t xml:space="preserve">года рождения </w:t>
      </w:r>
      <w:r w:rsidRPr="006D3577" w:rsidR="00AF04A9">
        <w:rPr>
          <w:sz w:val="28"/>
          <w:szCs w:val="28"/>
        </w:rPr>
        <w:t>виновным в совершении преступлени</w:t>
      </w:r>
      <w:r w:rsidR="00451BCB">
        <w:rPr>
          <w:sz w:val="28"/>
          <w:szCs w:val="28"/>
        </w:rPr>
        <w:t>я</w:t>
      </w:r>
      <w:r w:rsidRPr="006D3577" w:rsidR="00AF04A9">
        <w:rPr>
          <w:sz w:val="28"/>
          <w:szCs w:val="28"/>
        </w:rPr>
        <w:t>, предусмотренн</w:t>
      </w:r>
      <w:r w:rsidR="00451BCB">
        <w:rPr>
          <w:sz w:val="28"/>
          <w:szCs w:val="28"/>
        </w:rPr>
        <w:t>ого</w:t>
      </w:r>
      <w:r w:rsidRPr="006D3577" w:rsidR="00AF04A9">
        <w:rPr>
          <w:sz w:val="28"/>
          <w:szCs w:val="28"/>
        </w:rPr>
        <w:t xml:space="preserve"> частью 1 статьи 158</w:t>
      </w:r>
      <w:r w:rsidRPr="006D3577" w:rsidR="00301CD2">
        <w:rPr>
          <w:sz w:val="28"/>
          <w:szCs w:val="28"/>
        </w:rPr>
        <w:t xml:space="preserve"> </w:t>
      </w:r>
      <w:r w:rsidRPr="006D3577" w:rsidR="00AF04A9">
        <w:rPr>
          <w:sz w:val="28"/>
          <w:szCs w:val="28"/>
        </w:rPr>
        <w:t xml:space="preserve"> </w:t>
      </w:r>
      <w:r w:rsidRPr="00474779" w:rsidR="00474779">
        <w:rPr>
          <w:sz w:val="28"/>
          <w:szCs w:val="28"/>
        </w:rPr>
        <w:t xml:space="preserve">Уголовного кодекса Российской Федерации </w:t>
      </w:r>
      <w:r w:rsidR="00474779">
        <w:rPr>
          <w:sz w:val="28"/>
          <w:szCs w:val="28"/>
        </w:rPr>
        <w:t>и назначить ему</w:t>
      </w:r>
      <w:r w:rsidRPr="00474779" w:rsidR="00474779">
        <w:rPr>
          <w:sz w:val="28"/>
          <w:szCs w:val="28"/>
        </w:rPr>
        <w:t xml:space="preserve"> наказание в виде лишения свободы </w:t>
      </w:r>
      <w:r w:rsidRPr="006D3577" w:rsidR="00AF04A9">
        <w:rPr>
          <w:sz w:val="28"/>
          <w:szCs w:val="28"/>
        </w:rPr>
        <w:t xml:space="preserve">сроком </w:t>
      </w:r>
      <w:r w:rsidR="0073340E">
        <w:rPr>
          <w:sz w:val="28"/>
          <w:szCs w:val="28"/>
        </w:rPr>
        <w:t>6</w:t>
      </w:r>
      <w:r w:rsidRPr="006D3577" w:rsidR="001E7563">
        <w:rPr>
          <w:sz w:val="28"/>
          <w:szCs w:val="28"/>
        </w:rPr>
        <w:t xml:space="preserve"> (</w:t>
      </w:r>
      <w:r w:rsidR="00451BCB">
        <w:rPr>
          <w:sz w:val="28"/>
          <w:szCs w:val="28"/>
        </w:rPr>
        <w:t>шесть</w:t>
      </w:r>
      <w:r w:rsidRPr="006D3577" w:rsidR="001E7563">
        <w:rPr>
          <w:sz w:val="28"/>
          <w:szCs w:val="28"/>
        </w:rPr>
        <w:t>)</w:t>
      </w:r>
      <w:r w:rsidR="00474779">
        <w:rPr>
          <w:sz w:val="28"/>
          <w:szCs w:val="28"/>
        </w:rPr>
        <w:t xml:space="preserve"> месяцев.</w:t>
      </w:r>
    </w:p>
    <w:p w:rsidR="00474779" w:rsidRPr="00474779" w:rsidP="00474779" w14:paraId="2D34E962" w14:textId="705F0B68">
      <w:pPr>
        <w:ind w:firstLine="720"/>
        <w:jc w:val="both"/>
        <w:rPr>
          <w:sz w:val="28"/>
          <w:szCs w:val="28"/>
        </w:rPr>
      </w:pPr>
      <w:r w:rsidRPr="00474779">
        <w:rPr>
          <w:sz w:val="28"/>
          <w:szCs w:val="28"/>
        </w:rPr>
        <w:t>На основании части 3 статьи 73 Уголовного кодекса Российской Федерации назначенное наказание считать усло</w:t>
      </w:r>
      <w:r>
        <w:rPr>
          <w:sz w:val="28"/>
          <w:szCs w:val="28"/>
        </w:rPr>
        <w:t>вным с испытательным сроком на 1</w:t>
      </w:r>
      <w:r w:rsidRPr="00474779">
        <w:rPr>
          <w:sz w:val="28"/>
          <w:szCs w:val="28"/>
        </w:rPr>
        <w:t xml:space="preserve"> (</w:t>
      </w:r>
      <w:r>
        <w:rPr>
          <w:sz w:val="28"/>
          <w:szCs w:val="28"/>
        </w:rPr>
        <w:t>один</w:t>
      </w:r>
      <w:r w:rsidRPr="00474779">
        <w:rPr>
          <w:sz w:val="28"/>
          <w:szCs w:val="28"/>
        </w:rPr>
        <w:t>) год, в течение которого условно осужденн</w:t>
      </w:r>
      <w:r w:rsidR="0021137A">
        <w:rPr>
          <w:sz w:val="28"/>
          <w:szCs w:val="28"/>
        </w:rPr>
        <w:t>ый</w:t>
      </w:r>
      <w:r w:rsidRPr="00474779">
        <w:rPr>
          <w:sz w:val="28"/>
          <w:szCs w:val="28"/>
        </w:rPr>
        <w:t xml:space="preserve"> </w:t>
      </w:r>
      <w:r w:rsidRPr="0021137A" w:rsidR="0021137A">
        <w:rPr>
          <w:sz w:val="28"/>
          <w:szCs w:val="28"/>
        </w:rPr>
        <w:t>Орлов Олег Николаевич</w:t>
      </w:r>
      <w:r w:rsidRPr="00474779">
        <w:rPr>
          <w:sz w:val="28"/>
          <w:szCs w:val="28"/>
        </w:rPr>
        <w:t xml:space="preserve"> долж</w:t>
      </w:r>
      <w:r w:rsidR="0021137A">
        <w:rPr>
          <w:sz w:val="28"/>
          <w:szCs w:val="28"/>
        </w:rPr>
        <w:t>ен</w:t>
      </w:r>
      <w:r w:rsidRPr="00474779">
        <w:rPr>
          <w:sz w:val="28"/>
          <w:szCs w:val="28"/>
        </w:rPr>
        <w:t xml:space="preserve"> своим поведением доказать свое исправление.</w:t>
      </w:r>
    </w:p>
    <w:p w:rsidR="00474779" w:rsidRPr="00474779" w:rsidP="00474779" w14:paraId="61EA1138" w14:textId="4B7AD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4779">
        <w:rPr>
          <w:sz w:val="28"/>
          <w:szCs w:val="28"/>
        </w:rPr>
        <w:t>На основании части 5 статьи 73 Уголовного кодекса Российской Федерации</w:t>
      </w:r>
      <w:r w:rsidR="0021137A">
        <w:rPr>
          <w:sz w:val="28"/>
          <w:szCs w:val="28"/>
        </w:rPr>
        <w:t xml:space="preserve"> возложить на условно осужденного</w:t>
      </w:r>
      <w:r w:rsidR="00B2514A">
        <w:rPr>
          <w:sz w:val="28"/>
          <w:szCs w:val="28"/>
        </w:rPr>
        <w:t xml:space="preserve"> Орлова О.</w:t>
      </w:r>
      <w:r w:rsidR="00B2514A">
        <w:rPr>
          <w:sz w:val="28"/>
          <w:szCs w:val="28"/>
        </w:rPr>
        <w:t>Н.</w:t>
      </w:r>
      <w:r w:rsidRPr="00474779">
        <w:rPr>
          <w:sz w:val="28"/>
          <w:szCs w:val="28"/>
        </w:rPr>
        <w:t xml:space="preserve"> обязанность не менять постоянного места жительства,</w:t>
      </w:r>
      <w:r w:rsidR="006F00E2">
        <w:rPr>
          <w:sz w:val="28"/>
          <w:szCs w:val="28"/>
        </w:rPr>
        <w:t xml:space="preserve"> работы,</w:t>
      </w:r>
      <w:r w:rsidRPr="00474779">
        <w:rPr>
          <w:sz w:val="28"/>
          <w:szCs w:val="28"/>
        </w:rPr>
        <w:t xml:space="preserve"> </w:t>
      </w:r>
      <w:r w:rsidR="00CA7EB0">
        <w:rPr>
          <w:sz w:val="28"/>
          <w:szCs w:val="28"/>
        </w:rPr>
        <w:t>без</w:t>
      </w:r>
      <w:r w:rsidRPr="00474779">
        <w:rPr>
          <w:sz w:val="28"/>
          <w:szCs w:val="28"/>
        </w:rPr>
        <w:t xml:space="preserve"> уведомления специализированного государственного органа, осуществляющего контроль за поведением условно осужденного; пройти курс лечения от наркомании; два раза в месяц являться на регистрацию в специализированный государственный орган, осуществляющий контроль за поведением условно осужденного.</w:t>
      </w:r>
    </w:p>
    <w:p w:rsidR="00474779" w:rsidRPr="00474779" w:rsidP="00474779" w14:paraId="6BA36928" w14:textId="061423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4779">
        <w:rPr>
          <w:sz w:val="28"/>
          <w:szCs w:val="28"/>
        </w:rPr>
        <w:t xml:space="preserve">Меру пресечения </w:t>
      </w:r>
      <w:r w:rsidRPr="0021137A" w:rsidR="0021137A">
        <w:rPr>
          <w:sz w:val="28"/>
          <w:szCs w:val="28"/>
        </w:rPr>
        <w:t>Орлов</w:t>
      </w:r>
      <w:r w:rsidR="0021137A">
        <w:rPr>
          <w:sz w:val="28"/>
          <w:szCs w:val="28"/>
        </w:rPr>
        <w:t>у</w:t>
      </w:r>
      <w:r w:rsidR="00A66F49">
        <w:rPr>
          <w:sz w:val="28"/>
          <w:szCs w:val="28"/>
        </w:rPr>
        <w:t xml:space="preserve"> О.Н.</w:t>
      </w:r>
      <w:r w:rsidRPr="0021137A" w:rsidR="0021137A">
        <w:rPr>
          <w:sz w:val="28"/>
          <w:szCs w:val="28"/>
        </w:rPr>
        <w:t xml:space="preserve"> </w:t>
      </w:r>
      <w:r w:rsidRPr="00474779">
        <w:rPr>
          <w:sz w:val="28"/>
          <w:szCs w:val="28"/>
        </w:rPr>
        <w:t>до вступления приговора суда в законную силу оставить в виде подписки о невыезде и надлежащем поведении.</w:t>
      </w:r>
    </w:p>
    <w:p w:rsidR="008B1BBC" w:rsidRPr="006D3577" w:rsidP="00112391" w14:paraId="792EFD2E" w14:textId="3497B6E8">
      <w:pPr>
        <w:ind w:firstLine="708"/>
        <w:jc w:val="both"/>
        <w:rPr>
          <w:rFonts w:eastAsia="Calibri"/>
          <w:sz w:val="28"/>
          <w:szCs w:val="28"/>
        </w:rPr>
      </w:pPr>
      <w:r w:rsidRPr="006D3577">
        <w:rPr>
          <w:rFonts w:eastAsia="Calibri"/>
          <w:sz w:val="28"/>
          <w:szCs w:val="28"/>
        </w:rPr>
        <w:t xml:space="preserve">Взыскать с </w:t>
      </w:r>
      <w:r w:rsidR="006F00E2">
        <w:rPr>
          <w:rFonts w:eastAsia="Calibri"/>
          <w:sz w:val="28"/>
          <w:szCs w:val="28"/>
        </w:rPr>
        <w:t>Орлова О.Н.</w:t>
      </w:r>
      <w:r w:rsidRPr="006D3577">
        <w:rPr>
          <w:rFonts w:eastAsia="Calibri"/>
          <w:color w:val="000000"/>
          <w:sz w:val="28"/>
          <w:szCs w:val="28"/>
        </w:rPr>
        <w:t xml:space="preserve"> </w:t>
      </w:r>
      <w:r w:rsidRPr="006D3577">
        <w:rPr>
          <w:rFonts w:eastAsia="Calibri"/>
          <w:sz w:val="28"/>
          <w:szCs w:val="28"/>
        </w:rPr>
        <w:t xml:space="preserve">в доход государства расходы по оплате услуг защитника в размере </w:t>
      </w:r>
      <w:r w:rsidR="0099256B">
        <w:rPr>
          <w:rFonts w:eastAsia="Calibri"/>
          <w:sz w:val="28"/>
          <w:szCs w:val="28"/>
        </w:rPr>
        <w:t>900</w:t>
      </w:r>
      <w:r w:rsidRPr="0073340E" w:rsidR="0073340E">
        <w:rPr>
          <w:rFonts w:eastAsia="Calibri"/>
          <w:sz w:val="28"/>
          <w:szCs w:val="28"/>
        </w:rPr>
        <w:t xml:space="preserve">0 </w:t>
      </w:r>
      <w:r w:rsidR="0073340E">
        <w:rPr>
          <w:rFonts w:eastAsia="Calibri"/>
          <w:sz w:val="28"/>
          <w:szCs w:val="28"/>
        </w:rPr>
        <w:t xml:space="preserve"> (</w:t>
      </w:r>
      <w:r w:rsidR="0099256B">
        <w:rPr>
          <w:rFonts w:eastAsia="Calibri"/>
          <w:sz w:val="28"/>
          <w:szCs w:val="28"/>
        </w:rPr>
        <w:t>девять</w:t>
      </w:r>
      <w:r w:rsidRPr="0073340E" w:rsidR="0073340E">
        <w:rPr>
          <w:rFonts w:eastAsia="Calibri"/>
          <w:sz w:val="28"/>
          <w:szCs w:val="28"/>
        </w:rPr>
        <w:t xml:space="preserve"> тысяч пятьсот</w:t>
      </w:r>
      <w:r w:rsidRPr="006D3577" w:rsidR="00112391">
        <w:rPr>
          <w:rFonts w:eastAsia="Calibri"/>
          <w:sz w:val="28"/>
          <w:szCs w:val="28"/>
        </w:rPr>
        <w:t xml:space="preserve">) </w:t>
      </w:r>
      <w:r w:rsidRPr="00112391" w:rsidR="00112391">
        <w:rPr>
          <w:rFonts w:eastAsia="Calibri"/>
          <w:sz w:val="28"/>
          <w:szCs w:val="28"/>
        </w:rPr>
        <w:t>руб. 00 коп.</w:t>
      </w:r>
      <w:r w:rsidRPr="006D3577">
        <w:rPr>
          <w:rFonts w:eastAsia="Calibri"/>
          <w:sz w:val="28"/>
          <w:szCs w:val="28"/>
        </w:rPr>
        <w:t xml:space="preserve"> </w:t>
      </w:r>
    </w:p>
    <w:p w:rsidR="003E2A3D" w:rsidRPr="006D3577" w:rsidP="003E2A3D" w14:paraId="03228BD7" w14:textId="117B1A8B">
      <w:pPr>
        <w:pStyle w:val="BodyText2"/>
        <w:ind w:firstLine="708"/>
        <w:rPr>
          <w:sz w:val="28"/>
          <w:szCs w:val="28"/>
        </w:rPr>
      </w:pPr>
      <w:r w:rsidRPr="006D3577">
        <w:rPr>
          <w:sz w:val="28"/>
          <w:szCs w:val="28"/>
        </w:rPr>
        <w:t xml:space="preserve">Вещественные доказательства: </w:t>
      </w:r>
      <w:r w:rsidRPr="0073340E" w:rsidR="0073340E">
        <w:rPr>
          <w:sz w:val="28"/>
          <w:szCs w:val="28"/>
        </w:rPr>
        <w:t>мобильный телефо</w:t>
      </w:r>
      <w:r w:rsidR="006F00E2">
        <w:rPr>
          <w:sz w:val="28"/>
          <w:szCs w:val="28"/>
        </w:rPr>
        <w:t>н марки «Техно Старк-7», коробку</w:t>
      </w:r>
      <w:r w:rsidRPr="0073340E" w:rsidR="0073340E">
        <w:rPr>
          <w:sz w:val="28"/>
          <w:szCs w:val="28"/>
        </w:rPr>
        <w:t xml:space="preserve">, товарный чек от 24.11.2021 года на мобильный телефон марки «Техно Старк-7» </w:t>
      </w:r>
      <w:r w:rsidR="0073340E">
        <w:rPr>
          <w:sz w:val="28"/>
          <w:szCs w:val="28"/>
        </w:rPr>
        <w:t>оставить у потерпевшей,</w:t>
      </w:r>
      <w:r w:rsidRPr="0073340E" w:rsidR="0073340E">
        <w:rPr>
          <w:color w:val="000000"/>
          <w:sz w:val="28"/>
          <w:szCs w:val="28"/>
        </w:rPr>
        <w:t xml:space="preserve"> </w:t>
      </w:r>
      <w:r w:rsidR="0073340E">
        <w:rPr>
          <w:color w:val="000000"/>
          <w:sz w:val="28"/>
          <w:szCs w:val="28"/>
        </w:rPr>
        <w:t xml:space="preserve">копию </w:t>
      </w:r>
      <w:r w:rsidRPr="0073340E" w:rsidR="0073340E">
        <w:rPr>
          <w:color w:val="000000"/>
          <w:sz w:val="28"/>
          <w:szCs w:val="28"/>
        </w:rPr>
        <w:t>залогового билета №000292 от 17.02.2022, справк</w:t>
      </w:r>
      <w:r w:rsidR="0073340E">
        <w:rPr>
          <w:color w:val="000000"/>
          <w:sz w:val="28"/>
          <w:szCs w:val="28"/>
        </w:rPr>
        <w:t>у</w:t>
      </w:r>
      <w:r w:rsidRPr="0073340E" w:rsidR="0073340E">
        <w:rPr>
          <w:color w:val="000000"/>
          <w:sz w:val="28"/>
          <w:szCs w:val="28"/>
        </w:rPr>
        <w:t xml:space="preserve"> о стоимости похищенного с ООО «</w:t>
      </w:r>
      <w:r w:rsidRPr="0073340E" w:rsidR="0073340E">
        <w:rPr>
          <w:color w:val="000000"/>
          <w:sz w:val="28"/>
          <w:szCs w:val="28"/>
        </w:rPr>
        <w:t>Альком</w:t>
      </w:r>
      <w:r w:rsidRPr="0073340E" w:rsidR="0073340E">
        <w:rPr>
          <w:color w:val="000000"/>
          <w:sz w:val="28"/>
          <w:szCs w:val="28"/>
        </w:rPr>
        <w:t>-сервис»</w:t>
      </w:r>
      <w:r w:rsidR="006F00E2">
        <w:rPr>
          <w:color w:val="000000"/>
          <w:sz w:val="28"/>
          <w:szCs w:val="28"/>
        </w:rPr>
        <w:t xml:space="preserve"> </w:t>
      </w:r>
      <w:r w:rsidRPr="006D3577">
        <w:rPr>
          <w:sz w:val="28"/>
          <w:szCs w:val="28"/>
        </w:rPr>
        <w:t>– хранить при уголовном деле.</w:t>
      </w:r>
    </w:p>
    <w:p w:rsidR="00CC694B" w:rsidRPr="006D3577" w:rsidP="00CC694B" w14:paraId="5B57C262" w14:textId="7777777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6D3577">
        <w:rPr>
          <w:sz w:val="28"/>
          <w:szCs w:val="28"/>
        </w:rPr>
        <w:t>Приговор может быть обжалован в апелляционном порядке в Альметьевском городском суде Республики Татарстан через мирового судью в</w:t>
      </w:r>
      <w:r w:rsidRPr="006D3577">
        <w:rPr>
          <w:sz w:val="28"/>
          <w:szCs w:val="28"/>
          <w:lang w:eastAsia="en-US"/>
        </w:rPr>
        <w:t xml:space="preserve"> течение 10 суток со дня его постановления. </w:t>
      </w:r>
      <w:r w:rsidRPr="006D3577">
        <w:rPr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инстанции.</w:t>
      </w:r>
    </w:p>
    <w:p w:rsidR="00FD30C0" w:rsidP="00FD30C0" w14:paraId="4AFB3D4B" w14:textId="77777777">
      <w:pPr>
        <w:jc w:val="both"/>
        <w:rPr>
          <w:sz w:val="28"/>
          <w:szCs w:val="28"/>
        </w:rPr>
      </w:pPr>
    </w:p>
    <w:p w:rsidR="00FD30C0" w:rsidRPr="00FD30C0" w:rsidP="00FD30C0" w14:paraId="12E2EA75" w14:textId="77777777">
      <w:pPr>
        <w:jc w:val="both"/>
        <w:rPr>
          <w:sz w:val="28"/>
          <w:szCs w:val="28"/>
        </w:rPr>
      </w:pPr>
    </w:p>
    <w:p w:rsidR="00FD30C0" w:rsidRPr="00FD30C0" w:rsidP="00FD30C0" w14:paraId="614929F6" w14:textId="77777777">
      <w:pPr>
        <w:jc w:val="both"/>
        <w:rPr>
          <w:sz w:val="28"/>
          <w:szCs w:val="28"/>
        </w:rPr>
      </w:pPr>
      <w:r w:rsidRPr="00FD30C0">
        <w:rPr>
          <w:sz w:val="28"/>
          <w:szCs w:val="28"/>
        </w:rPr>
        <w:t xml:space="preserve">Приговор вступил в законную силу                 </w:t>
      </w:r>
    </w:p>
    <w:p w:rsidR="00FD30C0" w:rsidRPr="00FD30C0" w:rsidP="00FD30C0" w14:paraId="4EDB9D41" w14:textId="6AA8439F">
      <w:pPr>
        <w:jc w:val="both"/>
        <w:rPr>
          <w:sz w:val="28"/>
          <w:szCs w:val="28"/>
        </w:rPr>
      </w:pPr>
      <w:r>
        <w:rPr>
          <w:sz w:val="28"/>
          <w:szCs w:val="28"/>
        </w:rPr>
        <w:t>«31»  мая</w:t>
      </w:r>
      <w:r w:rsidRPr="00FD30C0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FD30C0">
        <w:rPr>
          <w:sz w:val="28"/>
          <w:szCs w:val="28"/>
        </w:rPr>
        <w:t xml:space="preserve"> года</w:t>
      </w:r>
    </w:p>
    <w:p w:rsidR="00FD30C0" w:rsidRPr="00FD30C0" w:rsidP="00FD30C0" w14:paraId="5A2CAD1D" w14:textId="77777777">
      <w:pPr>
        <w:jc w:val="both"/>
        <w:rPr>
          <w:sz w:val="28"/>
          <w:szCs w:val="28"/>
        </w:rPr>
      </w:pPr>
    </w:p>
    <w:p w:rsidR="00FD30C0" w:rsidRPr="00FD30C0" w:rsidP="00FD30C0" w14:paraId="7EFA1DF4" w14:textId="77777777">
      <w:pPr>
        <w:jc w:val="both"/>
        <w:rPr>
          <w:sz w:val="28"/>
          <w:szCs w:val="28"/>
        </w:rPr>
      </w:pPr>
    </w:p>
    <w:p w:rsidR="00FD30C0" w:rsidRPr="00FD30C0" w:rsidP="00FD30C0" w14:paraId="5C5C1379" w14:textId="77777777">
      <w:pPr>
        <w:jc w:val="both"/>
        <w:rPr>
          <w:sz w:val="28"/>
          <w:szCs w:val="28"/>
        </w:rPr>
      </w:pPr>
      <w:r w:rsidRPr="00FD30C0">
        <w:rPr>
          <w:sz w:val="28"/>
          <w:szCs w:val="28"/>
        </w:rPr>
        <w:t>Мировой судья</w:t>
      </w:r>
      <w:r w:rsidRPr="00FD30C0">
        <w:rPr>
          <w:sz w:val="28"/>
          <w:szCs w:val="28"/>
        </w:rPr>
        <w:tab/>
      </w:r>
      <w:r w:rsidRPr="00FD30C0">
        <w:rPr>
          <w:sz w:val="28"/>
          <w:szCs w:val="28"/>
        </w:rPr>
        <w:tab/>
      </w:r>
      <w:r w:rsidRPr="00FD30C0">
        <w:rPr>
          <w:sz w:val="28"/>
          <w:szCs w:val="28"/>
        </w:rPr>
        <w:tab/>
      </w:r>
      <w:r w:rsidRPr="00FD30C0">
        <w:rPr>
          <w:sz w:val="28"/>
          <w:szCs w:val="28"/>
        </w:rPr>
        <w:tab/>
      </w:r>
      <w:r w:rsidRPr="00FD30C0">
        <w:rPr>
          <w:sz w:val="28"/>
          <w:szCs w:val="28"/>
        </w:rPr>
        <w:tab/>
      </w:r>
      <w:r w:rsidRPr="00FD30C0">
        <w:rPr>
          <w:sz w:val="28"/>
          <w:szCs w:val="28"/>
        </w:rPr>
        <w:tab/>
        <w:t xml:space="preserve">                             А.Х. </w:t>
      </w:r>
      <w:r w:rsidRPr="00FD30C0">
        <w:rPr>
          <w:sz w:val="28"/>
          <w:szCs w:val="28"/>
        </w:rPr>
        <w:t>Ягфаров</w:t>
      </w:r>
    </w:p>
    <w:sectPr w:rsidSect="007C3487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41279783"/>
      <w:docPartObj>
        <w:docPartGallery w:val="Page Numbers (Top of Page)"/>
        <w:docPartUnique/>
      </w:docPartObj>
    </w:sdtPr>
    <w:sdtContent>
      <w:p w:rsidR="005D397A" w14:paraId="6F1D7781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14A">
          <w:rPr>
            <w:noProof/>
          </w:rPr>
          <w:t>7</w:t>
        </w:r>
        <w:r>
          <w:fldChar w:fldCharType="end"/>
        </w:r>
      </w:p>
    </w:sdtContent>
  </w:sdt>
  <w:p w:rsidR="005D397A" w14:paraId="587E7AC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684D02"/>
    <w:multiLevelType w:val="multilevel"/>
    <w:tmpl w:val="3B7A1E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1162415"/>
    <w:multiLevelType w:val="hybridMultilevel"/>
    <w:tmpl w:val="E458B34A"/>
    <w:lvl w:ilvl="0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2356" w:hanging="360"/>
      </w:pPr>
    </w:lvl>
    <w:lvl w:ilvl="2" w:tentative="1">
      <w:start w:val="1"/>
      <w:numFmt w:val="lowerRoman"/>
      <w:lvlText w:val="%3."/>
      <w:lvlJc w:val="right"/>
      <w:pPr>
        <w:ind w:left="3076" w:hanging="180"/>
      </w:pPr>
    </w:lvl>
    <w:lvl w:ilvl="3" w:tentative="1">
      <w:start w:val="1"/>
      <w:numFmt w:val="decimal"/>
      <w:lvlText w:val="%4."/>
      <w:lvlJc w:val="left"/>
      <w:pPr>
        <w:ind w:left="3796" w:hanging="360"/>
      </w:pPr>
    </w:lvl>
    <w:lvl w:ilvl="4" w:tentative="1">
      <w:start w:val="1"/>
      <w:numFmt w:val="lowerLetter"/>
      <w:lvlText w:val="%5."/>
      <w:lvlJc w:val="left"/>
      <w:pPr>
        <w:ind w:left="4516" w:hanging="360"/>
      </w:pPr>
    </w:lvl>
    <w:lvl w:ilvl="5" w:tentative="1">
      <w:start w:val="1"/>
      <w:numFmt w:val="lowerRoman"/>
      <w:lvlText w:val="%6."/>
      <w:lvlJc w:val="right"/>
      <w:pPr>
        <w:ind w:left="5236" w:hanging="180"/>
      </w:pPr>
    </w:lvl>
    <w:lvl w:ilvl="6" w:tentative="1">
      <w:start w:val="1"/>
      <w:numFmt w:val="decimal"/>
      <w:lvlText w:val="%7."/>
      <w:lvlJc w:val="left"/>
      <w:pPr>
        <w:ind w:left="5956" w:hanging="360"/>
      </w:pPr>
    </w:lvl>
    <w:lvl w:ilvl="7" w:tentative="1">
      <w:start w:val="1"/>
      <w:numFmt w:val="lowerLetter"/>
      <w:lvlText w:val="%8."/>
      <w:lvlJc w:val="left"/>
      <w:pPr>
        <w:ind w:left="6676" w:hanging="360"/>
      </w:pPr>
    </w:lvl>
    <w:lvl w:ilvl="8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475C5BE1"/>
    <w:multiLevelType w:val="hybridMultilevel"/>
    <w:tmpl w:val="1848D28A"/>
    <w:lvl w:ilvl="0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>
    <w:nsid w:val="77695491"/>
    <w:multiLevelType w:val="hybridMultilevel"/>
    <w:tmpl w:val="2CB6893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356" w:hanging="360"/>
      </w:pPr>
    </w:lvl>
    <w:lvl w:ilvl="2" w:tentative="1">
      <w:start w:val="1"/>
      <w:numFmt w:val="lowerRoman"/>
      <w:lvlText w:val="%3."/>
      <w:lvlJc w:val="right"/>
      <w:pPr>
        <w:ind w:left="3076" w:hanging="180"/>
      </w:pPr>
    </w:lvl>
    <w:lvl w:ilvl="3" w:tentative="1">
      <w:start w:val="1"/>
      <w:numFmt w:val="decimal"/>
      <w:lvlText w:val="%4."/>
      <w:lvlJc w:val="left"/>
      <w:pPr>
        <w:ind w:left="3796" w:hanging="360"/>
      </w:pPr>
    </w:lvl>
    <w:lvl w:ilvl="4" w:tentative="1">
      <w:start w:val="1"/>
      <w:numFmt w:val="lowerLetter"/>
      <w:lvlText w:val="%5."/>
      <w:lvlJc w:val="left"/>
      <w:pPr>
        <w:ind w:left="4516" w:hanging="360"/>
      </w:pPr>
    </w:lvl>
    <w:lvl w:ilvl="5" w:tentative="1">
      <w:start w:val="1"/>
      <w:numFmt w:val="lowerRoman"/>
      <w:lvlText w:val="%6."/>
      <w:lvlJc w:val="right"/>
      <w:pPr>
        <w:ind w:left="5236" w:hanging="180"/>
      </w:pPr>
    </w:lvl>
    <w:lvl w:ilvl="6" w:tentative="1">
      <w:start w:val="1"/>
      <w:numFmt w:val="decimal"/>
      <w:lvlText w:val="%7."/>
      <w:lvlJc w:val="left"/>
      <w:pPr>
        <w:ind w:left="5956" w:hanging="360"/>
      </w:pPr>
    </w:lvl>
    <w:lvl w:ilvl="7" w:tentative="1">
      <w:start w:val="1"/>
      <w:numFmt w:val="lowerLetter"/>
      <w:lvlText w:val="%8."/>
      <w:lvlJc w:val="left"/>
      <w:pPr>
        <w:ind w:left="6676" w:hanging="360"/>
      </w:pPr>
    </w:lvl>
    <w:lvl w:ilvl="8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06"/>
    <w:rsid w:val="00000835"/>
    <w:rsid w:val="0001023F"/>
    <w:rsid w:val="000155F9"/>
    <w:rsid w:val="000206E1"/>
    <w:rsid w:val="0002652D"/>
    <w:rsid w:val="000329CF"/>
    <w:rsid w:val="00035644"/>
    <w:rsid w:val="0004186E"/>
    <w:rsid w:val="0007604A"/>
    <w:rsid w:val="000A1B09"/>
    <w:rsid w:val="000B174E"/>
    <w:rsid w:val="000B1EF6"/>
    <w:rsid w:val="000B69A4"/>
    <w:rsid w:val="000C173F"/>
    <w:rsid w:val="000C68C9"/>
    <w:rsid w:val="00102B70"/>
    <w:rsid w:val="00112391"/>
    <w:rsid w:val="00114597"/>
    <w:rsid w:val="00123B24"/>
    <w:rsid w:val="00134951"/>
    <w:rsid w:val="0015510F"/>
    <w:rsid w:val="00162D7F"/>
    <w:rsid w:val="001702FC"/>
    <w:rsid w:val="001A124F"/>
    <w:rsid w:val="001A183B"/>
    <w:rsid w:val="001A1BA0"/>
    <w:rsid w:val="001A3F54"/>
    <w:rsid w:val="001A6FE4"/>
    <w:rsid w:val="001B6BB6"/>
    <w:rsid w:val="001C410E"/>
    <w:rsid w:val="001D7730"/>
    <w:rsid w:val="001E7563"/>
    <w:rsid w:val="00201A9A"/>
    <w:rsid w:val="00202FB8"/>
    <w:rsid w:val="00211004"/>
    <w:rsid w:val="0021137A"/>
    <w:rsid w:val="00230263"/>
    <w:rsid w:val="00234732"/>
    <w:rsid w:val="0024681B"/>
    <w:rsid w:val="002514F0"/>
    <w:rsid w:val="00261D79"/>
    <w:rsid w:val="00261ED2"/>
    <w:rsid w:val="00267EC3"/>
    <w:rsid w:val="00273A44"/>
    <w:rsid w:val="00292BC1"/>
    <w:rsid w:val="00296280"/>
    <w:rsid w:val="002C0A6A"/>
    <w:rsid w:val="002D68E1"/>
    <w:rsid w:val="002E41E7"/>
    <w:rsid w:val="00301BB2"/>
    <w:rsid w:val="00301CD2"/>
    <w:rsid w:val="0030592F"/>
    <w:rsid w:val="003103E2"/>
    <w:rsid w:val="00323E57"/>
    <w:rsid w:val="0034232F"/>
    <w:rsid w:val="00345DFE"/>
    <w:rsid w:val="003521EB"/>
    <w:rsid w:val="00366889"/>
    <w:rsid w:val="00372ACB"/>
    <w:rsid w:val="003A06F5"/>
    <w:rsid w:val="003A184B"/>
    <w:rsid w:val="003A6931"/>
    <w:rsid w:val="003A6979"/>
    <w:rsid w:val="003B0FBE"/>
    <w:rsid w:val="003B3693"/>
    <w:rsid w:val="003C5EE2"/>
    <w:rsid w:val="003E2A3D"/>
    <w:rsid w:val="003E67CE"/>
    <w:rsid w:val="004063A5"/>
    <w:rsid w:val="00414B87"/>
    <w:rsid w:val="004169CD"/>
    <w:rsid w:val="00416A31"/>
    <w:rsid w:val="004225E9"/>
    <w:rsid w:val="00430946"/>
    <w:rsid w:val="0043095F"/>
    <w:rsid w:val="004413D6"/>
    <w:rsid w:val="00451BCB"/>
    <w:rsid w:val="00474779"/>
    <w:rsid w:val="004A45AE"/>
    <w:rsid w:val="004B7512"/>
    <w:rsid w:val="004E28FB"/>
    <w:rsid w:val="00533161"/>
    <w:rsid w:val="00564DB9"/>
    <w:rsid w:val="005814B4"/>
    <w:rsid w:val="00583C99"/>
    <w:rsid w:val="00597680"/>
    <w:rsid w:val="005A534C"/>
    <w:rsid w:val="005A5F06"/>
    <w:rsid w:val="005B0255"/>
    <w:rsid w:val="005B3ACE"/>
    <w:rsid w:val="005C4B8E"/>
    <w:rsid w:val="005D397A"/>
    <w:rsid w:val="005D5A20"/>
    <w:rsid w:val="005E6131"/>
    <w:rsid w:val="005F5207"/>
    <w:rsid w:val="00640709"/>
    <w:rsid w:val="006622C4"/>
    <w:rsid w:val="00682449"/>
    <w:rsid w:val="006873D5"/>
    <w:rsid w:val="006878B8"/>
    <w:rsid w:val="006A039B"/>
    <w:rsid w:val="006B2178"/>
    <w:rsid w:val="006B424C"/>
    <w:rsid w:val="006B435E"/>
    <w:rsid w:val="006B70B2"/>
    <w:rsid w:val="006C32C8"/>
    <w:rsid w:val="006D06A5"/>
    <w:rsid w:val="006D3577"/>
    <w:rsid w:val="006D55B9"/>
    <w:rsid w:val="006D732F"/>
    <w:rsid w:val="006E3604"/>
    <w:rsid w:val="006F00E2"/>
    <w:rsid w:val="00711D34"/>
    <w:rsid w:val="007134BF"/>
    <w:rsid w:val="0073340E"/>
    <w:rsid w:val="0075231A"/>
    <w:rsid w:val="00771FF0"/>
    <w:rsid w:val="0077667C"/>
    <w:rsid w:val="007816EA"/>
    <w:rsid w:val="007C3487"/>
    <w:rsid w:val="007C7674"/>
    <w:rsid w:val="007D754C"/>
    <w:rsid w:val="007F1060"/>
    <w:rsid w:val="00801262"/>
    <w:rsid w:val="008029F4"/>
    <w:rsid w:val="00826B5C"/>
    <w:rsid w:val="0084428B"/>
    <w:rsid w:val="00863993"/>
    <w:rsid w:val="00866402"/>
    <w:rsid w:val="00874720"/>
    <w:rsid w:val="00885D31"/>
    <w:rsid w:val="008A1B4B"/>
    <w:rsid w:val="008A73DF"/>
    <w:rsid w:val="008B1BBC"/>
    <w:rsid w:val="008E2FEC"/>
    <w:rsid w:val="008F2F03"/>
    <w:rsid w:val="00904E1A"/>
    <w:rsid w:val="00924955"/>
    <w:rsid w:val="00930023"/>
    <w:rsid w:val="0094602B"/>
    <w:rsid w:val="00977034"/>
    <w:rsid w:val="009847AE"/>
    <w:rsid w:val="0099256B"/>
    <w:rsid w:val="00995CF4"/>
    <w:rsid w:val="00997137"/>
    <w:rsid w:val="009A5B14"/>
    <w:rsid w:val="009A6D67"/>
    <w:rsid w:val="009A7239"/>
    <w:rsid w:val="009C6D43"/>
    <w:rsid w:val="009C76D8"/>
    <w:rsid w:val="009D2D72"/>
    <w:rsid w:val="009D35F9"/>
    <w:rsid w:val="009D3D8F"/>
    <w:rsid w:val="009F0666"/>
    <w:rsid w:val="00A037C7"/>
    <w:rsid w:val="00A05586"/>
    <w:rsid w:val="00A111E5"/>
    <w:rsid w:val="00A305CA"/>
    <w:rsid w:val="00A463BA"/>
    <w:rsid w:val="00A562F7"/>
    <w:rsid w:val="00A5697B"/>
    <w:rsid w:val="00A65E55"/>
    <w:rsid w:val="00A66F49"/>
    <w:rsid w:val="00A872DC"/>
    <w:rsid w:val="00AC511B"/>
    <w:rsid w:val="00AE71D3"/>
    <w:rsid w:val="00AF04A9"/>
    <w:rsid w:val="00AF5794"/>
    <w:rsid w:val="00B06025"/>
    <w:rsid w:val="00B134FF"/>
    <w:rsid w:val="00B16BB4"/>
    <w:rsid w:val="00B2514A"/>
    <w:rsid w:val="00B341F1"/>
    <w:rsid w:val="00B55CD4"/>
    <w:rsid w:val="00B64F43"/>
    <w:rsid w:val="00B767F9"/>
    <w:rsid w:val="00B86BE7"/>
    <w:rsid w:val="00B964B8"/>
    <w:rsid w:val="00B974DF"/>
    <w:rsid w:val="00BC41A8"/>
    <w:rsid w:val="00BC5387"/>
    <w:rsid w:val="00BF6AF6"/>
    <w:rsid w:val="00C0015E"/>
    <w:rsid w:val="00C01D6C"/>
    <w:rsid w:val="00C12E22"/>
    <w:rsid w:val="00C25D31"/>
    <w:rsid w:val="00C263A3"/>
    <w:rsid w:val="00C3272D"/>
    <w:rsid w:val="00C53D63"/>
    <w:rsid w:val="00C559EB"/>
    <w:rsid w:val="00C8001F"/>
    <w:rsid w:val="00C906E5"/>
    <w:rsid w:val="00CA7EB0"/>
    <w:rsid w:val="00CB0E3B"/>
    <w:rsid w:val="00CB2E43"/>
    <w:rsid w:val="00CB4C99"/>
    <w:rsid w:val="00CC0790"/>
    <w:rsid w:val="00CC510A"/>
    <w:rsid w:val="00CC694B"/>
    <w:rsid w:val="00CD26EF"/>
    <w:rsid w:val="00CD72C3"/>
    <w:rsid w:val="00CE6B2F"/>
    <w:rsid w:val="00D0054F"/>
    <w:rsid w:val="00D066C6"/>
    <w:rsid w:val="00D1262A"/>
    <w:rsid w:val="00D1340F"/>
    <w:rsid w:val="00D200E2"/>
    <w:rsid w:val="00D21F8E"/>
    <w:rsid w:val="00D611C9"/>
    <w:rsid w:val="00D774A5"/>
    <w:rsid w:val="00D80844"/>
    <w:rsid w:val="00D81217"/>
    <w:rsid w:val="00D9101C"/>
    <w:rsid w:val="00DA39F1"/>
    <w:rsid w:val="00DA3C1C"/>
    <w:rsid w:val="00DA487D"/>
    <w:rsid w:val="00DC43E8"/>
    <w:rsid w:val="00DF012D"/>
    <w:rsid w:val="00DF2B3A"/>
    <w:rsid w:val="00DF775C"/>
    <w:rsid w:val="00E00CC1"/>
    <w:rsid w:val="00E04E8D"/>
    <w:rsid w:val="00E06C13"/>
    <w:rsid w:val="00E10A8F"/>
    <w:rsid w:val="00E137BA"/>
    <w:rsid w:val="00E22740"/>
    <w:rsid w:val="00E24E8F"/>
    <w:rsid w:val="00E30990"/>
    <w:rsid w:val="00E43BE0"/>
    <w:rsid w:val="00E54237"/>
    <w:rsid w:val="00E57472"/>
    <w:rsid w:val="00E847A9"/>
    <w:rsid w:val="00E86472"/>
    <w:rsid w:val="00EA7683"/>
    <w:rsid w:val="00EB5EF2"/>
    <w:rsid w:val="00ED7A05"/>
    <w:rsid w:val="00EF3ED8"/>
    <w:rsid w:val="00F01AD5"/>
    <w:rsid w:val="00F01ED2"/>
    <w:rsid w:val="00F0448F"/>
    <w:rsid w:val="00F0733D"/>
    <w:rsid w:val="00F16783"/>
    <w:rsid w:val="00F2595E"/>
    <w:rsid w:val="00F27D2C"/>
    <w:rsid w:val="00F530BA"/>
    <w:rsid w:val="00F57C6D"/>
    <w:rsid w:val="00F62758"/>
    <w:rsid w:val="00F633A0"/>
    <w:rsid w:val="00F6406E"/>
    <w:rsid w:val="00F64F6A"/>
    <w:rsid w:val="00F954E1"/>
    <w:rsid w:val="00F9627B"/>
    <w:rsid w:val="00FC0431"/>
    <w:rsid w:val="00FD30C0"/>
    <w:rsid w:val="00FD74FC"/>
    <w:rsid w:val="00FF6D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03B0D5B-2D25-417E-BE14-A4C27710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611C9"/>
    <w:pPr>
      <w:autoSpaceDE w:val="0"/>
      <w:autoSpaceDN w:val="0"/>
      <w:adjustRightInd w:val="0"/>
      <w:jc w:val="center"/>
    </w:pPr>
    <w:rPr>
      <w:b/>
      <w:color w:val="000000"/>
      <w:sz w:val="22"/>
    </w:rPr>
  </w:style>
  <w:style w:type="character" w:customStyle="1" w:styleId="a">
    <w:name w:val="Название Знак"/>
    <w:basedOn w:val="DefaultParagraphFont"/>
    <w:link w:val="Title"/>
    <w:rsid w:val="00D611C9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styleId="BodyText">
    <w:name w:val="Body Text"/>
    <w:basedOn w:val="Normal"/>
    <w:link w:val="a0"/>
    <w:unhideWhenUsed/>
    <w:rsid w:val="00D611C9"/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D61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D611C9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D61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61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211004"/>
    <w:pPr>
      <w:ind w:left="720"/>
      <w:contextualSpacing/>
    </w:pPr>
  </w:style>
  <w:style w:type="paragraph" w:styleId="Header">
    <w:name w:val="header"/>
    <w:basedOn w:val="Normal"/>
    <w:link w:val="a1"/>
    <w:uiPriority w:val="99"/>
    <w:unhideWhenUsed/>
    <w:rsid w:val="009C6D4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C6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9C6D4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C6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3"/>
    <w:semiHidden/>
    <w:unhideWhenUsed/>
    <w:rsid w:val="00CC694B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C69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basedOn w:val="DefaultParagraphFont"/>
    <w:link w:val="21"/>
    <w:rsid w:val="00BF6A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F6AF6"/>
    <w:pPr>
      <w:widowControl w:val="0"/>
      <w:shd w:val="clear" w:color="auto" w:fill="FFFFFF"/>
      <w:spacing w:after="60" w:line="0" w:lineRule="atLeast"/>
      <w:ind w:hanging="400"/>
    </w:pPr>
    <w:rPr>
      <w:sz w:val="28"/>
      <w:szCs w:val="28"/>
      <w:lang w:eastAsia="en-US"/>
    </w:rPr>
  </w:style>
  <w:style w:type="paragraph" w:styleId="Subtitle">
    <w:name w:val="Subtitle"/>
    <w:basedOn w:val="Normal"/>
    <w:link w:val="a4"/>
    <w:qFormat/>
    <w:rsid w:val="0077667C"/>
    <w:pPr>
      <w:jc w:val="center"/>
    </w:pPr>
    <w:rPr>
      <w:sz w:val="24"/>
    </w:rPr>
  </w:style>
  <w:style w:type="character" w:customStyle="1" w:styleId="a4">
    <w:name w:val="Подзаголовок Знак"/>
    <w:basedOn w:val="DefaultParagraphFont"/>
    <w:link w:val="Subtitle"/>
    <w:rsid w:val="007766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rsid w:val="006D35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6D35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 Знак Знак Знак Знак Знак"/>
    <w:basedOn w:val="Normal"/>
    <w:rsid w:val="00885D3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A7E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