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5C3C" w:rsidRPr="00BA6A60" w:rsidP="00D15C3C">
      <w:pPr>
        <w:pStyle w:val="Title"/>
        <w:rPr>
          <w:b w:val="0"/>
          <w:color w:val="auto"/>
          <w:sz w:val="28"/>
          <w:szCs w:val="28"/>
        </w:rPr>
      </w:pPr>
      <w:r w:rsidRPr="00BA6A60">
        <w:rPr>
          <w:b w:val="0"/>
          <w:color w:val="auto"/>
          <w:sz w:val="28"/>
          <w:szCs w:val="28"/>
        </w:rPr>
        <w:t>Подлинник приговора приобщён к уголовному делу № 1-3-3/2022 мирового судьи судебного участка №3 по Альметьевскому судебному району РТ</w:t>
      </w:r>
    </w:p>
    <w:p w:rsidR="00D15C3C" w:rsidRPr="00BA6A60" w:rsidP="00D15C3C">
      <w:pPr>
        <w:pStyle w:val="Title"/>
        <w:rPr>
          <w:color w:val="auto"/>
          <w:sz w:val="28"/>
          <w:szCs w:val="28"/>
        </w:rPr>
      </w:pPr>
    </w:p>
    <w:p w:rsidR="00D15C3C" w:rsidRPr="00BA6A60" w:rsidP="00D15C3C">
      <w:pPr>
        <w:jc w:val="right"/>
        <w:rPr>
          <w:sz w:val="28"/>
          <w:szCs w:val="28"/>
        </w:rPr>
      </w:pPr>
      <w:r w:rsidRPr="00BA6A60">
        <w:rPr>
          <w:sz w:val="28"/>
          <w:szCs w:val="28"/>
        </w:rPr>
        <w:t>УИД 16</w:t>
      </w:r>
      <w:r w:rsidRPr="00BA6A60">
        <w:rPr>
          <w:sz w:val="28"/>
          <w:szCs w:val="28"/>
          <w:lang w:val="en-US"/>
        </w:rPr>
        <w:t>MS</w:t>
      </w:r>
      <w:r w:rsidRPr="00BA6A60">
        <w:rPr>
          <w:sz w:val="28"/>
          <w:szCs w:val="28"/>
        </w:rPr>
        <w:t>0084-01-2022-</w:t>
      </w:r>
      <w:r w:rsidRPr="00BA6A60" w:rsidR="009259FA">
        <w:rPr>
          <w:sz w:val="28"/>
          <w:szCs w:val="28"/>
        </w:rPr>
        <w:t>000506-10</w:t>
      </w:r>
    </w:p>
    <w:p w:rsidR="00D15C3C" w:rsidRPr="00BA6A60" w:rsidP="00D15C3C">
      <w:pPr>
        <w:pStyle w:val="ConsPlusNormal"/>
        <w:jc w:val="right"/>
        <w:rPr>
          <w:rFonts w:ascii="Times New Roman" w:hAnsi="Times New Roman" w:cs="Times New Roman"/>
          <w:sz w:val="28"/>
          <w:szCs w:val="28"/>
        </w:rPr>
      </w:pPr>
      <w:r w:rsidRPr="00BA6A60">
        <w:rPr>
          <w:rFonts w:ascii="Times New Roman" w:hAnsi="Times New Roman" w:cs="Times New Roman"/>
          <w:sz w:val="28"/>
          <w:szCs w:val="28"/>
        </w:rPr>
        <w:t>дело № 1-3-3/2022</w:t>
      </w:r>
    </w:p>
    <w:p w:rsidR="00D15C3C" w:rsidRPr="00BA6A60" w:rsidP="00D15C3C">
      <w:pPr>
        <w:ind w:right="-58"/>
        <w:jc w:val="center"/>
        <w:rPr>
          <w:sz w:val="28"/>
          <w:szCs w:val="28"/>
        </w:rPr>
      </w:pPr>
      <w:r w:rsidRPr="00BA6A60">
        <w:rPr>
          <w:sz w:val="28"/>
          <w:szCs w:val="28"/>
        </w:rPr>
        <w:t>П Р И Г О В О Р</w:t>
      </w:r>
    </w:p>
    <w:p w:rsidR="00D15C3C" w:rsidRPr="00BA6A60" w:rsidP="00D15C3C">
      <w:pPr>
        <w:jc w:val="center"/>
        <w:rPr>
          <w:sz w:val="28"/>
          <w:szCs w:val="28"/>
        </w:rPr>
      </w:pPr>
      <w:r w:rsidRPr="00BA6A60">
        <w:rPr>
          <w:sz w:val="28"/>
          <w:szCs w:val="28"/>
        </w:rPr>
        <w:t>ИМЕНЕМ РОССИЙСКОЙ ФЕДЕРАЦИИ</w:t>
      </w:r>
    </w:p>
    <w:p w:rsidR="00D15C3C" w:rsidRPr="00BA6A60" w:rsidP="00D15C3C">
      <w:pPr>
        <w:jc w:val="center"/>
        <w:rPr>
          <w:sz w:val="28"/>
          <w:szCs w:val="28"/>
        </w:rPr>
      </w:pPr>
    </w:p>
    <w:p w:rsidR="00D15C3C" w:rsidRPr="00BA6A60" w:rsidP="00D15C3C">
      <w:pPr>
        <w:rPr>
          <w:sz w:val="28"/>
          <w:szCs w:val="28"/>
        </w:rPr>
      </w:pPr>
      <w:r w:rsidRPr="00BA6A60">
        <w:rPr>
          <w:sz w:val="28"/>
          <w:szCs w:val="28"/>
        </w:rPr>
        <w:t>03 марта</w:t>
      </w:r>
      <w:r w:rsidRPr="00BA6A60">
        <w:rPr>
          <w:sz w:val="28"/>
          <w:szCs w:val="28"/>
        </w:rPr>
        <w:t xml:space="preserve"> 2022 года</w:t>
      </w:r>
      <w:r w:rsidRPr="00BA6A60">
        <w:rPr>
          <w:sz w:val="28"/>
          <w:szCs w:val="28"/>
        </w:rPr>
        <w:tab/>
      </w:r>
      <w:r w:rsidRPr="00BA6A60">
        <w:rPr>
          <w:sz w:val="28"/>
          <w:szCs w:val="28"/>
        </w:rPr>
        <w:tab/>
      </w:r>
      <w:r w:rsidRPr="00BA6A60">
        <w:rPr>
          <w:sz w:val="28"/>
          <w:szCs w:val="28"/>
        </w:rPr>
        <w:tab/>
      </w:r>
      <w:r w:rsidRPr="00BA6A60">
        <w:rPr>
          <w:sz w:val="28"/>
          <w:szCs w:val="28"/>
        </w:rPr>
        <w:tab/>
      </w:r>
      <w:r w:rsidRPr="00BA6A60">
        <w:rPr>
          <w:sz w:val="28"/>
          <w:szCs w:val="28"/>
        </w:rPr>
        <w:tab/>
      </w:r>
      <w:r w:rsidRPr="00BA6A60">
        <w:rPr>
          <w:sz w:val="28"/>
          <w:szCs w:val="28"/>
        </w:rPr>
        <w:tab/>
        <w:t>город Альметьевск</w:t>
      </w:r>
    </w:p>
    <w:p w:rsidR="00D15C3C" w:rsidRPr="00BA6A60" w:rsidP="00D15C3C">
      <w:pPr>
        <w:ind w:firstLine="720"/>
        <w:jc w:val="both"/>
        <w:rPr>
          <w:sz w:val="28"/>
          <w:szCs w:val="28"/>
        </w:rPr>
      </w:pPr>
      <w:r w:rsidRPr="00BA6A60">
        <w:rPr>
          <w:sz w:val="28"/>
          <w:szCs w:val="28"/>
        </w:rPr>
        <w:t>Мировой судья судебного участка № 3 по Альметьевскому судебному району Республики Татарстан Назарова А.Ю.,</w:t>
      </w:r>
    </w:p>
    <w:p w:rsidR="00D15C3C" w:rsidRPr="00BA6A60" w:rsidP="00D15C3C">
      <w:pPr>
        <w:jc w:val="both"/>
        <w:rPr>
          <w:sz w:val="28"/>
          <w:szCs w:val="28"/>
        </w:rPr>
      </w:pPr>
      <w:r w:rsidRPr="00BA6A60">
        <w:rPr>
          <w:sz w:val="28"/>
          <w:szCs w:val="28"/>
        </w:rPr>
        <w:t xml:space="preserve">при секретаре судебного заседания </w:t>
      </w:r>
      <w:r w:rsidRPr="00BA6A60">
        <w:rPr>
          <w:sz w:val="28"/>
          <w:szCs w:val="28"/>
        </w:rPr>
        <w:t>Сабирзяновой</w:t>
      </w:r>
      <w:r w:rsidRPr="00BA6A60">
        <w:rPr>
          <w:sz w:val="28"/>
          <w:szCs w:val="28"/>
        </w:rPr>
        <w:t xml:space="preserve"> А.А.,</w:t>
      </w:r>
    </w:p>
    <w:p w:rsidR="00D15C3C" w:rsidRPr="00BA6A60" w:rsidP="00D15C3C">
      <w:pPr>
        <w:jc w:val="both"/>
        <w:rPr>
          <w:sz w:val="28"/>
          <w:szCs w:val="28"/>
        </w:rPr>
      </w:pPr>
      <w:r w:rsidRPr="00BA6A60">
        <w:rPr>
          <w:sz w:val="28"/>
          <w:szCs w:val="28"/>
        </w:rPr>
        <w:t xml:space="preserve">с участием государственного обвинителя – помощника прокурора </w:t>
      </w:r>
      <w:r w:rsidRPr="00BA6A60" w:rsidR="009259FA">
        <w:rPr>
          <w:sz w:val="28"/>
          <w:szCs w:val="28"/>
        </w:rPr>
        <w:t>Замалетдинова А.Т.,</w:t>
      </w:r>
    </w:p>
    <w:p w:rsidR="00D15C3C" w:rsidRPr="00BA6A60" w:rsidP="00D15C3C">
      <w:pPr>
        <w:jc w:val="both"/>
        <w:rPr>
          <w:sz w:val="28"/>
          <w:szCs w:val="28"/>
        </w:rPr>
      </w:pPr>
      <w:r w:rsidRPr="00BA6A60">
        <w:rPr>
          <w:sz w:val="28"/>
          <w:szCs w:val="28"/>
        </w:rPr>
        <w:t>потерпевше</w:t>
      </w:r>
      <w:r w:rsidRPr="00BA6A60" w:rsidR="00237AF3">
        <w:rPr>
          <w:sz w:val="28"/>
          <w:szCs w:val="28"/>
        </w:rPr>
        <w:t xml:space="preserve">го </w:t>
      </w:r>
      <w:r w:rsidR="0006481F">
        <w:rPr>
          <w:sz w:val="28"/>
          <w:szCs w:val="28"/>
        </w:rPr>
        <w:t>«данные изъяты»</w:t>
      </w:r>
      <w:r w:rsidRPr="00BA6A60" w:rsidR="00237AF3">
        <w:rPr>
          <w:sz w:val="28"/>
          <w:szCs w:val="28"/>
        </w:rPr>
        <w:t>,</w:t>
      </w:r>
    </w:p>
    <w:p w:rsidR="00D15C3C" w:rsidRPr="00BA6A60" w:rsidP="00D15C3C">
      <w:pPr>
        <w:jc w:val="both"/>
        <w:rPr>
          <w:sz w:val="28"/>
          <w:szCs w:val="28"/>
        </w:rPr>
      </w:pPr>
      <w:r w:rsidRPr="00BA6A60">
        <w:rPr>
          <w:sz w:val="28"/>
          <w:szCs w:val="28"/>
        </w:rPr>
        <w:t xml:space="preserve">защитника – адвоката </w:t>
      </w:r>
      <w:r w:rsidRPr="00BA6A60" w:rsidR="009259FA">
        <w:rPr>
          <w:sz w:val="28"/>
          <w:szCs w:val="28"/>
        </w:rPr>
        <w:t>Новиковой Е.А</w:t>
      </w:r>
      <w:r w:rsidRPr="00BA6A60">
        <w:rPr>
          <w:sz w:val="28"/>
          <w:szCs w:val="28"/>
        </w:rPr>
        <w:t>., представившей ордер №</w:t>
      </w:r>
      <w:r w:rsidR="0006481F">
        <w:rPr>
          <w:sz w:val="28"/>
          <w:szCs w:val="28"/>
        </w:rPr>
        <w:t>«данные изъяты»</w:t>
      </w:r>
      <w:r w:rsidRPr="00BA6A60">
        <w:rPr>
          <w:sz w:val="28"/>
          <w:szCs w:val="28"/>
        </w:rPr>
        <w:t>, удостоверение №</w:t>
      </w:r>
      <w:r w:rsidR="0006481F">
        <w:rPr>
          <w:sz w:val="28"/>
          <w:szCs w:val="28"/>
        </w:rPr>
        <w:t>«данные изъяты»</w:t>
      </w:r>
      <w:r w:rsidRPr="00BA6A60">
        <w:rPr>
          <w:sz w:val="28"/>
          <w:szCs w:val="28"/>
        </w:rPr>
        <w:t>,</w:t>
      </w:r>
    </w:p>
    <w:p w:rsidR="00D15C3C" w:rsidRPr="00BA6A60" w:rsidP="00D15C3C">
      <w:pPr>
        <w:jc w:val="both"/>
        <w:rPr>
          <w:sz w:val="28"/>
          <w:szCs w:val="28"/>
        </w:rPr>
      </w:pPr>
      <w:r w:rsidRPr="00BA6A60">
        <w:rPr>
          <w:sz w:val="28"/>
          <w:szCs w:val="28"/>
        </w:rPr>
        <w:t xml:space="preserve">подсудимого </w:t>
      </w:r>
      <w:r w:rsidRPr="00BA6A60" w:rsidR="00237AF3">
        <w:rPr>
          <w:sz w:val="28"/>
          <w:szCs w:val="28"/>
        </w:rPr>
        <w:t>Захарова А.В.,</w:t>
      </w:r>
    </w:p>
    <w:p w:rsidR="00D15C3C" w:rsidRPr="00BA6A60" w:rsidP="00D15C3C">
      <w:pPr>
        <w:jc w:val="both"/>
        <w:rPr>
          <w:sz w:val="28"/>
          <w:szCs w:val="28"/>
        </w:rPr>
      </w:pPr>
      <w:r w:rsidRPr="00BA6A60">
        <w:rPr>
          <w:sz w:val="28"/>
          <w:szCs w:val="28"/>
        </w:rPr>
        <w:t>рассмотрев в открытом судебном заседании материалы уголовного дела в отношении:</w:t>
      </w:r>
    </w:p>
    <w:p w:rsidR="00D15C3C" w:rsidRPr="00BA6A60" w:rsidP="00D15C3C">
      <w:pPr>
        <w:ind w:left="1276"/>
        <w:jc w:val="both"/>
        <w:rPr>
          <w:sz w:val="28"/>
          <w:szCs w:val="28"/>
        </w:rPr>
      </w:pPr>
      <w:r w:rsidRPr="00BA6A60">
        <w:rPr>
          <w:sz w:val="28"/>
          <w:szCs w:val="28"/>
        </w:rPr>
        <w:t>Захарова А</w:t>
      </w:r>
      <w:r w:rsidR="0006481F">
        <w:rPr>
          <w:sz w:val="28"/>
          <w:szCs w:val="28"/>
        </w:rPr>
        <w:t>.</w:t>
      </w:r>
      <w:r w:rsidRPr="00BA6A60">
        <w:rPr>
          <w:sz w:val="28"/>
          <w:szCs w:val="28"/>
        </w:rPr>
        <w:t>В</w:t>
      </w:r>
      <w:r w:rsidR="0006481F">
        <w:rPr>
          <w:sz w:val="28"/>
          <w:szCs w:val="28"/>
        </w:rPr>
        <w:t>.</w:t>
      </w:r>
      <w:r w:rsidRPr="00BA6A60">
        <w:rPr>
          <w:sz w:val="28"/>
          <w:szCs w:val="28"/>
        </w:rPr>
        <w:t xml:space="preserve">, родившегося </w:t>
      </w:r>
      <w:r w:rsidR="0006481F">
        <w:rPr>
          <w:sz w:val="28"/>
          <w:szCs w:val="28"/>
        </w:rPr>
        <w:t>«данные изъяты»</w:t>
      </w:r>
      <w:r w:rsidRPr="00BA6A60">
        <w:rPr>
          <w:sz w:val="28"/>
          <w:szCs w:val="28"/>
        </w:rPr>
        <w:t>, ранее не судимого,</w:t>
      </w:r>
    </w:p>
    <w:p w:rsidR="00D15C3C" w:rsidRPr="00BA6A60" w:rsidP="00D15C3C">
      <w:pPr>
        <w:jc w:val="both"/>
        <w:rPr>
          <w:sz w:val="28"/>
          <w:szCs w:val="28"/>
        </w:rPr>
      </w:pPr>
      <w:r w:rsidRPr="00BA6A60">
        <w:rPr>
          <w:sz w:val="28"/>
          <w:szCs w:val="28"/>
        </w:rPr>
        <w:t>обвиняемого в совершении преступления, предусмотренного частью 1 статьи 11</w:t>
      </w:r>
      <w:r w:rsidRPr="00BA6A60" w:rsidR="00237AF3">
        <w:rPr>
          <w:sz w:val="28"/>
          <w:szCs w:val="28"/>
        </w:rPr>
        <w:t>2</w:t>
      </w:r>
      <w:r w:rsidRPr="00BA6A60">
        <w:rPr>
          <w:sz w:val="28"/>
          <w:szCs w:val="28"/>
        </w:rPr>
        <w:t xml:space="preserve"> Уголовного кодекса Российской Федерации (далее по тексту УК РФ),</w:t>
      </w:r>
    </w:p>
    <w:p w:rsidR="00D15C3C" w:rsidRPr="00BA6A60" w:rsidP="00D15C3C">
      <w:pPr>
        <w:pStyle w:val="BodyText"/>
        <w:jc w:val="both"/>
        <w:rPr>
          <w:sz w:val="28"/>
          <w:szCs w:val="28"/>
        </w:rPr>
      </w:pPr>
    </w:p>
    <w:p w:rsidR="00D15C3C" w:rsidRPr="00BA6A60" w:rsidP="00D15C3C">
      <w:pPr>
        <w:jc w:val="center"/>
        <w:rPr>
          <w:sz w:val="28"/>
          <w:szCs w:val="28"/>
        </w:rPr>
      </w:pPr>
      <w:r w:rsidRPr="00BA6A60">
        <w:rPr>
          <w:sz w:val="28"/>
          <w:szCs w:val="28"/>
        </w:rPr>
        <w:t>У С Т А Н О В И Л:</w:t>
      </w:r>
    </w:p>
    <w:p w:rsidR="00D15C3C" w:rsidRPr="00BA6A60" w:rsidP="00D15C3C">
      <w:pPr>
        <w:jc w:val="center"/>
        <w:rPr>
          <w:sz w:val="28"/>
          <w:szCs w:val="28"/>
        </w:rPr>
      </w:pPr>
    </w:p>
    <w:p w:rsidR="00237AF3" w:rsidRPr="00BA6A60" w:rsidP="00D15C3C">
      <w:pPr>
        <w:ind w:right="-58" w:firstLine="708"/>
        <w:jc w:val="both"/>
        <w:rPr>
          <w:sz w:val="28"/>
          <w:szCs w:val="28"/>
        </w:rPr>
      </w:pPr>
      <w:r w:rsidRPr="00BA6A60">
        <w:rPr>
          <w:sz w:val="28"/>
          <w:szCs w:val="28"/>
        </w:rPr>
        <w:t>11.10.2021 около 17:00 Захаров А.В., находясь в состоянии алкогольного опьянения на детской площадке возле д.</w:t>
      </w:r>
      <w:r w:rsidRPr="0006481F" w:rsidR="0006481F">
        <w:rPr>
          <w:sz w:val="28"/>
          <w:szCs w:val="28"/>
        </w:rPr>
        <w:t xml:space="preserve"> </w:t>
      </w:r>
      <w:r w:rsidR="0006481F">
        <w:rPr>
          <w:sz w:val="28"/>
          <w:szCs w:val="28"/>
        </w:rPr>
        <w:t xml:space="preserve">«данные изъяты» </w:t>
      </w:r>
      <w:r w:rsidRPr="00BA6A60">
        <w:rPr>
          <w:sz w:val="28"/>
          <w:szCs w:val="28"/>
        </w:rPr>
        <w:t xml:space="preserve">г. Альметьевск РТ, на почве личных неприязненных взаимоотношений устроил ссору с соседом </w:t>
      </w:r>
      <w:r w:rsidR="0006481F">
        <w:rPr>
          <w:sz w:val="28"/>
          <w:szCs w:val="28"/>
        </w:rPr>
        <w:t>«данные изъяты»</w:t>
      </w:r>
      <w:r w:rsidRPr="00BA6A60">
        <w:rPr>
          <w:sz w:val="28"/>
          <w:szCs w:val="28"/>
        </w:rPr>
        <w:t>, в ходе которой, осознавая общественную опасность своих действий</w:t>
      </w:r>
      <w:r w:rsidRPr="00BA6A60" w:rsidR="003E5969">
        <w:rPr>
          <w:sz w:val="28"/>
          <w:szCs w:val="28"/>
        </w:rPr>
        <w:t xml:space="preserve">, предвидя неизбежность наступления общественно-опасных последствий и желая их наступления, с целью осознанного причинения телесных повреждений и физической боли, умышленно взял своей левой рукой запястье левой руки </w:t>
      </w:r>
      <w:r w:rsidR="0006481F">
        <w:rPr>
          <w:sz w:val="28"/>
          <w:szCs w:val="28"/>
        </w:rPr>
        <w:t>«данные изъяты»</w:t>
      </w:r>
      <w:r w:rsidRPr="00BA6A60" w:rsidR="003E5969">
        <w:rPr>
          <w:sz w:val="28"/>
          <w:szCs w:val="28"/>
        </w:rPr>
        <w:t xml:space="preserve">, и после чего правой рукой схватил его третий палец левой кисти, и умышленно резко вывернул его в левую сторону по отношению себя, причинив тем самым </w:t>
      </w:r>
      <w:r w:rsidR="0006481F">
        <w:rPr>
          <w:sz w:val="28"/>
          <w:szCs w:val="28"/>
        </w:rPr>
        <w:t>«данные изъяты»</w:t>
      </w:r>
      <w:r w:rsidRPr="00BA6A60" w:rsidR="003E5969">
        <w:rPr>
          <w:sz w:val="28"/>
          <w:szCs w:val="28"/>
        </w:rPr>
        <w:t xml:space="preserve"> физическую боль и телесное повреждение в виде закрытого перелома основной фаланги третьего пальца левой кисти, которое причинило средней тяжести вред здоровью по признаку длительности расстройства здоровья продолжительностью свыше трех недель (более 21 дня) (пункт 7.1 Медицинских критериев определения степени тяжести вреда, причиненного здоровью человека, Приказ Министерства здравоохранения и социального развития Российской Федерации от 24.04.2008 №194н).</w:t>
      </w:r>
    </w:p>
    <w:p w:rsidR="00D15C3C" w:rsidRPr="00BA6A60" w:rsidP="009259FA">
      <w:pPr>
        <w:autoSpaceDE w:val="0"/>
        <w:autoSpaceDN w:val="0"/>
        <w:adjustRightInd w:val="0"/>
        <w:ind w:firstLine="708"/>
        <w:jc w:val="both"/>
        <w:rPr>
          <w:sz w:val="28"/>
          <w:szCs w:val="28"/>
        </w:rPr>
      </w:pPr>
      <w:r w:rsidRPr="00BA6A60">
        <w:rPr>
          <w:sz w:val="28"/>
          <w:szCs w:val="28"/>
        </w:rPr>
        <w:t xml:space="preserve">В судебном заседании подсудимый </w:t>
      </w:r>
      <w:r w:rsidRPr="00BA6A60" w:rsidR="003E5969">
        <w:rPr>
          <w:sz w:val="28"/>
          <w:szCs w:val="28"/>
        </w:rPr>
        <w:t>Захаров А.В.</w:t>
      </w:r>
      <w:r w:rsidRPr="00BA6A60">
        <w:rPr>
          <w:sz w:val="28"/>
          <w:szCs w:val="28"/>
        </w:rPr>
        <w:t xml:space="preserve"> свою вину в совершении вменяемого ему преступления признал и показал, что</w:t>
      </w:r>
      <w:r w:rsidRPr="00BA6A60" w:rsidR="003E5969">
        <w:rPr>
          <w:sz w:val="28"/>
          <w:szCs w:val="28"/>
        </w:rPr>
        <w:t xml:space="preserve"> 11.10.2021 </w:t>
      </w:r>
      <w:r w:rsidRPr="00BA6A60" w:rsidR="003E5969">
        <w:rPr>
          <w:sz w:val="28"/>
          <w:szCs w:val="28"/>
        </w:rPr>
        <w:t xml:space="preserve">он сидел на скамейке во дворе дома </w:t>
      </w:r>
      <w:r w:rsidR="0006481F">
        <w:rPr>
          <w:sz w:val="28"/>
          <w:szCs w:val="28"/>
        </w:rPr>
        <w:t>«данные изъяты»</w:t>
      </w:r>
      <w:r w:rsidRPr="00BA6A60" w:rsidR="009259FA">
        <w:rPr>
          <w:sz w:val="28"/>
          <w:szCs w:val="28"/>
        </w:rPr>
        <w:t xml:space="preserve"> г. Альметьевск. К</w:t>
      </w:r>
      <w:r w:rsidRPr="00BA6A60" w:rsidR="003E5969">
        <w:rPr>
          <w:sz w:val="28"/>
          <w:szCs w:val="28"/>
        </w:rPr>
        <w:t xml:space="preserve"> нему подошли соседи </w:t>
      </w:r>
      <w:r w:rsidR="0006481F">
        <w:rPr>
          <w:sz w:val="28"/>
          <w:szCs w:val="28"/>
        </w:rPr>
        <w:t>«данные изъяты»</w:t>
      </w:r>
      <w:r w:rsidRPr="00BA6A60" w:rsidR="003E5969">
        <w:rPr>
          <w:sz w:val="28"/>
          <w:szCs w:val="28"/>
        </w:rPr>
        <w:t xml:space="preserve"> и его </w:t>
      </w:r>
      <w:r w:rsidR="0006481F">
        <w:rPr>
          <w:sz w:val="28"/>
          <w:szCs w:val="28"/>
        </w:rPr>
        <w:t>«данные изъяты»</w:t>
      </w:r>
      <w:r w:rsidRPr="00BA6A60" w:rsidR="003E5969">
        <w:rPr>
          <w:sz w:val="28"/>
          <w:szCs w:val="28"/>
        </w:rPr>
        <w:t>.</w:t>
      </w:r>
      <w:r w:rsidRPr="00BA6A60" w:rsidR="00D347F5">
        <w:rPr>
          <w:sz w:val="28"/>
          <w:szCs w:val="28"/>
        </w:rPr>
        <w:t xml:space="preserve"> Между ними возник </w:t>
      </w:r>
      <w:r w:rsidRPr="00BA6A60" w:rsidR="009259FA">
        <w:rPr>
          <w:sz w:val="28"/>
          <w:szCs w:val="28"/>
        </w:rPr>
        <w:t xml:space="preserve">разговор </w:t>
      </w:r>
      <w:r w:rsidRPr="00BA6A60" w:rsidR="00D347F5">
        <w:rPr>
          <w:sz w:val="28"/>
          <w:szCs w:val="28"/>
        </w:rPr>
        <w:t xml:space="preserve">по факту повреждения им их входной двери тамбура на лестничной площадке 09.10.2021. В ходе </w:t>
      </w:r>
      <w:r w:rsidRPr="00BA6A60" w:rsidR="009259FA">
        <w:rPr>
          <w:sz w:val="28"/>
          <w:szCs w:val="28"/>
        </w:rPr>
        <w:t>разговора</w:t>
      </w:r>
      <w:r w:rsidRPr="00BA6A60" w:rsidR="00D347F5">
        <w:rPr>
          <w:sz w:val="28"/>
          <w:szCs w:val="28"/>
        </w:rPr>
        <w:t xml:space="preserve"> он взял левой рукой за запястье левой руки </w:t>
      </w:r>
      <w:r w:rsidR="0006481F">
        <w:rPr>
          <w:sz w:val="28"/>
          <w:szCs w:val="28"/>
        </w:rPr>
        <w:t>«данные изъяты»</w:t>
      </w:r>
      <w:r w:rsidRPr="00BA6A60" w:rsidR="00D347F5">
        <w:rPr>
          <w:sz w:val="28"/>
          <w:szCs w:val="28"/>
        </w:rPr>
        <w:t xml:space="preserve"> и резко вывернул его в левую сторону, после чего отпустил палец и руку </w:t>
      </w:r>
      <w:r w:rsidR="0006481F">
        <w:rPr>
          <w:sz w:val="28"/>
          <w:szCs w:val="28"/>
        </w:rPr>
        <w:t>«данные изъяты»</w:t>
      </w:r>
      <w:r w:rsidRPr="00BA6A60" w:rsidR="00D347F5">
        <w:rPr>
          <w:sz w:val="28"/>
          <w:szCs w:val="28"/>
        </w:rPr>
        <w:t xml:space="preserve">. </w:t>
      </w:r>
      <w:r w:rsidRPr="00BA6A60" w:rsidR="009259FA">
        <w:rPr>
          <w:sz w:val="28"/>
          <w:szCs w:val="28"/>
        </w:rPr>
        <w:t xml:space="preserve">Действия произошли спонтанно. В содеянном раскаивается. </w:t>
      </w:r>
      <w:r w:rsidRPr="00BA6A60" w:rsidR="006E06A8">
        <w:rPr>
          <w:sz w:val="28"/>
          <w:szCs w:val="28"/>
        </w:rPr>
        <w:t xml:space="preserve">Добавил, что разговор возник в связи с тем, что 09.10.2021 сосед </w:t>
      </w:r>
      <w:r w:rsidR="0006481F">
        <w:rPr>
          <w:sz w:val="28"/>
          <w:szCs w:val="28"/>
        </w:rPr>
        <w:t>«данные изъяты»</w:t>
      </w:r>
      <w:r w:rsidRPr="00BA6A60" w:rsidR="006E06A8">
        <w:rPr>
          <w:sz w:val="28"/>
          <w:szCs w:val="28"/>
        </w:rPr>
        <w:t xml:space="preserve"> шумел, поэтому он поднимался к ним в квартиру, хотел, чтобы перестали шуметь. </w:t>
      </w:r>
      <w:r w:rsidRPr="00BA6A60" w:rsidR="009259FA">
        <w:rPr>
          <w:sz w:val="28"/>
          <w:szCs w:val="28"/>
        </w:rPr>
        <w:t>В ходе судебного заседания Захаров А.В. принес извинения потерпевшему, п</w:t>
      </w:r>
      <w:r w:rsidRPr="00BA6A60">
        <w:rPr>
          <w:sz w:val="28"/>
          <w:szCs w:val="28"/>
        </w:rPr>
        <w:t>ояснил,</w:t>
      </w:r>
      <w:r w:rsidRPr="00BA6A60" w:rsidR="009259FA">
        <w:rPr>
          <w:sz w:val="28"/>
          <w:szCs w:val="28"/>
        </w:rPr>
        <w:t xml:space="preserve"> что ранее извинялся в Отделе МВД</w:t>
      </w:r>
      <w:r w:rsidR="0048789A">
        <w:rPr>
          <w:sz w:val="28"/>
          <w:szCs w:val="28"/>
        </w:rPr>
        <w:t xml:space="preserve"> России</w:t>
      </w:r>
      <w:r w:rsidRPr="00BA6A60" w:rsidR="009259FA">
        <w:rPr>
          <w:sz w:val="28"/>
          <w:szCs w:val="28"/>
        </w:rPr>
        <w:t xml:space="preserve"> по Альметьевскому району. Кроме того, пояснил, </w:t>
      </w:r>
      <w:r w:rsidRPr="00BA6A60">
        <w:rPr>
          <w:sz w:val="28"/>
          <w:szCs w:val="28"/>
        </w:rPr>
        <w:t>что состояние алкогольного опьянения</w:t>
      </w:r>
      <w:r w:rsidRPr="00BA6A60" w:rsidR="009259FA">
        <w:rPr>
          <w:sz w:val="28"/>
          <w:szCs w:val="28"/>
        </w:rPr>
        <w:t xml:space="preserve"> возможно могло</w:t>
      </w:r>
      <w:r w:rsidRPr="00BA6A60">
        <w:rPr>
          <w:sz w:val="28"/>
          <w:szCs w:val="28"/>
        </w:rPr>
        <w:t xml:space="preserve"> повлия</w:t>
      </w:r>
      <w:r w:rsidRPr="00BA6A60" w:rsidR="009259FA">
        <w:rPr>
          <w:sz w:val="28"/>
          <w:szCs w:val="28"/>
        </w:rPr>
        <w:t>ть</w:t>
      </w:r>
      <w:r w:rsidRPr="00BA6A60">
        <w:rPr>
          <w:sz w:val="28"/>
          <w:szCs w:val="28"/>
        </w:rPr>
        <w:t xml:space="preserve"> на его поведение, способствовавшее совершению преступления</w:t>
      </w:r>
      <w:r w:rsidRPr="00BA6A60" w:rsidR="009259FA">
        <w:rPr>
          <w:sz w:val="28"/>
          <w:szCs w:val="28"/>
        </w:rPr>
        <w:t>, однако в тот день он выпил 300 мл. пива, при этом находился в адекватном состоянии, медицинского освидетельствования на состояние опьянения в отношении него не проводилось</w:t>
      </w:r>
      <w:r w:rsidRPr="00BA6A60" w:rsidR="00BA6A60">
        <w:rPr>
          <w:sz w:val="28"/>
          <w:szCs w:val="28"/>
        </w:rPr>
        <w:t>.</w:t>
      </w:r>
    </w:p>
    <w:p w:rsidR="00D15C3C" w:rsidRPr="00BA6A60" w:rsidP="00D15C3C">
      <w:pPr>
        <w:ind w:firstLine="720"/>
        <w:jc w:val="both"/>
        <w:rPr>
          <w:sz w:val="28"/>
          <w:szCs w:val="28"/>
        </w:rPr>
      </w:pPr>
      <w:r w:rsidRPr="00BA6A60">
        <w:rPr>
          <w:sz w:val="28"/>
          <w:szCs w:val="28"/>
        </w:rPr>
        <w:t xml:space="preserve">Вина подсудимого </w:t>
      </w:r>
      <w:r w:rsidRPr="00BA6A60" w:rsidR="00D347F5">
        <w:rPr>
          <w:sz w:val="28"/>
          <w:szCs w:val="28"/>
        </w:rPr>
        <w:t>Захарова А.В.</w:t>
      </w:r>
      <w:r w:rsidRPr="00BA6A60">
        <w:rPr>
          <w:sz w:val="28"/>
          <w:szCs w:val="28"/>
        </w:rPr>
        <w:t xml:space="preserve"> в совершении вышеуказанного преступления, помимо признания им своей вины, также устанавливается следующими доказательствами.</w:t>
      </w:r>
    </w:p>
    <w:p w:rsidR="00D347F5" w:rsidRPr="00BA6A60" w:rsidP="006E06A8">
      <w:pPr>
        <w:ind w:right="-58" w:firstLine="708"/>
        <w:jc w:val="both"/>
        <w:rPr>
          <w:sz w:val="28"/>
          <w:szCs w:val="28"/>
        </w:rPr>
      </w:pPr>
      <w:r w:rsidRPr="00BA6A60">
        <w:rPr>
          <w:sz w:val="28"/>
          <w:szCs w:val="28"/>
        </w:rPr>
        <w:t xml:space="preserve">Допрошенный в судебном заседании в качестве потерпевшего </w:t>
      </w:r>
      <w:r w:rsidR="0006481F">
        <w:rPr>
          <w:sz w:val="28"/>
          <w:szCs w:val="28"/>
        </w:rPr>
        <w:t>«данные изъяты»</w:t>
      </w:r>
      <w:r w:rsidRPr="00BA6A60">
        <w:rPr>
          <w:sz w:val="28"/>
          <w:szCs w:val="28"/>
        </w:rPr>
        <w:t xml:space="preserve"> суду показал, что</w:t>
      </w:r>
      <w:r w:rsidRPr="00BA6A60" w:rsidR="00FB102C">
        <w:rPr>
          <w:sz w:val="28"/>
          <w:szCs w:val="28"/>
        </w:rPr>
        <w:t xml:space="preserve"> 09.10.2021</w:t>
      </w:r>
      <w:r w:rsidRPr="00BA6A60" w:rsidR="00C602AD">
        <w:rPr>
          <w:sz w:val="28"/>
          <w:szCs w:val="28"/>
        </w:rPr>
        <w:t xml:space="preserve"> он находился дома</w:t>
      </w:r>
      <w:r w:rsidRPr="00BA6A60" w:rsidR="006E06A8">
        <w:rPr>
          <w:sz w:val="28"/>
          <w:szCs w:val="28"/>
        </w:rPr>
        <w:t xml:space="preserve"> с друзьями, играли в настольную игру, полагает, что в тот вечер возможно было шумно</w:t>
      </w:r>
      <w:r w:rsidRPr="00BA6A60" w:rsidR="00C602AD">
        <w:rPr>
          <w:sz w:val="28"/>
          <w:szCs w:val="28"/>
        </w:rPr>
        <w:t xml:space="preserve">, в дверь начал стучать и пинать входную дверь их тамбура, по голосу он понял, </w:t>
      </w:r>
      <w:r w:rsidRPr="00BA6A60" w:rsidR="006E06A8">
        <w:rPr>
          <w:sz w:val="28"/>
          <w:szCs w:val="28"/>
        </w:rPr>
        <w:t xml:space="preserve">что это его сосед Захаров А.В. </w:t>
      </w:r>
      <w:r w:rsidRPr="00BA6A60" w:rsidR="00C602AD">
        <w:rPr>
          <w:sz w:val="28"/>
          <w:szCs w:val="28"/>
        </w:rPr>
        <w:t>Через некоторое время он вышел на лестничную площадку и обнаружил, что входная дверь тамбура повреждена. 11.10.2021 в 16:50 он с отцом находился возле их</w:t>
      </w:r>
      <w:r w:rsidRPr="00BA6A60" w:rsidR="006E06A8">
        <w:rPr>
          <w:sz w:val="28"/>
          <w:szCs w:val="28"/>
        </w:rPr>
        <w:t xml:space="preserve"> дома </w:t>
      </w:r>
      <w:r w:rsidR="0006481F">
        <w:rPr>
          <w:sz w:val="28"/>
          <w:szCs w:val="28"/>
        </w:rPr>
        <w:t xml:space="preserve">«данные изъяты» </w:t>
      </w:r>
      <w:r w:rsidRPr="00BA6A60" w:rsidR="006E06A8">
        <w:rPr>
          <w:sz w:val="28"/>
          <w:szCs w:val="28"/>
        </w:rPr>
        <w:t>г. </w:t>
      </w:r>
      <w:r w:rsidRPr="00BA6A60" w:rsidR="00C602AD">
        <w:rPr>
          <w:sz w:val="28"/>
          <w:szCs w:val="28"/>
        </w:rPr>
        <w:t xml:space="preserve">Альметьевск, в это время на скамейке во дворе они увидели Захарова А.В. Они подошли к нему, чтобы поговорить с ним по факту повреждения им входной двери 09.10.2021. По внешнему виду Захарова А.В. было видно, что он находится в состоянии алкогольного опьянения. </w:t>
      </w:r>
      <w:r w:rsidRPr="00BA6A60" w:rsidR="006E06A8">
        <w:rPr>
          <w:sz w:val="28"/>
          <w:szCs w:val="28"/>
        </w:rPr>
        <w:t>Сначала между ними возник разговор на повышенных тонах, затем разговаривали спокойно. В ходе разговора</w:t>
      </w:r>
      <w:r w:rsidRPr="00BA6A60" w:rsidR="00C602AD">
        <w:rPr>
          <w:sz w:val="28"/>
          <w:szCs w:val="28"/>
        </w:rPr>
        <w:t xml:space="preserve"> Захаров А.В. взял своей левой рукой его левую руку за запястье и после чего правой рукой схватил его третий палец левой кисти и резко вывернул его в левую сторону по отношению себя, </w:t>
      </w:r>
      <w:r w:rsidRPr="00BA6A60" w:rsidR="006E06A8">
        <w:rPr>
          <w:sz w:val="28"/>
          <w:szCs w:val="28"/>
        </w:rPr>
        <w:t xml:space="preserve">он почувствовал щелчок в области основания фаланги данного пальца. Сначала он мог двигать пальцами, боли не почувствовал, затем примерно через полчаса возникла боль, </w:t>
      </w:r>
      <w:r w:rsidRPr="00BA6A60" w:rsidR="000F1944">
        <w:rPr>
          <w:sz w:val="28"/>
          <w:szCs w:val="28"/>
        </w:rPr>
        <w:t xml:space="preserve">был отек пальца, </w:t>
      </w:r>
      <w:r w:rsidRPr="00BA6A60" w:rsidR="006E06A8">
        <w:rPr>
          <w:sz w:val="28"/>
          <w:szCs w:val="28"/>
        </w:rPr>
        <w:t xml:space="preserve">через несколько дней боль не прекращалась, и </w:t>
      </w:r>
      <w:r w:rsidRPr="00BA6A60" w:rsidR="000F1944">
        <w:rPr>
          <w:sz w:val="28"/>
          <w:szCs w:val="28"/>
        </w:rPr>
        <w:t>он пое</w:t>
      </w:r>
      <w:r w:rsidRPr="00BA6A60" w:rsidR="006E06A8">
        <w:rPr>
          <w:sz w:val="28"/>
          <w:szCs w:val="28"/>
        </w:rPr>
        <w:t>хал в травматологический пункт</w:t>
      </w:r>
      <w:r w:rsidRPr="00BA6A60" w:rsidR="000F1944">
        <w:rPr>
          <w:sz w:val="28"/>
          <w:szCs w:val="28"/>
        </w:rPr>
        <w:t xml:space="preserve">, где был установлен перелом основной фаланги третьего пальца левой руки, ему наложили гипс на данный палец и назначили амбулаторное лечение. </w:t>
      </w:r>
    </w:p>
    <w:p w:rsidR="00D15C3C" w:rsidRPr="00BA6A60" w:rsidP="006E06A8">
      <w:pPr>
        <w:ind w:right="-58" w:firstLine="708"/>
        <w:jc w:val="both"/>
        <w:rPr>
          <w:sz w:val="28"/>
          <w:szCs w:val="28"/>
        </w:rPr>
      </w:pPr>
      <w:r w:rsidRPr="00BA6A60">
        <w:rPr>
          <w:sz w:val="28"/>
          <w:szCs w:val="28"/>
        </w:rPr>
        <w:t xml:space="preserve">Из оглашенных в порядке ст.281 УПК РФ показаний свидетеля </w:t>
      </w:r>
      <w:r w:rsidR="0006481F">
        <w:rPr>
          <w:sz w:val="28"/>
          <w:szCs w:val="28"/>
        </w:rPr>
        <w:t>«данные изъяты»</w:t>
      </w:r>
      <w:r w:rsidRPr="00BA6A60" w:rsidR="000F1944">
        <w:rPr>
          <w:sz w:val="28"/>
          <w:szCs w:val="28"/>
        </w:rPr>
        <w:t xml:space="preserve"> </w:t>
      </w:r>
      <w:r w:rsidRPr="00BA6A60">
        <w:rPr>
          <w:sz w:val="28"/>
          <w:szCs w:val="28"/>
        </w:rPr>
        <w:t>видно</w:t>
      </w:r>
      <w:r w:rsidRPr="00BA6A60" w:rsidR="000F1944">
        <w:rPr>
          <w:sz w:val="28"/>
          <w:szCs w:val="28"/>
        </w:rPr>
        <w:t xml:space="preserve">, что 11.10.2021 около </w:t>
      </w:r>
      <w:r w:rsidRPr="00BA6A60">
        <w:rPr>
          <w:sz w:val="28"/>
          <w:szCs w:val="28"/>
        </w:rPr>
        <w:t>1</w:t>
      </w:r>
      <w:r w:rsidRPr="00BA6A60" w:rsidR="000F1944">
        <w:rPr>
          <w:sz w:val="28"/>
          <w:szCs w:val="28"/>
        </w:rPr>
        <w:t xml:space="preserve">6:50 он с </w:t>
      </w:r>
      <w:r w:rsidR="0006481F">
        <w:rPr>
          <w:sz w:val="28"/>
          <w:szCs w:val="28"/>
        </w:rPr>
        <w:t>«данные изъяты»</w:t>
      </w:r>
      <w:r w:rsidRPr="00BA6A60" w:rsidR="000F1944">
        <w:rPr>
          <w:sz w:val="28"/>
          <w:szCs w:val="28"/>
        </w:rPr>
        <w:t xml:space="preserve"> находились возле д.</w:t>
      </w:r>
      <w:r w:rsidRPr="0006481F" w:rsidR="0006481F">
        <w:rPr>
          <w:sz w:val="28"/>
          <w:szCs w:val="28"/>
        </w:rPr>
        <w:t xml:space="preserve"> </w:t>
      </w:r>
      <w:r w:rsidR="0006481F">
        <w:rPr>
          <w:sz w:val="28"/>
          <w:szCs w:val="28"/>
        </w:rPr>
        <w:t xml:space="preserve">«данные </w:t>
      </w:r>
      <w:r w:rsidR="0006481F">
        <w:rPr>
          <w:sz w:val="28"/>
          <w:szCs w:val="28"/>
        </w:rPr>
        <w:t>изъяты»</w:t>
      </w:r>
      <w:r w:rsidRPr="00BA6A60" w:rsidR="000F1944">
        <w:rPr>
          <w:sz w:val="28"/>
          <w:szCs w:val="28"/>
        </w:rPr>
        <w:t>а</w:t>
      </w:r>
      <w:r w:rsidRPr="00BA6A60" w:rsidR="000F1944">
        <w:rPr>
          <w:sz w:val="28"/>
          <w:szCs w:val="28"/>
        </w:rPr>
        <w:t xml:space="preserve"> г. Альметьевск. В это время на скамейке во дворе их дома на детской площадке они увидели Захарова А.В. Они подошли к Захарову А.В., чтобы поговорить с ним по факту повреждения им входной двери. По внешнему виду Захаров А.В. находился в состоянии алкогольного </w:t>
      </w:r>
      <w:r w:rsidRPr="00BA6A60" w:rsidR="000F1944">
        <w:rPr>
          <w:sz w:val="28"/>
          <w:szCs w:val="28"/>
        </w:rPr>
        <w:t xml:space="preserve">опьянения. В ходе разговора с Захаровым А.В. между ними произошла ссора, в ходе которой Захаров А.В. умышленно взял своей левой рукой за запястье левой руки его </w:t>
      </w:r>
      <w:r w:rsidR="0006481F">
        <w:rPr>
          <w:sz w:val="28"/>
          <w:szCs w:val="28"/>
        </w:rPr>
        <w:t>«данные изъяты»</w:t>
      </w:r>
      <w:r w:rsidRPr="00BA6A60" w:rsidR="000F1944">
        <w:rPr>
          <w:sz w:val="28"/>
          <w:szCs w:val="28"/>
        </w:rPr>
        <w:t xml:space="preserve"> и правой рукой</w:t>
      </w:r>
      <w:r w:rsidRPr="00BA6A60" w:rsidR="00452FBF">
        <w:rPr>
          <w:sz w:val="28"/>
          <w:szCs w:val="28"/>
        </w:rPr>
        <w:t xml:space="preserve"> схватил третий палец левой кисти его сына и резко вывернул его в левую сторону по отношению себя. Он услышал хруст данного пальца, по мимике лица сына, он понял</w:t>
      </w:r>
      <w:r w:rsidRPr="00BA6A60">
        <w:rPr>
          <w:sz w:val="28"/>
          <w:szCs w:val="28"/>
        </w:rPr>
        <w:t>,</w:t>
      </w:r>
      <w:r w:rsidRPr="00BA6A60" w:rsidR="00452FBF">
        <w:rPr>
          <w:sz w:val="28"/>
          <w:szCs w:val="28"/>
        </w:rPr>
        <w:t xml:space="preserve"> что от того, что Захаров А.В. вывернул ему палец, он испытал физическую боль. После чего Захаров А.В. отпустил его руку и палец, и они ушли домой. У сына образовался отек на данном пальце. На следующий день сын жаловался на боль в пальце</w:t>
      </w:r>
      <w:r w:rsidRPr="00BA6A60">
        <w:rPr>
          <w:sz w:val="28"/>
          <w:szCs w:val="28"/>
        </w:rPr>
        <w:t>, затем</w:t>
      </w:r>
      <w:r w:rsidRPr="00BA6A60" w:rsidR="00452FBF">
        <w:rPr>
          <w:sz w:val="28"/>
          <w:szCs w:val="28"/>
        </w:rPr>
        <w:t xml:space="preserve"> поехал в тр</w:t>
      </w:r>
      <w:r w:rsidR="0048789A">
        <w:rPr>
          <w:sz w:val="28"/>
          <w:szCs w:val="28"/>
        </w:rPr>
        <w:t>авматологический пункт, где был</w:t>
      </w:r>
      <w:r w:rsidRPr="00BA6A60" w:rsidR="00452FBF">
        <w:rPr>
          <w:sz w:val="28"/>
          <w:szCs w:val="28"/>
        </w:rPr>
        <w:t xml:space="preserve"> установлен перелом основной фаланги третьего пальца левой кисти, ему наложили гипс и назначили амбулаторное лечение, после чего сын обратился в Отдел МВД России по Альметьевскому району с заявлением о привлечении Захарова А.В. к уголовной ответственности. (л.д.59-61)</w:t>
      </w:r>
    </w:p>
    <w:p w:rsidR="002F4C42" w:rsidRPr="00BA6A60" w:rsidP="00D1738D">
      <w:pPr>
        <w:ind w:right="-58" w:firstLine="708"/>
        <w:jc w:val="both"/>
        <w:rPr>
          <w:sz w:val="28"/>
          <w:szCs w:val="28"/>
        </w:rPr>
      </w:pPr>
      <w:r w:rsidRPr="00BA6A60">
        <w:rPr>
          <w:sz w:val="28"/>
          <w:szCs w:val="28"/>
        </w:rPr>
        <w:t xml:space="preserve">Из оглашенных в порядке ст.281 УПК РФ показаний свидетеля (сотрудника полиции) </w:t>
      </w:r>
      <w:r w:rsidR="0006481F">
        <w:rPr>
          <w:sz w:val="28"/>
          <w:szCs w:val="28"/>
        </w:rPr>
        <w:t xml:space="preserve">«данные изъяты» </w:t>
      </w:r>
      <w:r w:rsidRPr="00BA6A60">
        <w:rPr>
          <w:sz w:val="28"/>
          <w:szCs w:val="28"/>
        </w:rPr>
        <w:t xml:space="preserve">видно, что </w:t>
      </w:r>
      <w:r w:rsidRPr="00BA6A60" w:rsidR="00C01C15">
        <w:rPr>
          <w:sz w:val="28"/>
          <w:szCs w:val="28"/>
        </w:rPr>
        <w:t xml:space="preserve">15.10.2021 в дежурную часть отдела МВД России по Альметьевскому району обратился </w:t>
      </w:r>
      <w:r w:rsidR="0006481F">
        <w:rPr>
          <w:sz w:val="28"/>
          <w:szCs w:val="28"/>
        </w:rPr>
        <w:t>«данные изъяты»</w:t>
      </w:r>
      <w:r w:rsidRPr="00BA6A60" w:rsidR="00C01C15">
        <w:rPr>
          <w:sz w:val="28"/>
          <w:szCs w:val="28"/>
        </w:rPr>
        <w:t>, который сообщил, что 11.10.2021 около 17:00, находясь возле д.</w:t>
      </w:r>
      <w:r w:rsidRPr="0006481F" w:rsidR="0006481F">
        <w:rPr>
          <w:sz w:val="28"/>
          <w:szCs w:val="28"/>
        </w:rPr>
        <w:t xml:space="preserve"> </w:t>
      </w:r>
      <w:r w:rsidR="0006481F">
        <w:rPr>
          <w:sz w:val="28"/>
          <w:szCs w:val="28"/>
        </w:rPr>
        <w:t>«данные изъяты»</w:t>
      </w:r>
      <w:r w:rsidRPr="00BA6A60" w:rsidR="00C01C15">
        <w:rPr>
          <w:sz w:val="28"/>
          <w:szCs w:val="28"/>
        </w:rPr>
        <w:t xml:space="preserve"> г. Альметьевск, в ходе ссоры с Захаровым А.В., он умышленно схватил и вывернул ему третий палец левой кисти, от чего он испытал сильную физиче</w:t>
      </w:r>
      <w:r w:rsidRPr="00BA6A60">
        <w:rPr>
          <w:sz w:val="28"/>
          <w:szCs w:val="28"/>
        </w:rPr>
        <w:t xml:space="preserve">скую боль и получил телесное повреждение в виде закрытого перелома основания основной фаланги третьего пальца левой кисти. На указанный палец был наложен гипс. После этого он отобрал с </w:t>
      </w:r>
      <w:r w:rsidR="00721077">
        <w:rPr>
          <w:sz w:val="28"/>
          <w:szCs w:val="28"/>
        </w:rPr>
        <w:t>«данные изъяты»</w:t>
      </w:r>
      <w:r w:rsidRPr="00BA6A60">
        <w:rPr>
          <w:sz w:val="28"/>
          <w:szCs w:val="28"/>
        </w:rPr>
        <w:t xml:space="preserve"> объяснения и заявление о привлечении Захарова А.В. к уголовной ответственности, а также выдал </w:t>
      </w:r>
      <w:r w:rsidR="00721077">
        <w:rPr>
          <w:sz w:val="28"/>
          <w:szCs w:val="28"/>
        </w:rPr>
        <w:t>«данные изъяты»</w:t>
      </w:r>
      <w:r w:rsidRPr="00BA6A60">
        <w:rPr>
          <w:sz w:val="28"/>
          <w:szCs w:val="28"/>
        </w:rPr>
        <w:t xml:space="preserve"> постановление о прохождении судебно-медицинской экспертизы. В тот же день 15.10.2021 им был опрошен Захаров А.В., который дал признательные показания (л.д.80-81)</w:t>
      </w:r>
    </w:p>
    <w:p w:rsidR="00D15C3C" w:rsidRPr="00BA6A60" w:rsidP="00D15C3C">
      <w:pPr>
        <w:ind w:firstLine="709"/>
        <w:jc w:val="both"/>
        <w:rPr>
          <w:sz w:val="28"/>
          <w:szCs w:val="28"/>
        </w:rPr>
      </w:pPr>
      <w:r w:rsidRPr="00BA6A60">
        <w:rPr>
          <w:sz w:val="28"/>
          <w:szCs w:val="28"/>
        </w:rPr>
        <w:t xml:space="preserve">Кроме того, вина </w:t>
      </w:r>
      <w:r w:rsidRPr="00BA6A60" w:rsidR="00D1738D">
        <w:rPr>
          <w:sz w:val="28"/>
          <w:szCs w:val="28"/>
        </w:rPr>
        <w:t>Захарова А.В.</w:t>
      </w:r>
      <w:r w:rsidRPr="00BA6A60">
        <w:rPr>
          <w:sz w:val="28"/>
          <w:szCs w:val="28"/>
        </w:rPr>
        <w:t xml:space="preserve"> в совершении вышеуказанного преступления также устанавливается:</w:t>
      </w:r>
    </w:p>
    <w:p w:rsidR="00D1738D" w:rsidRPr="00BA6A60" w:rsidP="00D15C3C">
      <w:pPr>
        <w:ind w:firstLine="709"/>
        <w:jc w:val="both"/>
        <w:rPr>
          <w:sz w:val="28"/>
          <w:szCs w:val="28"/>
        </w:rPr>
      </w:pPr>
      <w:r w:rsidRPr="00BA6A60">
        <w:rPr>
          <w:sz w:val="28"/>
          <w:szCs w:val="28"/>
        </w:rPr>
        <w:t>з</w:t>
      </w:r>
      <w:r w:rsidRPr="00BA6A60">
        <w:rPr>
          <w:sz w:val="28"/>
          <w:szCs w:val="28"/>
        </w:rPr>
        <w:t xml:space="preserve">аявлением </w:t>
      </w:r>
      <w:r w:rsidR="00721077">
        <w:rPr>
          <w:sz w:val="28"/>
          <w:szCs w:val="28"/>
        </w:rPr>
        <w:t xml:space="preserve">«данные изъяты» </w:t>
      </w:r>
      <w:r w:rsidRPr="00BA6A60">
        <w:rPr>
          <w:sz w:val="28"/>
          <w:szCs w:val="28"/>
        </w:rPr>
        <w:t>от 15.10.2021 о привлечении к уголовной ответственности Захарова А.В., который 11.10.2021 около 17:00 находясь во дворе д.</w:t>
      </w:r>
      <w:r w:rsidRPr="00721077" w:rsidR="00721077">
        <w:rPr>
          <w:sz w:val="28"/>
          <w:szCs w:val="28"/>
        </w:rPr>
        <w:t xml:space="preserve"> </w:t>
      </w:r>
      <w:r w:rsidR="00721077">
        <w:rPr>
          <w:sz w:val="28"/>
          <w:szCs w:val="28"/>
        </w:rPr>
        <w:t>«данные изъяты»</w:t>
      </w:r>
      <w:r w:rsidRPr="00BA6A60">
        <w:rPr>
          <w:sz w:val="28"/>
          <w:szCs w:val="28"/>
        </w:rPr>
        <w:t xml:space="preserve"> г. Альметьевск в состоянии алкогольного опьянения, в ходе ссоры схватил и вывернул средний палец его левой руки, причинив ему физическую боль и телесные повреждения в виде перелома основании фаланги третьего пальца левой кисти (л.д.5)</w:t>
      </w:r>
      <w:r w:rsidRPr="00BA6A60" w:rsidR="0082350A">
        <w:rPr>
          <w:sz w:val="28"/>
          <w:szCs w:val="28"/>
        </w:rPr>
        <w:t>;</w:t>
      </w:r>
    </w:p>
    <w:p w:rsidR="009B17B4" w:rsidRPr="00BA6A60" w:rsidP="00D15C3C">
      <w:pPr>
        <w:ind w:firstLine="709"/>
        <w:jc w:val="both"/>
        <w:rPr>
          <w:sz w:val="28"/>
          <w:szCs w:val="28"/>
        </w:rPr>
      </w:pPr>
      <w:r w:rsidRPr="00BA6A60">
        <w:rPr>
          <w:sz w:val="28"/>
          <w:szCs w:val="28"/>
        </w:rPr>
        <w:t xml:space="preserve">рапортом сотрудника полиции </w:t>
      </w:r>
      <w:r w:rsidR="00721077">
        <w:rPr>
          <w:sz w:val="28"/>
          <w:szCs w:val="28"/>
        </w:rPr>
        <w:t>«данные изъяты»</w:t>
      </w:r>
      <w:r w:rsidRPr="00BA6A60">
        <w:rPr>
          <w:sz w:val="28"/>
          <w:szCs w:val="28"/>
        </w:rPr>
        <w:t xml:space="preserve"> от 22.10.2021 об обнаружении признаков преступления (л.д.6);</w:t>
      </w:r>
    </w:p>
    <w:p w:rsidR="009B17B4" w:rsidRPr="00BA6A60" w:rsidP="00D15C3C">
      <w:pPr>
        <w:ind w:firstLine="709"/>
        <w:jc w:val="both"/>
        <w:rPr>
          <w:sz w:val="28"/>
          <w:szCs w:val="28"/>
        </w:rPr>
      </w:pPr>
      <w:r w:rsidRPr="00BA6A60">
        <w:rPr>
          <w:sz w:val="28"/>
          <w:szCs w:val="28"/>
        </w:rPr>
        <w:t xml:space="preserve">протоколом осмотра места происшествия от </w:t>
      </w:r>
      <w:r w:rsidRPr="00BA6A60">
        <w:rPr>
          <w:sz w:val="28"/>
          <w:szCs w:val="28"/>
        </w:rPr>
        <w:t>22.10.2021</w:t>
      </w:r>
      <w:r w:rsidRPr="00BA6A60">
        <w:rPr>
          <w:sz w:val="28"/>
          <w:szCs w:val="28"/>
        </w:rPr>
        <w:t xml:space="preserve">, в ходе которого осмотрен </w:t>
      </w:r>
      <w:r w:rsidRPr="00BA6A60">
        <w:rPr>
          <w:sz w:val="28"/>
          <w:szCs w:val="28"/>
        </w:rPr>
        <w:t>участок местности во дворе д.</w:t>
      </w:r>
      <w:r w:rsidRPr="00721077" w:rsidR="00721077">
        <w:rPr>
          <w:sz w:val="28"/>
          <w:szCs w:val="28"/>
        </w:rPr>
        <w:t xml:space="preserve"> </w:t>
      </w:r>
      <w:r w:rsidR="00721077">
        <w:rPr>
          <w:sz w:val="28"/>
          <w:szCs w:val="28"/>
        </w:rPr>
        <w:t>«данные изъяты»</w:t>
      </w:r>
      <w:r w:rsidRPr="00BA6A60">
        <w:rPr>
          <w:sz w:val="28"/>
          <w:szCs w:val="28"/>
        </w:rPr>
        <w:t xml:space="preserve"> г. Альметьевск (л.д.11-12)</w:t>
      </w:r>
      <w:r w:rsidRPr="00BA6A60" w:rsidR="006E06A8">
        <w:rPr>
          <w:sz w:val="28"/>
          <w:szCs w:val="28"/>
        </w:rPr>
        <w:t>.</w:t>
      </w:r>
    </w:p>
    <w:p w:rsidR="00D15C3C" w:rsidRPr="00BA6A60" w:rsidP="00D15C3C">
      <w:pPr>
        <w:ind w:firstLine="709"/>
        <w:jc w:val="both"/>
        <w:rPr>
          <w:sz w:val="28"/>
          <w:szCs w:val="28"/>
        </w:rPr>
      </w:pPr>
      <w:r w:rsidRPr="00BA6A60">
        <w:rPr>
          <w:sz w:val="28"/>
          <w:szCs w:val="28"/>
        </w:rPr>
        <w:t xml:space="preserve">В ходе очной ставки </w:t>
      </w:r>
      <w:r w:rsidRPr="00BA6A60" w:rsidR="009273FA">
        <w:rPr>
          <w:sz w:val="28"/>
          <w:szCs w:val="28"/>
        </w:rPr>
        <w:t xml:space="preserve">потерпевший </w:t>
      </w:r>
      <w:r w:rsidR="00721077">
        <w:rPr>
          <w:sz w:val="28"/>
          <w:szCs w:val="28"/>
        </w:rPr>
        <w:t>«данные изъяты»</w:t>
      </w:r>
      <w:r w:rsidRPr="00BA6A60" w:rsidR="009273FA">
        <w:rPr>
          <w:sz w:val="28"/>
          <w:szCs w:val="28"/>
        </w:rPr>
        <w:t xml:space="preserve"> и подсудимый Захаров А.В.</w:t>
      </w:r>
      <w:r w:rsidRPr="00BA6A60">
        <w:rPr>
          <w:sz w:val="28"/>
          <w:szCs w:val="28"/>
        </w:rPr>
        <w:t xml:space="preserve"> полностью подтвердили обстоятельства произошедшего (л.д.</w:t>
      </w:r>
      <w:r w:rsidRPr="00BA6A60" w:rsidR="009273FA">
        <w:rPr>
          <w:sz w:val="28"/>
          <w:szCs w:val="28"/>
        </w:rPr>
        <w:t>70-72</w:t>
      </w:r>
      <w:r w:rsidRPr="00BA6A60">
        <w:rPr>
          <w:sz w:val="28"/>
          <w:szCs w:val="28"/>
        </w:rPr>
        <w:t>).</w:t>
      </w:r>
    </w:p>
    <w:p w:rsidR="009273FA" w:rsidRPr="00BA6A60" w:rsidP="009273FA">
      <w:pPr>
        <w:ind w:firstLine="709"/>
        <w:jc w:val="both"/>
        <w:rPr>
          <w:sz w:val="28"/>
          <w:szCs w:val="28"/>
        </w:rPr>
      </w:pPr>
      <w:r w:rsidRPr="00BA6A60">
        <w:rPr>
          <w:sz w:val="28"/>
          <w:szCs w:val="28"/>
        </w:rPr>
        <w:t xml:space="preserve">Согласно протоколу очной ставки свидетель </w:t>
      </w:r>
      <w:r w:rsidR="00721077">
        <w:rPr>
          <w:sz w:val="28"/>
          <w:szCs w:val="28"/>
        </w:rPr>
        <w:t>«данные изъяты»</w:t>
      </w:r>
      <w:r w:rsidRPr="00BA6A60">
        <w:rPr>
          <w:sz w:val="28"/>
          <w:szCs w:val="28"/>
        </w:rPr>
        <w:t xml:space="preserve"> и подсудимый Захаров А.В. полностью подтвердили обстоятельства произошедшего (л.д.67-69).</w:t>
      </w:r>
    </w:p>
    <w:p w:rsidR="009273FA" w:rsidRPr="00BA6A60" w:rsidP="009273FA">
      <w:pPr>
        <w:ind w:firstLine="709"/>
        <w:jc w:val="both"/>
        <w:rPr>
          <w:sz w:val="28"/>
          <w:szCs w:val="28"/>
        </w:rPr>
      </w:pPr>
      <w:r w:rsidRPr="00BA6A60">
        <w:rPr>
          <w:sz w:val="28"/>
          <w:szCs w:val="28"/>
        </w:rPr>
        <w:t xml:space="preserve">Согласно заключению эксперта №1370 от 15.10.2021 у </w:t>
      </w:r>
      <w:r w:rsidR="00721077">
        <w:rPr>
          <w:sz w:val="28"/>
          <w:szCs w:val="28"/>
        </w:rPr>
        <w:t>«данные изъяты»</w:t>
      </w:r>
      <w:r w:rsidRPr="00BA6A60">
        <w:rPr>
          <w:sz w:val="28"/>
          <w:szCs w:val="28"/>
        </w:rPr>
        <w:t xml:space="preserve"> установлено телесное повреждение в виде закрытого перелома основной фаланги 3 пальца левой кисти, который образовался в результате воздействия (удар, сдавление) твердого тупого предмета (предметов), в срок не более 3-х недель до проведения рентгенологического исследования 12.10.2021, что подтверждается характером повреждения и отсутствием консолидации костной ткани в области перелома, следовательно не исключена возможность образования в срок 11.10.2021. Данное телесное повреждение причинило средней тяжести вред здоровью по признаку длительности расстройства свыше трех недель (более 21 дня) (л.д.54-55).</w:t>
      </w:r>
    </w:p>
    <w:p w:rsidR="00D15C3C" w:rsidRPr="00BA6A60" w:rsidP="00D15C3C">
      <w:pPr>
        <w:ind w:firstLine="709"/>
        <w:jc w:val="both"/>
        <w:rPr>
          <w:sz w:val="28"/>
          <w:szCs w:val="28"/>
        </w:rPr>
      </w:pPr>
      <w:r w:rsidRPr="00BA6A60">
        <w:rPr>
          <w:sz w:val="28"/>
          <w:szCs w:val="28"/>
        </w:rPr>
        <w:t xml:space="preserve">Судом исследованы доказательства, добытые в соответствии с законом, совокупность которых мировой судья находит достаточной для признания подсудимого </w:t>
      </w:r>
      <w:r w:rsidRPr="00BA6A60" w:rsidR="009273FA">
        <w:rPr>
          <w:sz w:val="28"/>
          <w:szCs w:val="28"/>
        </w:rPr>
        <w:t>Захарова А.В.</w:t>
      </w:r>
      <w:r w:rsidRPr="00BA6A60">
        <w:rPr>
          <w:sz w:val="28"/>
          <w:szCs w:val="28"/>
        </w:rPr>
        <w:t xml:space="preserve"> виновным в совершении вменяемого ему преступления.</w:t>
      </w:r>
    </w:p>
    <w:p w:rsidR="009273FA" w:rsidRPr="00BA6A60" w:rsidP="00D15C3C">
      <w:pPr>
        <w:ind w:firstLine="708"/>
        <w:jc w:val="both"/>
        <w:rPr>
          <w:sz w:val="28"/>
          <w:szCs w:val="28"/>
        </w:rPr>
      </w:pPr>
      <w:r w:rsidRPr="00BA6A60">
        <w:rPr>
          <w:sz w:val="28"/>
          <w:szCs w:val="28"/>
        </w:rPr>
        <w:t xml:space="preserve">Таким образом, находя вину подсудимого </w:t>
      </w:r>
      <w:r w:rsidRPr="00BA6A60">
        <w:rPr>
          <w:sz w:val="28"/>
          <w:szCs w:val="28"/>
        </w:rPr>
        <w:t>Захарова А.В.</w:t>
      </w:r>
      <w:r w:rsidRPr="00BA6A60">
        <w:rPr>
          <w:sz w:val="28"/>
          <w:szCs w:val="28"/>
        </w:rPr>
        <w:t xml:space="preserve"> полностью установленной, мировой судья квалифицирует его действия по части 1 статьи 11</w:t>
      </w:r>
      <w:r w:rsidRPr="00BA6A60">
        <w:rPr>
          <w:sz w:val="28"/>
          <w:szCs w:val="28"/>
        </w:rPr>
        <w:t>2</w:t>
      </w:r>
      <w:r w:rsidRPr="00BA6A60">
        <w:rPr>
          <w:sz w:val="28"/>
          <w:szCs w:val="28"/>
        </w:rPr>
        <w:t xml:space="preserve"> УК РФ</w:t>
      </w:r>
      <w:r w:rsidRPr="00BA6A60">
        <w:rPr>
          <w:sz w:val="28"/>
          <w:szCs w:val="28"/>
        </w:rPr>
        <w:t>, то есть 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w:t>
      </w:r>
      <w:r w:rsidRPr="00BA6A60" w:rsidR="0039086C">
        <w:rPr>
          <w:sz w:val="28"/>
          <w:szCs w:val="28"/>
        </w:rPr>
        <w:t>.</w:t>
      </w:r>
    </w:p>
    <w:p w:rsidR="00D15C3C" w:rsidRPr="00BA6A60" w:rsidP="0039086C">
      <w:pPr>
        <w:ind w:firstLine="708"/>
        <w:jc w:val="both"/>
        <w:rPr>
          <w:sz w:val="28"/>
          <w:szCs w:val="28"/>
        </w:rPr>
      </w:pPr>
      <w:r w:rsidRPr="00BA6A60">
        <w:rPr>
          <w:sz w:val="28"/>
          <w:szCs w:val="28"/>
        </w:rPr>
        <w:t>При этом суд исключает из обвинения квалифицирующий признак «или значительную стойкую утрату общей трудоспособности менее чем на одну треть», как излишне вмененный.</w:t>
      </w:r>
      <w:r w:rsidRPr="00BA6A60">
        <w:rPr>
          <w:sz w:val="28"/>
          <w:szCs w:val="28"/>
        </w:rPr>
        <w:t xml:space="preserve"> </w:t>
      </w:r>
    </w:p>
    <w:p w:rsidR="00D15C3C" w:rsidRPr="00BA6A60" w:rsidP="00D15C3C">
      <w:pPr>
        <w:ind w:firstLine="708"/>
        <w:jc w:val="both"/>
        <w:rPr>
          <w:sz w:val="28"/>
          <w:szCs w:val="28"/>
        </w:rPr>
      </w:pPr>
      <w:r w:rsidRPr="00BA6A60">
        <w:rPr>
          <w:sz w:val="28"/>
          <w:szCs w:val="28"/>
        </w:rPr>
        <w:t>При назначении наказания мировой судья в соответствии со ст. ст. 6, 43, 60 УК РФ учитывает характер и степень общественной опасности совершенного преступления, конкретные обстоятельства его совершения, все данные о личности подсудимого, смягчающие и отягчающие наказание обстоятельства, влияние наказания на исправление виновно</w:t>
      </w:r>
      <w:r w:rsidR="0048789A">
        <w:rPr>
          <w:sz w:val="28"/>
          <w:szCs w:val="28"/>
        </w:rPr>
        <w:t>го</w:t>
      </w:r>
      <w:r w:rsidRPr="00BA6A60">
        <w:rPr>
          <w:sz w:val="28"/>
          <w:szCs w:val="28"/>
        </w:rPr>
        <w:t xml:space="preserve"> и на условия жизни его семьи.</w:t>
      </w:r>
    </w:p>
    <w:p w:rsidR="00D15C3C" w:rsidRPr="00BA6A60" w:rsidP="00D15C3C">
      <w:pPr>
        <w:ind w:firstLine="708"/>
        <w:jc w:val="both"/>
        <w:rPr>
          <w:sz w:val="28"/>
          <w:szCs w:val="28"/>
        </w:rPr>
      </w:pPr>
      <w:r w:rsidRPr="00BA6A60">
        <w:rPr>
          <w:sz w:val="28"/>
          <w:szCs w:val="28"/>
        </w:rPr>
        <w:t>Изучением личности подсудимого, устано</w:t>
      </w:r>
      <w:r w:rsidRPr="00BA6A60" w:rsidR="007F6D86">
        <w:rPr>
          <w:sz w:val="28"/>
          <w:szCs w:val="28"/>
        </w:rPr>
        <w:t>влено, что Захаров А.В.</w:t>
      </w:r>
      <w:r w:rsidRPr="00BA6A60">
        <w:rPr>
          <w:sz w:val="28"/>
          <w:szCs w:val="28"/>
        </w:rPr>
        <w:t xml:space="preserve"> на учетах не состоит, к административной ответственности не привлекался, по месту жительства жалоб не поступало, участковым уполномоченным ха</w:t>
      </w:r>
      <w:r w:rsidRPr="00BA6A60" w:rsidR="007F6D86">
        <w:rPr>
          <w:sz w:val="28"/>
          <w:szCs w:val="28"/>
        </w:rPr>
        <w:t>рактеризуется удовлетворительно</w:t>
      </w:r>
      <w:r w:rsidRPr="00BA6A60">
        <w:rPr>
          <w:sz w:val="28"/>
          <w:szCs w:val="28"/>
        </w:rPr>
        <w:t xml:space="preserve"> (л.д.</w:t>
      </w:r>
      <w:r w:rsidRPr="00BA6A60" w:rsidR="009A6FBC">
        <w:rPr>
          <w:sz w:val="28"/>
          <w:szCs w:val="28"/>
        </w:rPr>
        <w:t>27-41</w:t>
      </w:r>
      <w:r w:rsidRPr="00BA6A60">
        <w:rPr>
          <w:sz w:val="28"/>
          <w:szCs w:val="28"/>
        </w:rPr>
        <w:t>).</w:t>
      </w:r>
    </w:p>
    <w:p w:rsidR="00D15C3C" w:rsidRPr="00BA6A60" w:rsidP="00D15C3C">
      <w:pPr>
        <w:ind w:firstLine="720"/>
        <w:jc w:val="both"/>
        <w:rPr>
          <w:sz w:val="28"/>
          <w:szCs w:val="28"/>
        </w:rPr>
      </w:pPr>
      <w:r w:rsidRPr="00BA6A60">
        <w:rPr>
          <w:sz w:val="28"/>
          <w:szCs w:val="28"/>
        </w:rPr>
        <w:t>В соответстви</w:t>
      </w:r>
      <w:r w:rsidR="0048789A">
        <w:rPr>
          <w:sz w:val="28"/>
          <w:szCs w:val="28"/>
        </w:rPr>
        <w:t>и</w:t>
      </w:r>
      <w:r w:rsidRPr="00BA6A60">
        <w:rPr>
          <w:sz w:val="28"/>
          <w:szCs w:val="28"/>
        </w:rPr>
        <w:t xml:space="preserve"> с пункт</w:t>
      </w:r>
      <w:r w:rsidRPr="00BA6A60" w:rsidR="009A6FBC">
        <w:rPr>
          <w:sz w:val="28"/>
          <w:szCs w:val="28"/>
        </w:rPr>
        <w:t xml:space="preserve">ом </w:t>
      </w:r>
      <w:r w:rsidRPr="00BA6A60">
        <w:rPr>
          <w:sz w:val="28"/>
          <w:szCs w:val="28"/>
        </w:rPr>
        <w:t xml:space="preserve">«и» части 1 статьи 61 и частью 2 статьи 61 УК РФ обстоятельствами, смягчающими наказание, мировой судья признает признание подсудимым своей вины и раскаяние в содеянном, письменные объяснения до возбуждения уголовного дела – как активное способствование раскрытию и расследованию преступления (л.д.9), </w:t>
      </w:r>
      <w:r w:rsidRPr="00BA6A60" w:rsidR="009A6FBC">
        <w:rPr>
          <w:sz w:val="28"/>
          <w:szCs w:val="28"/>
        </w:rPr>
        <w:t>его пенсионный возраст,</w:t>
      </w:r>
      <w:r w:rsidRPr="00BA6A60" w:rsidR="007F6D86">
        <w:rPr>
          <w:sz w:val="28"/>
          <w:szCs w:val="28"/>
        </w:rPr>
        <w:t xml:space="preserve"> положительные характеристики по месту жительства</w:t>
      </w:r>
      <w:r w:rsidRPr="00BA6A60" w:rsidR="00AD521D">
        <w:rPr>
          <w:sz w:val="28"/>
          <w:szCs w:val="28"/>
        </w:rPr>
        <w:t xml:space="preserve"> (л.д.40, 41)</w:t>
      </w:r>
      <w:r w:rsidRPr="00BA6A60" w:rsidR="00BA6A60">
        <w:rPr>
          <w:sz w:val="28"/>
          <w:szCs w:val="28"/>
        </w:rPr>
        <w:t>, принесение извинений потерпевшему в ходе судебного заседания,</w:t>
      </w:r>
      <w:r w:rsidRPr="00BA6A60" w:rsidR="009A6FBC">
        <w:rPr>
          <w:sz w:val="28"/>
          <w:szCs w:val="28"/>
        </w:rPr>
        <w:t xml:space="preserve"> а также </w:t>
      </w:r>
      <w:r w:rsidRPr="00BA6A60">
        <w:rPr>
          <w:sz w:val="28"/>
          <w:szCs w:val="28"/>
        </w:rPr>
        <w:t>состояние его здоровья и здоровья его близких родственников и близких лиц.</w:t>
      </w:r>
    </w:p>
    <w:p w:rsidR="00D15C3C" w:rsidRPr="00BA6A60" w:rsidP="00D15C3C">
      <w:pPr>
        <w:ind w:firstLine="708"/>
        <w:jc w:val="both"/>
        <w:rPr>
          <w:sz w:val="28"/>
          <w:szCs w:val="28"/>
        </w:rPr>
      </w:pPr>
      <w:r w:rsidRPr="00BA6A60">
        <w:rPr>
          <w:sz w:val="28"/>
          <w:szCs w:val="28"/>
        </w:rPr>
        <w:t xml:space="preserve">Обстоятельств, отягчающих наказание </w:t>
      </w:r>
      <w:r w:rsidRPr="00BA6A60" w:rsidR="009A6FBC">
        <w:rPr>
          <w:sz w:val="28"/>
          <w:szCs w:val="28"/>
        </w:rPr>
        <w:t>Захарова А.В.</w:t>
      </w:r>
      <w:r w:rsidRPr="00BA6A60">
        <w:rPr>
          <w:sz w:val="28"/>
          <w:szCs w:val="28"/>
        </w:rPr>
        <w:t xml:space="preserve"> судом не установлено.</w:t>
      </w:r>
    </w:p>
    <w:p w:rsidR="007F6D86" w:rsidRPr="00BA6A60" w:rsidP="007F6D86">
      <w:pPr>
        <w:ind w:firstLine="708"/>
        <w:jc w:val="both"/>
        <w:rPr>
          <w:sz w:val="28"/>
          <w:szCs w:val="28"/>
        </w:rPr>
      </w:pPr>
      <w:r w:rsidRPr="00BA6A60">
        <w:rPr>
          <w:sz w:val="28"/>
          <w:szCs w:val="28"/>
        </w:rPr>
        <w:t xml:space="preserve">Нахождение подсудимого Захарова А.В. в момент совершения преступления в состоянии алкогольного опьянения, суд не признает </w:t>
      </w:r>
      <w:r w:rsidRPr="00BA6A60">
        <w:rPr>
          <w:sz w:val="28"/>
          <w:szCs w:val="28"/>
        </w:rPr>
        <w:t>обстоятельством, отягчающим наказание, поскольку стороной обвинения не представлено суду достаточных доказательств того, что факт алкогольного опьянения подсудимого повлиял на обстоятельства совершенного им преступления и на его умысел совершить эт</w:t>
      </w:r>
      <w:r w:rsidR="0048789A">
        <w:rPr>
          <w:sz w:val="28"/>
          <w:szCs w:val="28"/>
        </w:rPr>
        <w:t xml:space="preserve">о </w:t>
      </w:r>
      <w:r w:rsidRPr="00BA6A60">
        <w:rPr>
          <w:sz w:val="28"/>
          <w:szCs w:val="28"/>
        </w:rPr>
        <w:t>преступлени</w:t>
      </w:r>
      <w:r w:rsidR="0048789A">
        <w:rPr>
          <w:sz w:val="28"/>
          <w:szCs w:val="28"/>
        </w:rPr>
        <w:t>е</w:t>
      </w:r>
      <w:r w:rsidRPr="00BA6A60">
        <w:rPr>
          <w:sz w:val="28"/>
          <w:szCs w:val="28"/>
        </w:rPr>
        <w:t>, при этом судом также не установлена степень опьянения и влияние такого состояния на совершение преступлени</w:t>
      </w:r>
      <w:r w:rsidRPr="00BA6A60" w:rsidR="00BA6A60">
        <w:rPr>
          <w:sz w:val="28"/>
          <w:szCs w:val="28"/>
        </w:rPr>
        <w:t>я</w:t>
      </w:r>
      <w:r w:rsidRPr="00BA6A60">
        <w:rPr>
          <w:sz w:val="28"/>
          <w:szCs w:val="28"/>
        </w:rPr>
        <w:t>.</w:t>
      </w:r>
    </w:p>
    <w:p w:rsidR="007F6D86" w:rsidRPr="00BA6A60" w:rsidP="007F6D86">
      <w:pPr>
        <w:ind w:firstLine="708"/>
        <w:jc w:val="both"/>
        <w:rPr>
          <w:sz w:val="28"/>
          <w:szCs w:val="28"/>
          <w:shd w:val="clear" w:color="auto" w:fill="FFFFFF"/>
        </w:rPr>
      </w:pPr>
      <w:r w:rsidRPr="00BA6A60">
        <w:rPr>
          <w:sz w:val="28"/>
          <w:szCs w:val="28"/>
        </w:rPr>
        <w:t>Суд не может согласиться с доводами защиты о признании в качестве обстоятельства, смягчающ</w:t>
      </w:r>
      <w:r w:rsidR="0048789A">
        <w:rPr>
          <w:sz w:val="28"/>
          <w:szCs w:val="28"/>
        </w:rPr>
        <w:t>его</w:t>
      </w:r>
      <w:r w:rsidRPr="00BA6A60">
        <w:rPr>
          <w:sz w:val="28"/>
          <w:szCs w:val="28"/>
        </w:rPr>
        <w:t xml:space="preserve"> наказание</w:t>
      </w:r>
      <w:r w:rsidRPr="00BA6A60">
        <w:rPr>
          <w:sz w:val="28"/>
          <w:szCs w:val="28"/>
          <w:shd w:val="clear" w:color="auto" w:fill="FFFFFF"/>
        </w:rPr>
        <w:t xml:space="preserve"> противоправность поведения потерпевшего, явившегося поводом для преступления</w:t>
      </w:r>
      <w:r w:rsidR="00BA6A60">
        <w:rPr>
          <w:sz w:val="28"/>
          <w:szCs w:val="28"/>
          <w:shd w:val="clear" w:color="auto" w:fill="FFFFFF"/>
        </w:rPr>
        <w:t>,</w:t>
      </w:r>
      <w:r w:rsidRPr="00BA6A60">
        <w:rPr>
          <w:sz w:val="28"/>
          <w:szCs w:val="28"/>
        </w:rPr>
        <w:t xml:space="preserve"> поскольку утверждения подсудимого о том, что 09.10.2021 в квартире потерпевшего было шумно</w:t>
      </w:r>
      <w:r w:rsidRPr="00BA6A60">
        <w:rPr>
          <w:sz w:val="28"/>
          <w:szCs w:val="28"/>
          <w:shd w:val="clear" w:color="auto" w:fill="FFFFFF"/>
        </w:rPr>
        <w:t>, являются явно недостаточными для признания данного обстоятельства в качестве смягчающего. Также суд отмечает, что в материалах дела отсутствуют доказательства, объективно подтверждающие противоправность поведения потерпевшего.</w:t>
      </w:r>
    </w:p>
    <w:p w:rsidR="00D15C3C" w:rsidRPr="00BA6A60" w:rsidP="00D15C3C">
      <w:pPr>
        <w:ind w:firstLine="708"/>
        <w:jc w:val="both"/>
        <w:rPr>
          <w:sz w:val="28"/>
          <w:szCs w:val="28"/>
        </w:rPr>
      </w:pPr>
      <w:r w:rsidRPr="00BA6A60">
        <w:rPr>
          <w:sz w:val="28"/>
          <w:szCs w:val="28"/>
        </w:rPr>
        <w:t>Согласно правилам ч. 1 ст. 62 УК РФ при наличии смягчающих наказание обстоятельств, предусмотренных п. "и" и (или) "к" ч. 1 ст. 61 УК РФ, и отсутствии отягчающих обстоятельств, срок или размер наказания не может превышать двух третей максимального срока или размера наиболее строгого вида наказания, предусмотренного статьей УК РФ.</w:t>
      </w:r>
    </w:p>
    <w:p w:rsidR="00D15C3C" w:rsidRPr="00BA6A60" w:rsidP="00D15C3C">
      <w:pPr>
        <w:ind w:firstLine="708"/>
        <w:jc w:val="both"/>
        <w:rPr>
          <w:sz w:val="28"/>
          <w:szCs w:val="28"/>
        </w:rPr>
      </w:pPr>
      <w:r w:rsidRPr="00BA6A60">
        <w:rPr>
          <w:sz w:val="28"/>
          <w:szCs w:val="28"/>
        </w:rPr>
        <w:t>Суд назначает наказание также с учетом части 1 статьи 62 УК РФ.</w:t>
      </w:r>
    </w:p>
    <w:p w:rsidR="009A6FBC" w:rsidRPr="00BA6A60" w:rsidP="009A6FBC">
      <w:pPr>
        <w:ind w:firstLine="708"/>
        <w:jc w:val="both"/>
        <w:rPr>
          <w:sz w:val="28"/>
          <w:szCs w:val="28"/>
        </w:rPr>
      </w:pPr>
      <w:r w:rsidRPr="00BA6A60">
        <w:rPr>
          <w:sz w:val="28"/>
          <w:szCs w:val="28"/>
        </w:rPr>
        <w:t>Избирая меру наказания, мировой судья принимает во внимание, что подсудим</w:t>
      </w:r>
      <w:r w:rsidRPr="00BA6A60" w:rsidR="007F6D86">
        <w:rPr>
          <w:sz w:val="28"/>
          <w:szCs w:val="28"/>
        </w:rPr>
        <w:t>ый совершил</w:t>
      </w:r>
      <w:r w:rsidRPr="00BA6A60">
        <w:rPr>
          <w:sz w:val="28"/>
          <w:szCs w:val="28"/>
        </w:rPr>
        <w:t xml:space="preserve"> преступление небольшой тяжести, ранее не судим, в целом характеризуется удовлетворительно. С учетом отношения подсудимого к содеянному, возраста и влияния назначенного наказания на его исправление, мировой судья считает возможным назначить </w:t>
      </w:r>
      <w:r w:rsidRPr="00BA6A60">
        <w:rPr>
          <w:sz w:val="28"/>
          <w:szCs w:val="28"/>
        </w:rPr>
        <w:t>Захарову А.В</w:t>
      </w:r>
      <w:r w:rsidRPr="00BA6A60">
        <w:rPr>
          <w:sz w:val="28"/>
          <w:szCs w:val="28"/>
        </w:rPr>
        <w:t xml:space="preserve">. наказание в виде </w:t>
      </w:r>
      <w:r w:rsidRPr="00BA6A60">
        <w:rPr>
          <w:sz w:val="28"/>
          <w:szCs w:val="28"/>
        </w:rPr>
        <w:t>ограничения свободы</w:t>
      </w:r>
      <w:r w:rsidRPr="00BA6A60">
        <w:rPr>
          <w:sz w:val="28"/>
          <w:szCs w:val="28"/>
        </w:rPr>
        <w:t>, которое наиболее будет способствовать исправлению осужденного и предупреждению совершения им новых преступлений.</w:t>
      </w:r>
    </w:p>
    <w:p w:rsidR="00D15C3C" w:rsidRPr="00BA6A60" w:rsidP="00D15C3C">
      <w:pPr>
        <w:ind w:firstLine="708"/>
        <w:jc w:val="both"/>
        <w:rPr>
          <w:sz w:val="28"/>
          <w:szCs w:val="28"/>
        </w:rPr>
      </w:pPr>
      <w:r w:rsidRPr="00BA6A60">
        <w:rPr>
          <w:sz w:val="28"/>
          <w:szCs w:val="28"/>
        </w:rPr>
        <w:t>Оснований для применения положений статьи 64 УК РФ, с учетом всех обстоятельств дела, суд не находит.</w:t>
      </w:r>
    </w:p>
    <w:p w:rsidR="00D15C3C" w:rsidRPr="00BA6A60" w:rsidP="00BA6A60">
      <w:pPr>
        <w:ind w:firstLine="708"/>
        <w:jc w:val="both"/>
        <w:rPr>
          <w:sz w:val="28"/>
          <w:szCs w:val="28"/>
        </w:rPr>
      </w:pPr>
      <w:r w:rsidRPr="00BA6A60">
        <w:rPr>
          <w:sz w:val="28"/>
          <w:szCs w:val="28"/>
        </w:rPr>
        <w:t>Поскольку подсудимый совершил преступление небольшой тяжести, ч.6 ст.15 УК РФ применению не подлежит.</w:t>
      </w:r>
    </w:p>
    <w:p w:rsidR="00D15C3C" w:rsidRPr="00BA6A60" w:rsidP="00D15C3C">
      <w:pPr>
        <w:pStyle w:val="BodyText2"/>
        <w:ind w:firstLine="708"/>
        <w:rPr>
          <w:sz w:val="28"/>
          <w:szCs w:val="28"/>
        </w:rPr>
      </w:pPr>
      <w:r w:rsidRPr="00BA6A60">
        <w:rPr>
          <w:sz w:val="28"/>
          <w:szCs w:val="28"/>
        </w:rPr>
        <w:t>По делу имеются процессуальные издержки, связанные с выплатами адвокатам, участвовавшим в уголовном судопроизводстве по назначению дознавателя и суда.</w:t>
      </w:r>
    </w:p>
    <w:p w:rsidR="00D15C3C" w:rsidRPr="00BA6A60" w:rsidP="00D15C3C">
      <w:pPr>
        <w:pStyle w:val="BodyText2"/>
        <w:ind w:firstLine="708"/>
        <w:rPr>
          <w:sz w:val="28"/>
          <w:szCs w:val="28"/>
        </w:rPr>
      </w:pPr>
      <w:r w:rsidRPr="00BA6A60">
        <w:rPr>
          <w:sz w:val="28"/>
          <w:szCs w:val="28"/>
        </w:rPr>
        <w:t xml:space="preserve">Так, в ходе дознания защищавшему </w:t>
      </w:r>
      <w:r w:rsidRPr="00BA6A60" w:rsidR="009A6FBC">
        <w:rPr>
          <w:sz w:val="28"/>
          <w:szCs w:val="28"/>
        </w:rPr>
        <w:t>Захарова А.В.</w:t>
      </w:r>
      <w:r w:rsidRPr="00BA6A60">
        <w:rPr>
          <w:sz w:val="28"/>
          <w:szCs w:val="28"/>
        </w:rPr>
        <w:t xml:space="preserve"> адвокату </w:t>
      </w:r>
      <w:r w:rsidRPr="00BA6A60" w:rsidR="009A6FBC">
        <w:rPr>
          <w:sz w:val="28"/>
          <w:szCs w:val="28"/>
        </w:rPr>
        <w:t>Заляловой</w:t>
      </w:r>
      <w:r w:rsidRPr="00BA6A60" w:rsidR="009A6FBC">
        <w:rPr>
          <w:sz w:val="28"/>
          <w:szCs w:val="28"/>
        </w:rPr>
        <w:t xml:space="preserve"> Н.М. </w:t>
      </w:r>
      <w:r w:rsidRPr="00BA6A60">
        <w:rPr>
          <w:sz w:val="28"/>
          <w:szCs w:val="28"/>
        </w:rPr>
        <w:t xml:space="preserve">выплачено </w:t>
      </w:r>
      <w:r w:rsidRPr="00BA6A60" w:rsidR="009A6FBC">
        <w:rPr>
          <w:sz w:val="28"/>
          <w:szCs w:val="28"/>
        </w:rPr>
        <w:t>4500</w:t>
      </w:r>
      <w:r w:rsidRPr="00BA6A60">
        <w:rPr>
          <w:sz w:val="28"/>
          <w:szCs w:val="28"/>
        </w:rPr>
        <w:t xml:space="preserve"> рублей (л.д.</w:t>
      </w:r>
      <w:r w:rsidRPr="00BA6A60" w:rsidR="009A6FBC">
        <w:rPr>
          <w:sz w:val="28"/>
          <w:szCs w:val="28"/>
        </w:rPr>
        <w:t>86</w:t>
      </w:r>
      <w:r w:rsidRPr="00BA6A60">
        <w:rPr>
          <w:sz w:val="28"/>
          <w:szCs w:val="28"/>
        </w:rPr>
        <w:t xml:space="preserve">). За участие в деле по назначению суда необходимо выплатить адвокату </w:t>
      </w:r>
      <w:r w:rsidRPr="00BA6A60" w:rsidR="00AD521D">
        <w:rPr>
          <w:sz w:val="28"/>
          <w:szCs w:val="28"/>
        </w:rPr>
        <w:t>Деревянко Р.Р.</w:t>
      </w:r>
      <w:r w:rsidRPr="00BA6A60">
        <w:rPr>
          <w:sz w:val="28"/>
          <w:szCs w:val="28"/>
        </w:rPr>
        <w:t xml:space="preserve"> 3</w:t>
      </w:r>
      <w:r w:rsidRPr="00BA6A60" w:rsidR="00AD521D">
        <w:rPr>
          <w:sz w:val="28"/>
          <w:szCs w:val="28"/>
        </w:rPr>
        <w:t>120 рублей, адвокату Новиковой Е.А. 3120 рублей.</w:t>
      </w:r>
    </w:p>
    <w:p w:rsidR="00D15C3C" w:rsidRPr="00BA6A60" w:rsidP="00D15C3C">
      <w:pPr>
        <w:pStyle w:val="BodyText2"/>
        <w:ind w:firstLine="708"/>
        <w:rPr>
          <w:sz w:val="28"/>
          <w:szCs w:val="28"/>
        </w:rPr>
      </w:pPr>
      <w:r w:rsidRPr="00BA6A60">
        <w:rPr>
          <w:sz w:val="28"/>
          <w:szCs w:val="28"/>
        </w:rPr>
        <w:t xml:space="preserve">Таким образом, процессуальные издержки по делу составляют всего </w:t>
      </w:r>
      <w:r w:rsidRPr="00BA6A60" w:rsidR="00AD521D">
        <w:rPr>
          <w:sz w:val="28"/>
          <w:szCs w:val="28"/>
        </w:rPr>
        <w:t>10740</w:t>
      </w:r>
      <w:r w:rsidRPr="00BA6A60">
        <w:rPr>
          <w:sz w:val="28"/>
          <w:szCs w:val="28"/>
        </w:rPr>
        <w:t xml:space="preserve"> рублей.</w:t>
      </w:r>
    </w:p>
    <w:p w:rsidR="00D15C3C" w:rsidRPr="00BA6A60" w:rsidP="00D15C3C">
      <w:pPr>
        <w:pStyle w:val="BodyText2"/>
        <w:ind w:firstLine="708"/>
        <w:rPr>
          <w:sz w:val="28"/>
          <w:szCs w:val="28"/>
        </w:rPr>
      </w:pPr>
      <w:r w:rsidRPr="00BA6A60">
        <w:rPr>
          <w:sz w:val="28"/>
          <w:szCs w:val="28"/>
        </w:rPr>
        <w:t xml:space="preserve">Подсудимый </w:t>
      </w:r>
      <w:r w:rsidRPr="00BA6A60" w:rsidR="009A6FBC">
        <w:rPr>
          <w:sz w:val="28"/>
          <w:szCs w:val="28"/>
        </w:rPr>
        <w:t>Захаров А.В.</w:t>
      </w:r>
      <w:r w:rsidRPr="00BA6A60">
        <w:rPr>
          <w:sz w:val="28"/>
          <w:szCs w:val="28"/>
        </w:rPr>
        <w:t xml:space="preserve"> в порядке ст. 52 УПК РФ от помощи защитника не отказался и не возражал против взыскания с него процессуальных издержек.</w:t>
      </w:r>
    </w:p>
    <w:p w:rsidR="00D15C3C" w:rsidRPr="00BA6A60" w:rsidP="00D15C3C">
      <w:pPr>
        <w:pStyle w:val="BodyText2"/>
        <w:ind w:firstLine="708"/>
        <w:rPr>
          <w:sz w:val="28"/>
          <w:szCs w:val="28"/>
        </w:rPr>
      </w:pPr>
      <w:r w:rsidRPr="00BA6A60">
        <w:rPr>
          <w:sz w:val="28"/>
          <w:szCs w:val="28"/>
        </w:rPr>
        <w:t xml:space="preserve">По делу не установлено обстоятельств, предусмотренных ст. 132 УПК РФ, которые бы исключали возможность взыскания с подсудимого </w:t>
      </w:r>
      <w:r w:rsidRPr="00BA6A60" w:rsidR="009A6FBC">
        <w:rPr>
          <w:sz w:val="28"/>
          <w:szCs w:val="28"/>
        </w:rPr>
        <w:t>Захарова А.В.</w:t>
      </w:r>
      <w:r w:rsidRPr="00BA6A60">
        <w:rPr>
          <w:sz w:val="28"/>
          <w:szCs w:val="28"/>
        </w:rPr>
        <w:t xml:space="preserve"> процессуальных издержек. Сама по себе обязательность участия защитника в уголовном судопроизводстве не влечет за собой автоматического возложения обязанностей по оплате труда адвокатов на государство за счет федерального бюджета.</w:t>
      </w:r>
    </w:p>
    <w:p w:rsidR="00AD521D" w:rsidRPr="00BA6A60" w:rsidP="00AD521D">
      <w:pPr>
        <w:pStyle w:val="BodyText2"/>
        <w:ind w:firstLine="708"/>
        <w:rPr>
          <w:sz w:val="28"/>
          <w:szCs w:val="28"/>
        </w:rPr>
      </w:pPr>
      <w:r w:rsidRPr="00BA6A60">
        <w:rPr>
          <w:sz w:val="28"/>
          <w:szCs w:val="28"/>
        </w:rPr>
        <w:t xml:space="preserve">Подсудимый Захаров А.В. в силу своего состояния здоровья трудоспособен, что подтвердил в судебном заседании, инвалидности не имеет. Также не являются безусловным основанием к полному или частичному освобождению подсудимого от уплаты процессуальных издержек по делу состояние его здоровья и его материальное положение. Доводы защиты об освобождении Захарова А.В. от взыскания судебных издержек в связи с его пенсионным возрастом, суд признает не состоятельными, поскольку </w:t>
      </w:r>
      <w:r w:rsidR="00BA6A60">
        <w:rPr>
          <w:sz w:val="28"/>
          <w:szCs w:val="28"/>
        </w:rPr>
        <w:t>Захаров </w:t>
      </w:r>
      <w:r w:rsidRPr="00BA6A60">
        <w:rPr>
          <w:sz w:val="28"/>
          <w:szCs w:val="28"/>
        </w:rPr>
        <w:t>А.В. в ходе судебного заседания указал, что</w:t>
      </w:r>
      <w:r w:rsidR="00BA6A60">
        <w:rPr>
          <w:sz w:val="28"/>
          <w:szCs w:val="28"/>
        </w:rPr>
        <w:t xml:space="preserve"> он</w:t>
      </w:r>
      <w:r w:rsidRPr="00BA6A60">
        <w:rPr>
          <w:sz w:val="28"/>
          <w:szCs w:val="28"/>
        </w:rPr>
        <w:t xml:space="preserve"> трудоустроен неофициально, несмотря на пенсионный возраст, при этом в материалах дела нет данных о его имущественной несостоятельности, кроме того взыскание процессуальных издержек может быть обращено на его будущие доходы или имущество. Поэтому процессуальные издержки в размере 10740 рублей подлежат взысканию с подсудимого Захарова А.В. в доход федерального бюджета, поскольку предусмотренных законом оснований для его освобождения от уплаты процессуальных издержек не имеется.</w:t>
      </w:r>
    </w:p>
    <w:p w:rsidR="00D15C3C" w:rsidRPr="00BA6A60" w:rsidP="00BA6A60">
      <w:pPr>
        <w:ind w:right="-58" w:firstLine="708"/>
        <w:jc w:val="both"/>
        <w:rPr>
          <w:sz w:val="28"/>
          <w:szCs w:val="28"/>
        </w:rPr>
      </w:pPr>
      <w:r w:rsidRPr="00BA6A60">
        <w:rPr>
          <w:sz w:val="28"/>
          <w:szCs w:val="28"/>
        </w:rPr>
        <w:t>На основании изложенного и руководствуясь статьями 307-309 УПК РФ, мировой судья,</w:t>
      </w:r>
    </w:p>
    <w:p w:rsidR="00D15C3C" w:rsidRPr="00BA6A60" w:rsidP="00D15C3C">
      <w:pPr>
        <w:pStyle w:val="BodyText2"/>
        <w:jc w:val="center"/>
        <w:rPr>
          <w:sz w:val="28"/>
          <w:szCs w:val="28"/>
        </w:rPr>
      </w:pPr>
      <w:r w:rsidRPr="00BA6A60">
        <w:rPr>
          <w:sz w:val="28"/>
          <w:szCs w:val="28"/>
        </w:rPr>
        <w:t>П Р И Г О В О Р И Л:</w:t>
      </w:r>
    </w:p>
    <w:p w:rsidR="00D15C3C" w:rsidRPr="00BA6A60" w:rsidP="00D15C3C">
      <w:pPr>
        <w:pStyle w:val="BodyText2"/>
        <w:rPr>
          <w:sz w:val="28"/>
          <w:szCs w:val="28"/>
        </w:rPr>
      </w:pPr>
    </w:p>
    <w:p w:rsidR="00491076" w:rsidRPr="00BA6A60" w:rsidP="00491076">
      <w:pPr>
        <w:pStyle w:val="BodyText"/>
        <w:ind w:firstLine="720"/>
        <w:jc w:val="both"/>
        <w:rPr>
          <w:sz w:val="28"/>
          <w:szCs w:val="28"/>
        </w:rPr>
      </w:pPr>
      <w:r w:rsidRPr="00BA6A60">
        <w:rPr>
          <w:sz w:val="28"/>
          <w:szCs w:val="28"/>
        </w:rPr>
        <w:t xml:space="preserve">Признать </w:t>
      </w:r>
      <w:r w:rsidRPr="00BA6A60">
        <w:rPr>
          <w:sz w:val="28"/>
          <w:szCs w:val="28"/>
        </w:rPr>
        <w:t>Захарова А</w:t>
      </w:r>
      <w:r w:rsidR="00721077">
        <w:rPr>
          <w:sz w:val="28"/>
          <w:szCs w:val="28"/>
        </w:rPr>
        <w:t>.</w:t>
      </w:r>
      <w:r w:rsidRPr="00BA6A60">
        <w:rPr>
          <w:sz w:val="28"/>
          <w:szCs w:val="28"/>
        </w:rPr>
        <w:t>В</w:t>
      </w:r>
      <w:r w:rsidR="00721077">
        <w:rPr>
          <w:sz w:val="28"/>
          <w:szCs w:val="28"/>
        </w:rPr>
        <w:t>.</w:t>
      </w:r>
      <w:r w:rsidRPr="00BA6A60">
        <w:rPr>
          <w:sz w:val="28"/>
          <w:szCs w:val="28"/>
        </w:rPr>
        <w:t xml:space="preserve"> виновным в совершении преступления, предусмотренного частью 1 статьи 11</w:t>
      </w:r>
      <w:r w:rsidR="00BA6A60">
        <w:rPr>
          <w:sz w:val="28"/>
          <w:szCs w:val="28"/>
        </w:rPr>
        <w:t>2</w:t>
      </w:r>
      <w:r w:rsidRPr="00BA6A60">
        <w:rPr>
          <w:sz w:val="28"/>
          <w:szCs w:val="28"/>
        </w:rPr>
        <w:t xml:space="preserve"> </w:t>
      </w:r>
      <w:r w:rsidRPr="00BA6A60">
        <w:rPr>
          <w:sz w:val="28"/>
          <w:szCs w:val="28"/>
        </w:rPr>
        <w:t>Уголовного кодекса Российской Федерации</w:t>
      </w:r>
      <w:r w:rsidRPr="00BA6A60">
        <w:rPr>
          <w:sz w:val="28"/>
          <w:szCs w:val="28"/>
        </w:rPr>
        <w:t xml:space="preserve"> и назначить ему наказание в виде</w:t>
      </w:r>
      <w:r w:rsidRPr="00BA6A60">
        <w:rPr>
          <w:sz w:val="28"/>
          <w:szCs w:val="28"/>
        </w:rPr>
        <w:t xml:space="preserve"> ограничения свободы сроком 6 (шесть) месяцев.</w:t>
      </w:r>
    </w:p>
    <w:p w:rsidR="00D15C3C" w:rsidRPr="00BA6A60" w:rsidP="00037D16">
      <w:pPr>
        <w:pStyle w:val="BodyText"/>
        <w:ind w:firstLine="720"/>
        <w:jc w:val="both"/>
        <w:rPr>
          <w:sz w:val="28"/>
          <w:szCs w:val="28"/>
        </w:rPr>
      </w:pPr>
      <w:r w:rsidRPr="00BA6A60">
        <w:rPr>
          <w:sz w:val="28"/>
          <w:szCs w:val="28"/>
        </w:rPr>
        <w:t>В соответствии с частью 1 статьи 53 УК РФ возложить на Захарова А.В. ограничения и запреты в виде запрета выезда за пределы территории Альметьевского муниципального района Республики Татарстан, изменения места жительства или пребывания, места работы без согласия специализированного государственного органа, осуществляющего надзор за отбыванием осужденными наказания в виде ограничения свободы, обязать Захарова А.В. являться на регистрацию в указанный орган один раз в месяц для регистрации.</w:t>
      </w:r>
    </w:p>
    <w:p w:rsidR="00D15C3C" w:rsidRPr="00BA6A60" w:rsidP="00D15C3C">
      <w:pPr>
        <w:ind w:firstLine="708"/>
        <w:jc w:val="both"/>
        <w:rPr>
          <w:sz w:val="28"/>
          <w:szCs w:val="28"/>
        </w:rPr>
      </w:pPr>
      <w:r w:rsidRPr="00BA6A60">
        <w:rPr>
          <w:sz w:val="28"/>
          <w:szCs w:val="28"/>
        </w:rPr>
        <w:t xml:space="preserve">Меру пресечения </w:t>
      </w:r>
      <w:r w:rsidRPr="00BA6A60" w:rsidR="00037D16">
        <w:rPr>
          <w:sz w:val="28"/>
          <w:szCs w:val="28"/>
        </w:rPr>
        <w:t>Захарову А.В.</w:t>
      </w:r>
      <w:r w:rsidRPr="00BA6A60">
        <w:rPr>
          <w:sz w:val="28"/>
          <w:szCs w:val="28"/>
        </w:rPr>
        <w:t xml:space="preserve"> в виде подписки о невыезде и надлежащем поведении оставить без изменения до вступления приговора в законную силу. </w:t>
      </w:r>
    </w:p>
    <w:p w:rsidR="00D15C3C" w:rsidRPr="00BA6A60" w:rsidP="00AD521D">
      <w:pPr>
        <w:ind w:firstLine="708"/>
        <w:jc w:val="both"/>
        <w:rPr>
          <w:rFonts w:eastAsia="Calibri"/>
          <w:sz w:val="28"/>
          <w:szCs w:val="28"/>
          <w:lang w:bidi="ru-RU"/>
        </w:rPr>
      </w:pPr>
      <w:r w:rsidRPr="00BA6A60">
        <w:rPr>
          <w:rFonts w:eastAsia="Calibri"/>
          <w:sz w:val="28"/>
          <w:szCs w:val="28"/>
        </w:rPr>
        <w:t xml:space="preserve">Взыскать с </w:t>
      </w:r>
      <w:r w:rsidRPr="00BA6A60" w:rsidR="00037D16">
        <w:rPr>
          <w:rFonts w:eastAsia="Calibri"/>
          <w:sz w:val="28"/>
          <w:szCs w:val="28"/>
        </w:rPr>
        <w:t>Захарова А.В.</w:t>
      </w:r>
      <w:r w:rsidRPr="00BA6A60">
        <w:rPr>
          <w:rFonts w:eastAsia="Calibri"/>
          <w:sz w:val="28"/>
          <w:szCs w:val="28"/>
        </w:rPr>
        <w:t xml:space="preserve"> в доход государства расходы по оплате услуг защитника в сумме </w:t>
      </w:r>
      <w:r w:rsidRPr="00BA6A60" w:rsidR="00AD521D">
        <w:rPr>
          <w:rFonts w:eastAsia="Calibri"/>
          <w:sz w:val="28"/>
          <w:szCs w:val="28"/>
        </w:rPr>
        <w:t xml:space="preserve">10740 (десять тысяч семьсот сорок) </w:t>
      </w:r>
      <w:r w:rsidRPr="00BA6A60">
        <w:rPr>
          <w:rFonts w:eastAsia="Calibri"/>
          <w:sz w:val="28"/>
          <w:szCs w:val="28"/>
        </w:rPr>
        <w:t>рублей.</w:t>
      </w:r>
    </w:p>
    <w:p w:rsidR="00037D16" w:rsidRPr="00BA6A60" w:rsidP="00037D16">
      <w:pPr>
        <w:pStyle w:val="BodyText2"/>
        <w:ind w:firstLine="708"/>
        <w:rPr>
          <w:sz w:val="28"/>
          <w:szCs w:val="28"/>
        </w:rPr>
      </w:pPr>
      <w:r w:rsidRPr="00BA6A60">
        <w:rPr>
          <w:sz w:val="28"/>
          <w:szCs w:val="28"/>
        </w:rPr>
        <w:t>Приговор может быть обжалован в апелляционном порядке в Альметьевском городском суде Республики Татарстан через мирового судью в</w:t>
      </w:r>
      <w:r w:rsidRPr="00BA6A60">
        <w:rPr>
          <w:sz w:val="28"/>
          <w:szCs w:val="28"/>
          <w:lang w:eastAsia="en-US"/>
        </w:rPr>
        <w:t xml:space="preserve"> течение 10 суток со дня его постановления. </w:t>
      </w:r>
      <w:r w:rsidRPr="00BA6A60">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w:t>
      </w:r>
    </w:p>
    <w:p w:rsidR="00D15C3C" w:rsidRPr="00BA6A60" w:rsidP="00D15C3C">
      <w:pPr>
        <w:pStyle w:val="BodyText2"/>
        <w:ind w:left="284" w:firstLine="142"/>
        <w:rPr>
          <w:sz w:val="28"/>
          <w:szCs w:val="28"/>
        </w:rPr>
      </w:pPr>
    </w:p>
    <w:p w:rsidR="00D15C3C" w:rsidRPr="00BA6A60" w:rsidP="00D15C3C">
      <w:pPr>
        <w:jc w:val="center"/>
        <w:rPr>
          <w:sz w:val="28"/>
          <w:szCs w:val="28"/>
        </w:rPr>
      </w:pPr>
      <w:r w:rsidRPr="00BA6A60">
        <w:rPr>
          <w:sz w:val="28"/>
          <w:szCs w:val="28"/>
        </w:rPr>
        <w:t>Мировой судья:  подпись</w:t>
      </w:r>
    </w:p>
    <w:p w:rsidR="00D15C3C" w:rsidRPr="00BA6A60" w:rsidP="00D15C3C">
      <w:pPr>
        <w:rPr>
          <w:sz w:val="28"/>
          <w:szCs w:val="28"/>
        </w:rPr>
      </w:pPr>
      <w:r w:rsidRPr="00BA6A60">
        <w:rPr>
          <w:sz w:val="28"/>
          <w:szCs w:val="28"/>
        </w:rPr>
        <w:t xml:space="preserve">                             </w:t>
      </w:r>
    </w:p>
    <w:p w:rsidR="00D15C3C" w:rsidRPr="00BA6A60" w:rsidP="00D15C3C">
      <w:pPr>
        <w:rPr>
          <w:sz w:val="28"/>
          <w:szCs w:val="28"/>
        </w:rPr>
      </w:pPr>
    </w:p>
    <w:p w:rsidR="00D15C3C" w:rsidRPr="00BA6A60" w:rsidP="00D15C3C">
      <w:pPr>
        <w:rPr>
          <w:sz w:val="28"/>
          <w:szCs w:val="28"/>
        </w:rPr>
      </w:pPr>
      <w:r w:rsidRPr="00BA6A60">
        <w:rPr>
          <w:sz w:val="28"/>
          <w:szCs w:val="28"/>
        </w:rPr>
        <w:t>Копия верна:</w:t>
      </w:r>
    </w:p>
    <w:p w:rsidR="00D15C3C" w:rsidRPr="00BA6A60" w:rsidP="00D15C3C">
      <w:pPr>
        <w:jc w:val="both"/>
        <w:rPr>
          <w:sz w:val="28"/>
          <w:szCs w:val="28"/>
        </w:rPr>
      </w:pPr>
      <w:r w:rsidRPr="00BA6A60">
        <w:rPr>
          <w:sz w:val="28"/>
          <w:szCs w:val="28"/>
        </w:rPr>
        <w:t>Мировой судья судебного участка № 3</w:t>
      </w:r>
    </w:p>
    <w:p w:rsidR="00D15C3C" w:rsidRPr="00BA6A60" w:rsidP="00D15C3C">
      <w:pPr>
        <w:pStyle w:val="BodyText"/>
        <w:jc w:val="both"/>
        <w:rPr>
          <w:sz w:val="28"/>
          <w:szCs w:val="28"/>
        </w:rPr>
      </w:pPr>
      <w:r w:rsidRPr="00BA6A60">
        <w:rPr>
          <w:sz w:val="28"/>
          <w:szCs w:val="28"/>
        </w:rPr>
        <w:t>по Альметьевскому судебному району РТ:</w:t>
      </w:r>
      <w:r w:rsidRPr="00BA6A60">
        <w:rPr>
          <w:sz w:val="28"/>
          <w:szCs w:val="28"/>
        </w:rPr>
        <w:tab/>
      </w:r>
      <w:r w:rsidRPr="00BA6A60">
        <w:rPr>
          <w:sz w:val="28"/>
          <w:szCs w:val="28"/>
        </w:rPr>
        <w:tab/>
      </w:r>
      <w:r w:rsidRPr="00BA6A60">
        <w:rPr>
          <w:sz w:val="28"/>
          <w:szCs w:val="28"/>
        </w:rPr>
        <w:tab/>
        <w:t>Назарова А.Ю.</w:t>
      </w:r>
    </w:p>
    <w:p w:rsidR="00D15C3C" w:rsidRPr="00BA6A60" w:rsidP="00D15C3C">
      <w:pPr>
        <w:pStyle w:val="BodyText"/>
        <w:jc w:val="both"/>
        <w:rPr>
          <w:sz w:val="28"/>
          <w:szCs w:val="28"/>
        </w:rPr>
      </w:pPr>
    </w:p>
    <w:p w:rsidR="00D15C3C" w:rsidRPr="00BA6A60" w:rsidP="00D15C3C">
      <w:pPr>
        <w:pStyle w:val="BodyText"/>
        <w:jc w:val="both"/>
        <w:rPr>
          <w:sz w:val="28"/>
          <w:szCs w:val="28"/>
        </w:rPr>
      </w:pPr>
    </w:p>
    <w:p w:rsidR="00D15C3C" w:rsidRPr="00BA6A60" w:rsidP="00D15C3C">
      <w:pPr>
        <w:pStyle w:val="BodyText"/>
        <w:jc w:val="both"/>
        <w:rPr>
          <w:sz w:val="28"/>
          <w:szCs w:val="28"/>
        </w:rPr>
      </w:pPr>
    </w:p>
    <w:p w:rsidR="00D15C3C" w:rsidRPr="00BA6A60" w:rsidP="00D15C3C">
      <w:pPr>
        <w:pStyle w:val="BodyText"/>
        <w:jc w:val="both"/>
        <w:rPr>
          <w:sz w:val="28"/>
          <w:szCs w:val="28"/>
        </w:rPr>
      </w:pPr>
    </w:p>
    <w:p w:rsidR="00D15C3C" w:rsidRPr="00BA6A60" w:rsidP="00D15C3C">
      <w:pPr>
        <w:rPr>
          <w:sz w:val="28"/>
          <w:szCs w:val="28"/>
        </w:rPr>
      </w:pPr>
      <w:r w:rsidRPr="00BA6A60">
        <w:rPr>
          <w:sz w:val="28"/>
          <w:szCs w:val="28"/>
        </w:rPr>
        <w:t>При</w:t>
      </w:r>
      <w:r w:rsidR="00381CCC">
        <w:rPr>
          <w:sz w:val="28"/>
          <w:szCs w:val="28"/>
        </w:rPr>
        <w:t>говор вступил в законную силу«_15</w:t>
      </w:r>
      <w:r w:rsidRPr="00BA6A60">
        <w:rPr>
          <w:sz w:val="28"/>
          <w:szCs w:val="28"/>
        </w:rPr>
        <w:t>_»__</w:t>
      </w:r>
      <w:r w:rsidR="00381CCC">
        <w:rPr>
          <w:sz w:val="28"/>
          <w:szCs w:val="28"/>
        </w:rPr>
        <w:t>марта</w:t>
      </w:r>
      <w:r w:rsidRPr="00BA6A60">
        <w:rPr>
          <w:sz w:val="28"/>
          <w:szCs w:val="28"/>
        </w:rPr>
        <w:t>______202</w:t>
      </w:r>
      <w:r w:rsidRPr="00BA6A60" w:rsidR="00037D16">
        <w:rPr>
          <w:sz w:val="28"/>
          <w:szCs w:val="28"/>
        </w:rPr>
        <w:t>2</w:t>
      </w:r>
      <w:r w:rsidRPr="00BA6A60">
        <w:rPr>
          <w:sz w:val="28"/>
          <w:szCs w:val="28"/>
        </w:rPr>
        <w:t xml:space="preserve"> года</w:t>
      </w:r>
    </w:p>
    <w:p w:rsidR="00D15C3C" w:rsidRPr="00BA6A60" w:rsidP="00D15C3C">
      <w:pPr>
        <w:rPr>
          <w:sz w:val="28"/>
          <w:szCs w:val="28"/>
        </w:rPr>
      </w:pPr>
    </w:p>
    <w:p w:rsidR="00D15C3C" w:rsidRPr="00BA6A60" w:rsidP="00D15C3C">
      <w:pPr>
        <w:rPr>
          <w:sz w:val="28"/>
          <w:szCs w:val="28"/>
        </w:rPr>
      </w:pPr>
    </w:p>
    <w:p w:rsidR="00D15C3C" w:rsidRPr="00BA6A60" w:rsidP="00D15C3C">
      <w:pPr>
        <w:rPr>
          <w:sz w:val="28"/>
          <w:szCs w:val="28"/>
        </w:rPr>
      </w:pPr>
      <w:r w:rsidRPr="00BA6A60">
        <w:rPr>
          <w:sz w:val="28"/>
          <w:szCs w:val="28"/>
        </w:rPr>
        <w:t>Мировой судья:</w:t>
      </w:r>
      <w:r w:rsidRPr="00BA6A60" w:rsidR="00AD521D">
        <w:rPr>
          <w:sz w:val="28"/>
          <w:szCs w:val="28"/>
        </w:rPr>
        <w:tab/>
      </w:r>
      <w:r w:rsidRPr="00BA6A60" w:rsidR="00AD521D">
        <w:rPr>
          <w:sz w:val="28"/>
          <w:szCs w:val="28"/>
        </w:rPr>
        <w:tab/>
      </w:r>
      <w:r w:rsidRPr="00BA6A60" w:rsidR="00AD521D">
        <w:rPr>
          <w:sz w:val="28"/>
          <w:szCs w:val="28"/>
        </w:rPr>
        <w:tab/>
      </w:r>
      <w:r w:rsidRPr="00BA6A60" w:rsidR="00AD521D">
        <w:rPr>
          <w:sz w:val="28"/>
          <w:szCs w:val="28"/>
        </w:rPr>
        <w:tab/>
      </w:r>
      <w:r w:rsidRPr="00BA6A60" w:rsidR="00AD521D">
        <w:rPr>
          <w:sz w:val="28"/>
          <w:szCs w:val="28"/>
        </w:rPr>
        <w:tab/>
      </w:r>
      <w:r w:rsidRPr="00BA6A60" w:rsidR="00AD521D">
        <w:rPr>
          <w:sz w:val="28"/>
          <w:szCs w:val="28"/>
        </w:rPr>
        <w:tab/>
      </w:r>
      <w:r w:rsidRPr="00BA6A60" w:rsidR="00AD521D">
        <w:rPr>
          <w:sz w:val="28"/>
          <w:szCs w:val="28"/>
        </w:rPr>
        <w:tab/>
      </w:r>
      <w:r w:rsidRPr="00BA6A60" w:rsidR="00AD521D">
        <w:rPr>
          <w:sz w:val="28"/>
          <w:szCs w:val="28"/>
        </w:rPr>
        <w:tab/>
        <w:t>Назарова А.Ю.</w:t>
      </w:r>
    </w:p>
    <w:p w:rsidR="00D15C3C" w:rsidRPr="00BA6A60" w:rsidP="00D15C3C">
      <w:pPr>
        <w:rPr>
          <w:sz w:val="28"/>
          <w:szCs w:val="28"/>
        </w:rPr>
      </w:pPr>
    </w:p>
    <w:p w:rsidR="00D15C3C" w:rsidRPr="00BA6A60" w:rsidP="00D15C3C">
      <w:pPr>
        <w:rPr>
          <w:sz w:val="28"/>
          <w:szCs w:val="28"/>
        </w:rPr>
      </w:pPr>
    </w:p>
    <w:p w:rsidR="00D15C3C" w:rsidRPr="00BA6A60" w:rsidP="00D15C3C">
      <w:pPr>
        <w:rPr>
          <w:sz w:val="28"/>
          <w:szCs w:val="28"/>
        </w:rPr>
      </w:pPr>
    </w:p>
    <w:p w:rsidR="00105CAD" w:rsidRPr="00BA6A60">
      <w:pPr>
        <w:rPr>
          <w:sz w:val="28"/>
          <w:szCs w:val="28"/>
        </w:rPr>
      </w:pPr>
    </w:p>
    <w:sectPr w:rsidSect="009259FA">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7188228"/>
      <w:docPartObj>
        <w:docPartGallery w:val="Page Numbers (Top of Page)"/>
        <w:docPartUnique/>
      </w:docPartObj>
    </w:sdtPr>
    <w:sdtContent>
      <w:p w:rsidR="009259FA">
        <w:pPr>
          <w:pStyle w:val="Header"/>
          <w:jc w:val="center"/>
        </w:pPr>
        <w:r>
          <w:fldChar w:fldCharType="begin"/>
        </w:r>
        <w:r>
          <w:instrText>PAGE   \* MERGEFORMAT</w:instrText>
        </w:r>
        <w:r>
          <w:fldChar w:fldCharType="separate"/>
        </w:r>
        <w:r w:rsidR="00381CCC">
          <w:rPr>
            <w:noProof/>
          </w:rPr>
          <w:t>7</w:t>
        </w:r>
        <w:r>
          <w:fldChar w:fldCharType="end"/>
        </w:r>
      </w:p>
    </w:sdtContent>
  </w:sdt>
  <w:p w:rsidR="00925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2C"/>
    <w:rsid w:val="00037D16"/>
    <w:rsid w:val="0006481F"/>
    <w:rsid w:val="000F1944"/>
    <w:rsid w:val="00105CAD"/>
    <w:rsid w:val="00237AF3"/>
    <w:rsid w:val="002F4C42"/>
    <w:rsid w:val="00381CCC"/>
    <w:rsid w:val="0039086C"/>
    <w:rsid w:val="00391977"/>
    <w:rsid w:val="003E5969"/>
    <w:rsid w:val="00452FBF"/>
    <w:rsid w:val="00470B8A"/>
    <w:rsid w:val="0048789A"/>
    <w:rsid w:val="00491076"/>
    <w:rsid w:val="006E06A8"/>
    <w:rsid w:val="00721077"/>
    <w:rsid w:val="007C732C"/>
    <w:rsid w:val="007F6D86"/>
    <w:rsid w:val="0082350A"/>
    <w:rsid w:val="009259FA"/>
    <w:rsid w:val="009273FA"/>
    <w:rsid w:val="009A6FBC"/>
    <w:rsid w:val="009B17B4"/>
    <w:rsid w:val="00AD521D"/>
    <w:rsid w:val="00BA6A60"/>
    <w:rsid w:val="00C01C15"/>
    <w:rsid w:val="00C16167"/>
    <w:rsid w:val="00C602AD"/>
    <w:rsid w:val="00D15C3C"/>
    <w:rsid w:val="00D1738D"/>
    <w:rsid w:val="00D347F5"/>
    <w:rsid w:val="00E96EA6"/>
    <w:rsid w:val="00F42137"/>
    <w:rsid w:val="00FB10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2366008-7556-4DA2-A4E5-776E9088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C3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15C3C"/>
    <w:pPr>
      <w:autoSpaceDE w:val="0"/>
      <w:autoSpaceDN w:val="0"/>
      <w:adjustRightInd w:val="0"/>
      <w:jc w:val="center"/>
    </w:pPr>
    <w:rPr>
      <w:b/>
      <w:color w:val="000000"/>
      <w:sz w:val="22"/>
    </w:rPr>
  </w:style>
  <w:style w:type="character" w:customStyle="1" w:styleId="a">
    <w:name w:val="Название Знак"/>
    <w:basedOn w:val="DefaultParagraphFont"/>
    <w:link w:val="Title"/>
    <w:rsid w:val="00D15C3C"/>
    <w:rPr>
      <w:rFonts w:ascii="Times New Roman" w:eastAsia="Times New Roman" w:hAnsi="Times New Roman" w:cs="Times New Roman"/>
      <w:b/>
      <w:color w:val="000000"/>
      <w:szCs w:val="20"/>
      <w:lang w:eastAsia="ru-RU"/>
    </w:rPr>
  </w:style>
  <w:style w:type="paragraph" w:styleId="BodyText">
    <w:name w:val="Body Text"/>
    <w:basedOn w:val="Normal"/>
    <w:link w:val="a0"/>
    <w:unhideWhenUsed/>
    <w:rsid w:val="00D15C3C"/>
    <w:rPr>
      <w:sz w:val="24"/>
    </w:rPr>
  </w:style>
  <w:style w:type="character" w:customStyle="1" w:styleId="a0">
    <w:name w:val="Основной текст Знак"/>
    <w:basedOn w:val="DefaultParagraphFont"/>
    <w:link w:val="BodyText"/>
    <w:rsid w:val="00D15C3C"/>
    <w:rPr>
      <w:rFonts w:ascii="Times New Roman" w:eastAsia="Times New Roman" w:hAnsi="Times New Roman" w:cs="Times New Roman"/>
      <w:sz w:val="24"/>
      <w:szCs w:val="20"/>
      <w:lang w:eastAsia="ru-RU"/>
    </w:rPr>
  </w:style>
  <w:style w:type="paragraph" w:styleId="BodyText2">
    <w:name w:val="Body Text 2"/>
    <w:basedOn w:val="Normal"/>
    <w:link w:val="2"/>
    <w:unhideWhenUsed/>
    <w:rsid w:val="00D15C3C"/>
    <w:pPr>
      <w:jc w:val="both"/>
    </w:pPr>
    <w:rPr>
      <w:sz w:val="24"/>
    </w:rPr>
  </w:style>
  <w:style w:type="character" w:customStyle="1" w:styleId="2">
    <w:name w:val="Основной текст 2 Знак"/>
    <w:basedOn w:val="DefaultParagraphFont"/>
    <w:link w:val="BodyText2"/>
    <w:rsid w:val="00D15C3C"/>
    <w:rPr>
      <w:rFonts w:ascii="Times New Roman" w:eastAsia="Times New Roman" w:hAnsi="Times New Roman" w:cs="Times New Roman"/>
      <w:sz w:val="24"/>
      <w:szCs w:val="20"/>
      <w:lang w:eastAsia="ru-RU"/>
    </w:rPr>
  </w:style>
  <w:style w:type="paragraph" w:customStyle="1" w:styleId="ConsPlusNormal">
    <w:name w:val="ConsPlusNormal"/>
    <w:rsid w:val="00D15C3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259FA"/>
    <w:pPr>
      <w:tabs>
        <w:tab w:val="center" w:pos="4677"/>
        <w:tab w:val="right" w:pos="9355"/>
      </w:tabs>
    </w:pPr>
  </w:style>
  <w:style w:type="character" w:customStyle="1" w:styleId="a1">
    <w:name w:val="Верхний колонтитул Знак"/>
    <w:basedOn w:val="DefaultParagraphFont"/>
    <w:link w:val="Header"/>
    <w:uiPriority w:val="99"/>
    <w:rsid w:val="009259FA"/>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9259FA"/>
    <w:pPr>
      <w:tabs>
        <w:tab w:val="center" w:pos="4677"/>
        <w:tab w:val="right" w:pos="9355"/>
      </w:tabs>
    </w:pPr>
  </w:style>
  <w:style w:type="character" w:customStyle="1" w:styleId="a2">
    <w:name w:val="Нижний колонтитул Знак"/>
    <w:basedOn w:val="DefaultParagraphFont"/>
    <w:link w:val="Footer"/>
    <w:uiPriority w:val="99"/>
    <w:rsid w:val="009259FA"/>
    <w:rPr>
      <w:rFonts w:ascii="Times New Roman" w:eastAsia="Times New Roman" w:hAnsi="Times New Roman" w:cs="Times New Roman"/>
      <w:sz w:val="20"/>
      <w:szCs w:val="20"/>
      <w:lang w:eastAsia="ru-RU"/>
    </w:rPr>
  </w:style>
  <w:style w:type="paragraph" w:styleId="BalloonText">
    <w:name w:val="Balloon Text"/>
    <w:basedOn w:val="Normal"/>
    <w:link w:val="a3"/>
    <w:uiPriority w:val="99"/>
    <w:semiHidden/>
    <w:unhideWhenUsed/>
    <w:rsid w:val="00AD521D"/>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AD52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