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7C0F" w:rsidRPr="00BA5701" w:rsidP="00CE473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A5701">
        <w:rPr>
          <w:rFonts w:ascii="Times New Roman" w:eastAsia="Times New Roman" w:hAnsi="Times New Roman" w:cs="Times New Roman"/>
          <w:lang w:eastAsia="ru-RU"/>
        </w:rPr>
        <w:t>Дело № 1-</w:t>
      </w:r>
      <w:r w:rsidRPr="00BA5701" w:rsidR="00067AFF">
        <w:rPr>
          <w:rFonts w:ascii="Times New Roman" w:eastAsia="Times New Roman" w:hAnsi="Times New Roman" w:cs="Times New Roman"/>
          <w:lang w:eastAsia="ru-RU"/>
        </w:rPr>
        <w:t>4</w:t>
      </w:r>
      <w:r w:rsidRPr="00BA5701">
        <w:rPr>
          <w:rFonts w:ascii="Times New Roman" w:eastAsia="Times New Roman" w:hAnsi="Times New Roman" w:cs="Times New Roman"/>
          <w:lang w:eastAsia="ru-RU"/>
        </w:rPr>
        <w:t>/</w:t>
      </w:r>
      <w:r w:rsidRPr="00BA5701" w:rsidR="00067AFF">
        <w:rPr>
          <w:rFonts w:ascii="Times New Roman" w:eastAsia="Times New Roman" w:hAnsi="Times New Roman" w:cs="Times New Roman"/>
          <w:lang w:eastAsia="ru-RU"/>
        </w:rPr>
        <w:t>2</w:t>
      </w:r>
      <w:r w:rsidRPr="00BA5701" w:rsidR="00FF2053">
        <w:rPr>
          <w:rFonts w:ascii="Times New Roman" w:eastAsia="Times New Roman" w:hAnsi="Times New Roman" w:cs="Times New Roman"/>
          <w:lang w:eastAsia="ru-RU"/>
        </w:rPr>
        <w:t>-</w:t>
      </w:r>
      <w:r w:rsidRPr="00BA5701">
        <w:rPr>
          <w:rFonts w:ascii="Times New Roman" w:eastAsia="Times New Roman" w:hAnsi="Times New Roman" w:cs="Times New Roman"/>
          <w:lang w:eastAsia="ru-RU"/>
        </w:rPr>
        <w:t>202</w:t>
      </w:r>
      <w:r w:rsidRPr="00BA5701" w:rsidR="00067AFF">
        <w:rPr>
          <w:rFonts w:ascii="Times New Roman" w:eastAsia="Times New Roman" w:hAnsi="Times New Roman" w:cs="Times New Roman"/>
          <w:lang w:eastAsia="ru-RU"/>
        </w:rPr>
        <w:t>2</w:t>
      </w:r>
      <w:r w:rsidRPr="00BA5701">
        <w:rPr>
          <w:rFonts w:ascii="Times New Roman" w:eastAsia="Times New Roman" w:hAnsi="Times New Roman" w:cs="Times New Roman"/>
          <w:lang w:eastAsia="ru-RU"/>
        </w:rPr>
        <w:t> </w:t>
      </w:r>
    </w:p>
    <w:p w:rsidR="00337C0F" w:rsidRPr="00BA5701" w:rsidP="00CE473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5701">
        <w:rPr>
          <w:rFonts w:ascii="Times New Roman" w:eastAsia="Times New Roman" w:hAnsi="Times New Roman" w:cs="Times New Roman"/>
          <w:lang w:eastAsia="ru-RU"/>
        </w:rPr>
        <w:t>УИД 16</w:t>
      </w:r>
      <w:r w:rsidRPr="00BA5701">
        <w:rPr>
          <w:rFonts w:ascii="Times New Roman" w:eastAsia="Times New Roman" w:hAnsi="Times New Roman" w:cs="Times New Roman"/>
          <w:lang w:val="en-US" w:eastAsia="ru-RU"/>
        </w:rPr>
        <w:t>MS</w:t>
      </w:r>
      <w:r w:rsidRPr="00BA5701">
        <w:rPr>
          <w:rFonts w:ascii="Times New Roman" w:eastAsia="Times New Roman" w:hAnsi="Times New Roman" w:cs="Times New Roman"/>
          <w:lang w:eastAsia="ru-RU"/>
        </w:rPr>
        <w:t>0</w:t>
      </w:r>
      <w:r w:rsidRPr="00BA5701" w:rsidR="00AE4543">
        <w:rPr>
          <w:rFonts w:ascii="Times New Roman" w:eastAsia="Times New Roman" w:hAnsi="Times New Roman" w:cs="Times New Roman"/>
          <w:lang w:eastAsia="ru-RU"/>
        </w:rPr>
        <w:t>081</w:t>
      </w:r>
      <w:r w:rsidRPr="00BA5701">
        <w:rPr>
          <w:rFonts w:ascii="Times New Roman" w:eastAsia="Times New Roman" w:hAnsi="Times New Roman" w:cs="Times New Roman"/>
          <w:lang w:eastAsia="ru-RU"/>
        </w:rPr>
        <w:t>-01-2021-00</w:t>
      </w:r>
      <w:r w:rsidRPr="00BA5701" w:rsidR="00AE4543">
        <w:rPr>
          <w:rFonts w:ascii="Times New Roman" w:eastAsia="Times New Roman" w:hAnsi="Times New Roman" w:cs="Times New Roman"/>
          <w:lang w:eastAsia="ru-RU"/>
        </w:rPr>
        <w:t>1511</w:t>
      </w:r>
      <w:r w:rsidRPr="00BA5701">
        <w:rPr>
          <w:rFonts w:ascii="Times New Roman" w:eastAsia="Times New Roman" w:hAnsi="Times New Roman" w:cs="Times New Roman"/>
          <w:lang w:eastAsia="ru-RU"/>
        </w:rPr>
        <w:t>-</w:t>
      </w:r>
      <w:r w:rsidRPr="00BA5701" w:rsidR="00AE4543">
        <w:rPr>
          <w:rFonts w:ascii="Times New Roman" w:eastAsia="Times New Roman" w:hAnsi="Times New Roman" w:cs="Times New Roman"/>
          <w:lang w:eastAsia="ru-RU"/>
        </w:rPr>
        <w:t>48</w:t>
      </w:r>
      <w:r w:rsidRPr="00BA5701">
        <w:rPr>
          <w:rFonts w:ascii="Times New Roman" w:eastAsia="Times New Roman" w:hAnsi="Times New Roman" w:cs="Times New Roman"/>
          <w:lang w:eastAsia="ru-RU"/>
        </w:rPr>
        <w:t> </w:t>
      </w:r>
    </w:p>
    <w:p w:rsidR="00337C0F" w:rsidRPr="00004F7D" w:rsidP="00CE47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C0F" w:rsidRPr="00004F7D" w:rsidP="00CE47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337C0F" w:rsidP="00CE47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67AFF" w:rsidRPr="00004F7D" w:rsidP="00CE47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FF" w:rsidP="00CE47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E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004F7D" w:rsidR="00AE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7D" w:rsidR="00C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Азнакаево </w:t>
      </w:r>
    </w:p>
    <w:p w:rsidR="00337C0F" w:rsidRPr="00004F7D" w:rsidP="00CE47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067AFF" w:rsidP="00CE473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ровой судья судебного участка №2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</w:t>
      </w:r>
      <w:r w:rsidRPr="00004F7D" w:rsidR="00AE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Азнакаевскому 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судебному району Республики Татарстан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Низамиева З.Ф.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337C0F" w:rsidRPr="00004F7D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государственного обвинителя </w:t>
      </w:r>
      <w:r w:rsidRPr="00004F7D" w:rsidR="009F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заместителя 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4F7D" w:rsidR="00AE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Азнакаевского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прокурора </w:t>
      </w:r>
      <w:r w:rsidR="009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</w:t>
      </w:r>
      <w:r w:rsidR="00E9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Яфизова Л.М</w:t>
      </w:r>
      <w:r w:rsidRPr="00004F7D" w:rsidR="009F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3C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помощника </w:t>
      </w:r>
      <w:r w:rsidR="009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Азнакаевского городского прокурора Республики Татарстан Камалиевой И.Х.</w:t>
      </w:r>
    </w:p>
    <w:p w:rsidR="00337C0F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подсудимого </w:t>
      </w:r>
      <w:r w:rsidRPr="00004F7D" w:rsidR="00AE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Низамиева А.Л.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067AFF" w:rsidRPr="00004F7D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потерпевшего ФИО</w:t>
      </w:r>
    </w:p>
    <w:p w:rsidR="00067AFF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защитников: </w:t>
      </w:r>
      <w:r w:rsidRPr="00004F7D" w:rsidR="0033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адвоката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Каримовой Г.А., представившей удостоверение №…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ордер №…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адвоката </w:t>
      </w:r>
      <w:r w:rsidRPr="00004F7D" w:rsidR="009F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Рафиковой</w:t>
      </w:r>
      <w:r w:rsidRPr="00004F7D" w:rsidR="009F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И.Д.</w:t>
      </w:r>
      <w:r w:rsidRPr="00004F7D" w:rsidR="0033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представивше</w:t>
      </w:r>
      <w:r w:rsidRPr="00004F7D" w:rsidR="00AE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удостоверение №…</w:t>
      </w:r>
      <w:r w:rsidRPr="00004F7D" w:rsidR="009F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04F7D" w:rsidR="0033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ордер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92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2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64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67AFF" w:rsidRPr="00067AFF" w:rsidP="00067AF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секретаре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Гибадуллиной Г.Г.</w:t>
      </w:r>
      <w:r w:rsidRPr="0006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</w:p>
    <w:p w:rsidR="00337C0F" w:rsidRPr="00004F7D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</w:t>
      </w:r>
      <w:r w:rsidR="0006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порядке судебного разбирательства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</w:t>
      </w:r>
      <w:r w:rsidR="00FF2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отношении </w:t>
      </w:r>
    </w:p>
    <w:p w:rsidR="00337C0F" w:rsidRPr="00004F7D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Низамиева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А.Л., данные изъяты</w:t>
      </w:r>
      <w:r w:rsidR="00977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судимого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337C0F" w:rsidRPr="00004F7D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 </w:t>
      </w:r>
      <w:r w:rsidRPr="00004F7D" w:rsidR="00AE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Бугульминским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городским судом Республики Татарстан по </w:t>
      </w:r>
      <w:r w:rsidRPr="00004F7D" w:rsidR="00AE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«г» 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 </w:t>
      </w:r>
      <w:r w:rsidRPr="00004F7D" w:rsidR="00AE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16</w:t>
      </w:r>
      <w:r w:rsidRPr="00004F7D" w:rsidR="00AE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D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 РФ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лишению свободы сроком на </w:t>
      </w:r>
      <w:r w:rsidRPr="00004F7D" w:rsidR="00AE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004F7D" w:rsidR="00AE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4F7D" w:rsidR="00AE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месяцев</w:t>
      </w:r>
      <w:r w:rsidR="000D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лишения свободы в исп</w:t>
      </w:r>
      <w:r w:rsidR="000D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равительной колонии строгого режима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 w:rsidR="000D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освобожден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отбытии срока наказания; </w:t>
      </w:r>
    </w:p>
    <w:p w:rsidR="00B226CC" w:rsidRPr="00004F7D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004F7D" w:rsidR="0033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 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Азнакаевским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4F7D" w:rsidR="0033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городски</w:t>
      </w:r>
      <w:r w:rsidR="000D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судом Республики Татарстан по</w:t>
      </w:r>
      <w:r w:rsidRPr="00004F7D" w:rsidR="0033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</w:t>
      </w:r>
      <w:r w:rsidR="000D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Pr="00004F7D" w:rsidR="0033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04F7D" w:rsidR="0033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части 2 статьи 161,</w:t>
      </w:r>
      <w:r w:rsidR="000D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 </w:t>
      </w:r>
      <w:r w:rsidRPr="00004F7D" w:rsidR="0033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3 статьи</w:t>
      </w:r>
      <w:r w:rsidR="0067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158</w:t>
      </w:r>
      <w:r w:rsidR="00E9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ч.3 ст.69</w:t>
      </w:r>
      <w:r w:rsidR="0067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</w:t>
      </w:r>
      <w:r w:rsidRPr="00004F7D" w:rsidR="0033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лишению свободы на срок 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4F7D" w:rsidR="0033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 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04F7D" w:rsidR="0033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</w:t>
      </w:r>
      <w:r w:rsidR="000D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исправительной колонии особого режима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04F7D" w:rsidR="0033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7C0F" w:rsidRPr="00004F7D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Азнакаевским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городским судом</w:t>
      </w:r>
      <w:r w:rsidRPr="00004F7D" w:rsidR="00A5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Татарстан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части 1 статьи 161 Уголовного кодекса Российской</w:t>
      </w:r>
      <w:r w:rsidRPr="00004F7D" w:rsidR="00A5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к 1 </w:t>
      </w:r>
      <w:r w:rsidR="00A2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6 месяцам лишения свободы</w:t>
      </w:r>
      <w:r w:rsidR="00E9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ИК строгого режима;</w:t>
      </w:r>
      <w:r w:rsidR="00A2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04F7D" w:rsidR="00A5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Азнакаевского горо</w:t>
      </w:r>
      <w:r w:rsidR="00E9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дского суда РТ</w:t>
      </w:r>
      <w:r w:rsidRPr="00004F7D" w:rsidR="00A5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004F7D" w:rsidR="00A5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</w:t>
      </w:r>
      <w:r w:rsidR="0067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ч.5 статьи 69 УК РФ</w:t>
      </w:r>
      <w:r w:rsidRPr="00004F7D" w:rsidR="00A5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присоединен не отбытый срок по приговору Азнакаевского городского суда Республики Татарстан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004F7D" w:rsidR="00A5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назначено окончательное наказание в виде лишения свободы сроком на 4 года</w:t>
      </w:r>
      <w:r w:rsidR="00A2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отбыванием </w:t>
      </w:r>
      <w:r w:rsidR="0067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наказания </w:t>
      </w:r>
      <w:r w:rsidR="00A2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исправительной колонии особого режима</w:t>
      </w:r>
      <w:r w:rsidRPr="00004F7D" w:rsidR="004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</w:t>
      </w:r>
      <w:r w:rsidRPr="00004F7D" w:rsidR="004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004F7D" w:rsidR="004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отбытию срока наказания,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C0F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преступления, предусмотренного частью 1 статьи 158 Уголовного кодекса Российской Федерации,  </w:t>
      </w:r>
    </w:p>
    <w:p w:rsidR="00A25D5D" w:rsidP="00CE47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04D3" w:rsidP="00A25D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4D3" w:rsidP="00A25D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0F" w:rsidP="00A25D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5D5D" w:rsidRPr="00004F7D" w:rsidP="00A25D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D0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B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времени</w:t>
      </w:r>
      <w:r w:rsidRPr="00004F7D" w:rsidR="001F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Низамиев А.Л.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магазина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B1F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действуя умышленно из корыстных побуждений, с целью тайного хищения чужого имущества, воспользовавшись тем, что никто не может обнаружить его действий, взял со стола и 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тайно похитил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сотовый телефон марки «</w:t>
      </w:r>
      <w:r w:rsidRPr="00004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Samsung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31», с </w:t>
      </w:r>
      <w:r w:rsidRPr="00004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imei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стоимостью 9000 рублей,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 чехле 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защитном стекле с сим-карт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абонентского номера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редставляющих какой-либо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ценности, 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 А.Л.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>, обратив похищенное в свою 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скрылся с места преступления, осознавая при этом, что совершил тайное хищение чужого имущества и желал этого. В результате преступных действий Низамиева А.Л. потерпевшему 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ричинен имущественный ущерб на сумму 9000 рублей. </w:t>
      </w:r>
    </w:p>
    <w:p w:rsidR="009F2B9F" w:rsidRPr="00004F7D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Подсудимый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4F7D" w:rsidR="00D1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Низамиев А.Л. </w:t>
      </w:r>
      <w:r w:rsidR="00A9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</w:t>
      </w:r>
      <w:r w:rsidR="000D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вину </w:t>
      </w:r>
      <w:r w:rsidR="001C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краже </w:t>
      </w:r>
      <w:r w:rsidR="000D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признал, но </w:t>
      </w:r>
      <w:r w:rsidR="00A9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  <w:r w:rsidR="000D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</w:t>
      </w:r>
      <w:r w:rsidR="00A9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D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весной в марте прошлого года он находился в парикмахерской на улице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1C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рядом </w:t>
      </w:r>
      <w:r w:rsidR="001C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одном помещении </w:t>
      </w:r>
      <w:r w:rsidR="000D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располагался магазин. Находясь там, он увидел телефон на столе, и взял его. Красть он не хотел. Просто </w:t>
      </w:r>
      <w:r w:rsidR="00D4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со стола телефон.</w:t>
      </w:r>
      <w:r w:rsidR="00FB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D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пришел домой, опомнился. И на следующий день </w:t>
      </w:r>
      <w:r w:rsidR="00FB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понес сам телефон</w:t>
      </w:r>
      <w:r w:rsidR="000D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полицию.</w:t>
      </w:r>
    </w:p>
    <w:p w:rsidR="00E612B8" w:rsidP="00A95AA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ходатайству государственного обвинит</w:t>
      </w:r>
      <w:r w:rsidR="008324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еля, в соответствии с пунктом 1</w:t>
      </w:r>
      <w:r w:rsidR="002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</w:t>
      </w:r>
      <w:r w:rsidR="0023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276 УПК РФ</w:t>
      </w:r>
      <w:r w:rsidR="0083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противоречий в показаниях данных подсудимым в суде и предварительном следствии, 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судебного разбирательства были оглашены показания Низамиева А.Л., данные в ходе предварительного  следствия</w:t>
      </w:r>
      <w:r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(т.1 л.д. 56-58)</w:t>
      </w:r>
      <w:r w:rsidRPr="00004F7D" w:rsidR="00B402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 следует,</w:t>
      </w:r>
      <w:r w:rsidRPr="00004F7D" w:rsidR="009F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7D" w:rsidR="00D119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он пришел в парикмахерскую, которая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в одном помещении с магазином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 ул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 дома не знает</w:t>
      </w:r>
      <w:r w:rsidR="0039711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помещение расположено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этаже жилого дома. </w:t>
      </w:r>
      <w:r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ему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позвонили</w:t>
      </w:r>
      <w:r w:rsidR="003971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стал разговаривать по мобильному телефону. Когда разговаривал, то ходил по помещению магазина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это время на столе в дальнем правом углу увидел сотовый телефон черного цвета. Рядом никого не было</w:t>
      </w:r>
      <w:r w:rsidR="00592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быстро взял указанный сотовый телефон, положил его в карман куртки и ушел из помещения магазина, то есть совершил хищение сотового телефона. По дороге домой, где именно не помнит, </w:t>
      </w:r>
      <w:r w:rsidR="00592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снял с сотового телефона чехол и выбросил его. Далее</w:t>
      </w:r>
      <w:r w:rsidR="001F5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так же вынул из сотового телефона сим-карту и положил его в карман куртки. Сотовый телефон был черного цвета, марки «Самсунг». На следующий день, то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503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приглашен в отдел полиции.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</w:t>
      </w:r>
      <w:r w:rsidR="00895B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какому поводу, в связи с чем взял с собой похищенный сотовый телефон. В полиции он сознался в том, что похитил сотовый телефон в магазине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добровольно выдал его, вместе с телефоном так же выдал сим карту.    </w:t>
      </w:r>
    </w:p>
    <w:p w:rsidR="00D119E0" w:rsidP="00A95AA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оглашения показаний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Низамиев А.Л. </w:t>
      </w:r>
      <w:r w:rsidRPr="00E61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 их в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 он взял чужой телефон, но пояснил, что умысла на кражу</w:t>
      </w:r>
      <w:r w:rsidR="0019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не было, и он не помнит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обстоятельств</w:t>
      </w:r>
      <w:r w:rsidRPr="00E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0C47" w:rsidR="003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7738EC" w:rsidRPr="007738EC" w:rsidP="009709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Потерпевший</w:t>
      </w:r>
      <w:r w:rsidR="0075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 показал,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3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делал небольшую 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 на старой работе</w:t>
      </w:r>
      <w:r w:rsidR="0093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</w:t>
      </w:r>
      <w:r w:rsidR="0093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934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одсудимый с неким товарищем находились в магазине, подошли в парикмахерскую, там находится парикмахерская, подсудимый ожидал в магазине.</w:t>
      </w:r>
      <w:r w:rsidR="0016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 отлучился в туалет, з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айдя обратно, </w:t>
      </w:r>
      <w:r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увидел подсудимого, через 10 минут стал искать сотовый телефон, который находился на заднем столе, который находится ближе к окну, это место обеденной зоны. Когда понял, что 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телефона нет, </w:t>
      </w:r>
      <w:r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 через </w:t>
      </w:r>
      <w:r w:rsidR="005273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527333"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камеры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видеонабл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юдения, после этого</w:t>
      </w:r>
      <w:r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 полицию.</w:t>
      </w:r>
      <w:r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видеокамере видно, как подсудимый зашел в салон, я ему сделал замечание, чтобы </w:t>
      </w:r>
      <w:r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жидал в другом зале, и пока его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было, держа в руке сотовый телефон, под видом разговора, зацепил рукой </w:t>
      </w:r>
      <w:r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стола его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и ск</w:t>
      </w:r>
      <w:r w:rsidRPr="007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рылся, на видео видно. </w:t>
      </w:r>
      <w:r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был марки Самсунг А31, который он приобрел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 16000 рублей. С оценкой ущерба в 9000 рублей он согласен полностью, телефон ему вернули, </w:t>
      </w:r>
      <w:r w:rsidR="000C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материальных </w:t>
      </w:r>
      <w:r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претензий он не </w:t>
      </w:r>
      <w:r w:rsidR="0019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имеет. Чехол, стекло и сим-карта</w:t>
      </w:r>
      <w:r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телефона д</w:t>
      </w:r>
      <w:r w:rsidR="000C10B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него ценности не представляют</w:t>
      </w:r>
      <w:r w:rsidR="0052733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 суде потерпевший опознал Низамиева А.Л., как человека из видео с камер видеонаблюдения.</w:t>
      </w:r>
    </w:p>
    <w:p w:rsidR="00337C0F" w:rsidRPr="00004F7D" w:rsidP="00273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Виновность Низамиева А.Л. в указанном пре</w:t>
      </w:r>
      <w:r w:rsidR="00B72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туплении подтверждается также следующими</w:t>
      </w:r>
      <w:r w:rsidR="00EF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449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610F" w:rsidRPr="00004F7D" w:rsidP="000C10BA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сообщением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поступившим в отдел МВД России по Азнакаевскому району,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 </w:t>
      </w:r>
      <w:r w:rsidRPr="00004F7D" w:rsidR="001F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похищен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сотовый телефон</w:t>
      </w:r>
      <w:r w:rsidRPr="00004F7D" w:rsidR="001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Samsung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eastAsia="ru-RU"/>
        </w:rPr>
        <w:t>31»</w:t>
      </w:r>
      <w:r w:rsidRPr="00004F7D" w:rsidR="001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04F7D" w:rsidR="00454D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7D" w:rsidR="001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004F7D" w:rsidR="001F69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04F7D" w:rsidR="001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</w:t>
      </w:r>
      <w:r w:rsidR="00FD58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4F7D" w:rsidR="001F69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984" w:rsidRPr="00004F7D" w:rsidP="006C3A30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привлечении к уголовной ответственности н</w:t>
      </w:r>
      <w:r w:rsidR="00273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еизвестного лица, которое совершило хищение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телефон</w:t>
      </w:r>
      <w:r w:rsidR="002735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4F7D" w:rsidR="001F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8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FD58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073" w:rsidP="006C3A30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4F7D"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места происшествия,</w:t>
      </w:r>
      <w:r w:rsidRPr="008E36AB" w:rsidR="008E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36AB" w:rsidR="008E36AB">
        <w:rPr>
          <w:rFonts w:ascii="Times New Roman" w:hAnsi="Times New Roman"/>
          <w:sz w:val="28"/>
          <w:szCs w:val="28"/>
        </w:rPr>
        <w:t xml:space="preserve">произведенного </w:t>
      </w:r>
      <w:r>
        <w:rPr>
          <w:rFonts w:ascii="Times New Roman" w:hAnsi="Times New Roman"/>
          <w:sz w:val="28"/>
          <w:szCs w:val="28"/>
        </w:rPr>
        <w:t>дата</w:t>
      </w:r>
      <w:r w:rsidRPr="008E36AB" w:rsidR="008E36AB">
        <w:rPr>
          <w:rFonts w:ascii="Times New Roman" w:hAnsi="Times New Roman"/>
          <w:sz w:val="28"/>
          <w:szCs w:val="28"/>
        </w:rPr>
        <w:t xml:space="preserve"> года, в ходе которого произведен осмотр помещения магазина «</w:t>
      </w:r>
      <w:r>
        <w:rPr>
          <w:rFonts w:ascii="Times New Roman" w:hAnsi="Times New Roman"/>
          <w:sz w:val="28"/>
          <w:szCs w:val="28"/>
        </w:rPr>
        <w:t>хххх</w:t>
      </w:r>
      <w:r w:rsidRPr="008E36AB" w:rsidR="008E36AB">
        <w:rPr>
          <w:rFonts w:ascii="Times New Roman" w:hAnsi="Times New Roman"/>
          <w:sz w:val="28"/>
          <w:szCs w:val="28"/>
        </w:rPr>
        <w:t xml:space="preserve">», расположенного по адресу: ул. </w:t>
      </w:r>
      <w:r>
        <w:rPr>
          <w:rFonts w:ascii="Times New Roman" w:hAnsi="Times New Roman"/>
          <w:sz w:val="28"/>
          <w:szCs w:val="28"/>
        </w:rPr>
        <w:t>адрес</w:t>
      </w:r>
      <w:r w:rsidRPr="008E36AB" w:rsidR="008E36AB">
        <w:rPr>
          <w:rFonts w:ascii="Times New Roman" w:hAnsi="Times New Roman"/>
          <w:sz w:val="28"/>
          <w:szCs w:val="28"/>
        </w:rPr>
        <w:t xml:space="preserve"> откуда совершено хищение сотового телефона. Также в ходе осмотра места происшествия изъята видеозапись </w:t>
      </w:r>
      <w:r w:rsidRPr="008E36AB" w:rsidR="008E36AB">
        <w:rPr>
          <w:rFonts w:ascii="Times New Roman" w:hAnsi="Times New Roman"/>
          <w:sz w:val="28"/>
          <w:szCs w:val="28"/>
        </w:rPr>
        <w:t>от</w:t>
      </w:r>
      <w:r w:rsidRPr="008E36AB" w:rsidR="008E3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</w:t>
      </w:r>
      <w:r w:rsidRPr="008E36AB" w:rsidR="008E36AB">
        <w:rPr>
          <w:rFonts w:ascii="Times New Roman" w:hAnsi="Times New Roman"/>
          <w:sz w:val="28"/>
          <w:szCs w:val="28"/>
        </w:rPr>
        <w:t xml:space="preserve"> года на диск. К протоколу осмотра места происше</w:t>
      </w:r>
      <w:r>
        <w:rPr>
          <w:rFonts w:ascii="Times New Roman" w:hAnsi="Times New Roman"/>
          <w:sz w:val="28"/>
          <w:szCs w:val="28"/>
        </w:rPr>
        <w:t>ствия прилагается фототаблица</w:t>
      </w:r>
      <w:r w:rsidR="00F741B6">
        <w:rPr>
          <w:rFonts w:ascii="Times New Roman" w:hAnsi="Times New Roman"/>
          <w:sz w:val="28"/>
          <w:szCs w:val="28"/>
        </w:rPr>
        <w:t xml:space="preserve"> </w:t>
      </w:r>
      <w:r w:rsidRPr="002E0073" w:rsidR="008E36AB">
        <w:rPr>
          <w:rFonts w:ascii="Times New Roman" w:hAnsi="Times New Roman"/>
          <w:sz w:val="28"/>
          <w:szCs w:val="28"/>
        </w:rPr>
        <w:t>(л.д. 6-8);</w:t>
      </w:r>
    </w:p>
    <w:p w:rsidR="00923249" w:rsidP="006C3A30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-п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места происшествия, произведенного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№ адрес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добровольно выдал похищенный сотовый телефон. К протоколу осмотра места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оисшествия прилагает</w:t>
      </w:r>
      <w:r w:rsidR="0019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фототаблица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C58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923249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13-14);  </w:t>
      </w:r>
    </w:p>
    <w:p w:rsidR="00923249" w:rsidP="006C3A30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-справкой об оценке, согласно которой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похищенный сотовый телефо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оценен на сумму 9 000 </w:t>
      </w:r>
      <w:r w:rsidRPr="0092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923249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 17);</w:t>
      </w:r>
    </w:p>
    <w:p w:rsidR="00AD010C" w:rsidP="006C3A30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места предметов 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произведен осмотр видеозаписи, где зафиксировано как Низамиев А.Л., находясь в помещении магазина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совершил хищение сотового телефона. К протоколу осмотра места происшествия прилагается диск с видеозаписью, упакованный в бумажный </w:t>
      </w:r>
      <w:r w:rsidRPr="00AD010C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(л.д. 29-30);</w:t>
      </w:r>
    </w:p>
    <w:p w:rsidR="00100BCB" w:rsidP="00100BCB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места предметов 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8E36AB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произведен осмотр похищенного сотового телефона с защитным стеклом. К протоколу осмотра места происшествия прилагается фототаблица </w:t>
      </w:r>
      <w:r w:rsidRPr="00AD010C" w:rsidR="008E36AB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 45-46).</w:t>
      </w:r>
      <w:r w:rsidRPr="0010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6AB" w:rsidP="00100BCB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нарушений, которые могли бы повлечь признание вышеприведенных доказательств недопустимыми, судом не выявлено.</w:t>
      </w:r>
    </w:p>
    <w:p w:rsidR="00AC41CE" w:rsidP="00AC41C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подсудимым Низамиевым</w:t>
      </w:r>
      <w:r w:rsidRPr="00A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</w:t>
      </w:r>
      <w:r w:rsidRPr="006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показаний в судебном заседании </w:t>
      </w:r>
      <w:r w:rsidRPr="00A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отсутствия у </w:t>
      </w:r>
      <w:r w:rsidRPr="00A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умысла на кражу, и непризнание вины в содеян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в суде,</w:t>
      </w:r>
      <w:r w:rsidRPr="00A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полагает неубедительными. Его доводы об отсутствии у него умысла на хищение являются несостоятельными, опровергаются приведенными выше доказательствами, поэтому суд расценивает их как попытку</w:t>
      </w:r>
      <w:r w:rsidRPr="00A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подсудимого исказить реальные обстоятельства дела с целью </w:t>
      </w:r>
      <w:r w:rsidRPr="00A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уголовной ответственности и наказания, желание преуменьшить меру своей ответственности за содеянное. </w:t>
      </w:r>
    </w:p>
    <w:p w:rsidR="00633C7B" w:rsidRPr="00633C7B" w:rsidP="00633C7B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оговора подсудимого со стороны потерпевшего судом не установлено. </w:t>
      </w:r>
    </w:p>
    <w:p w:rsidR="00645699" w:rsidRPr="00645699" w:rsidP="00474AA9">
      <w:pPr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</w:t>
      </w:r>
      <w:r w:rsidRPr="00645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в совокупности, исследованные в судебном заседании доказательства, суд находит вино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вность подсудимого Низамиева А.Л.</w:t>
      </w:r>
      <w:r w:rsidRPr="0064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данного преступления доказанн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полностью и квалифицирует его</w:t>
      </w:r>
      <w:r w:rsidRPr="0064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части 1 статьи 158 Уголовного кодекса Российской</w:t>
      </w:r>
      <w:r w:rsidRPr="0064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</w:t>
      </w:r>
      <w:r w:rsidR="00E341A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-</w:t>
      </w:r>
      <w:r w:rsidRPr="0064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кража, то есть тайное хищение  чужого имущества.</w:t>
      </w:r>
    </w:p>
    <w:p w:rsidR="00645699" w:rsidRPr="00645699" w:rsidP="00474AA9">
      <w:pPr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 совершенного пре</w:t>
      </w:r>
      <w:r w:rsidR="00353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ступления, данные о личности Низамиева Л.И.,</w:t>
      </w:r>
      <w:r w:rsidRPr="0064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назначенного наказания на исправление подсудимо</w:t>
      </w:r>
      <w:r w:rsidR="00353D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на условия жизни его</w:t>
      </w:r>
      <w:r w:rsidRPr="0064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 </w:t>
      </w:r>
    </w:p>
    <w:p w:rsidR="006B3946" w:rsidP="00074046">
      <w:pPr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Подсудимый Низамиев А.Л.</w:t>
      </w:r>
      <w:r w:rsidR="0008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судим, старшим участковым уполномоченным </w:t>
      </w:r>
      <w:r w:rsidRPr="00645699" w:rsidR="0064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Азнакаевскому району </w:t>
      </w:r>
      <w:r w:rsidR="006970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у врача психиатра и врача нарколога </w:t>
      </w:r>
      <w:r w:rsid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состоит (т.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л.д. 63,65</w:t>
      </w:r>
      <w:r w:rsidRPr="006B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259A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B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</w:t>
      </w:r>
      <w:r w:rsidR="00225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адекватно как в ходе следствия</w:t>
      </w:r>
      <w:r w:rsidRPr="006B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суде, </w:t>
      </w:r>
      <w:r w:rsidR="00A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объективных данных в материалах дела о психическом состоянии подсудимого не имеется, </w:t>
      </w:r>
      <w:r w:rsidRPr="006B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</w:t>
      </w:r>
      <w:r w:rsidR="002259A4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чем</w:t>
      </w:r>
      <w:r w:rsidR="007758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вменяемость подсудимого</w:t>
      </w:r>
      <w:r w:rsidRPr="006B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сомнений</w:t>
      </w:r>
      <w:r w:rsidRPr="006B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суда не вызывает, </w:t>
      </w:r>
      <w:r w:rsidR="00D7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принимает во внимание и заключение судебно-психиатрических экспертов №980 </w:t>
      </w:r>
      <w:r w:rsidR="00D76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7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7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другого уголовного дела, согласно которому Низамиев А.Л. </w:t>
      </w:r>
      <w:r w:rsidR="008B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вменяемым, </w:t>
      </w:r>
      <w:r w:rsidR="00D76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 факти</w:t>
      </w:r>
      <w:r w:rsidR="00B137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характер своих действий.</w:t>
      </w:r>
      <w:r w:rsidR="00D7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7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64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ледовательно,</w:t>
      </w:r>
      <w:r w:rsidRPr="006B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подсудимый Низамиев А.Л.</w:t>
      </w:r>
      <w:r w:rsidR="00B1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</w:t>
      </w:r>
      <w:r w:rsidRPr="006B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уголовной ответственности за содеянное. </w:t>
      </w:r>
    </w:p>
    <w:p w:rsidR="0055634B" w:rsidRPr="00004F7D" w:rsidP="00697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hAnsi="Times New Roman" w:cs="Times New Roman"/>
          <w:sz w:val="28"/>
          <w:szCs w:val="28"/>
        </w:rPr>
        <w:t xml:space="preserve">К обстоятельствам, </w:t>
      </w:r>
      <w:r w:rsidR="0069708C">
        <w:rPr>
          <w:rFonts w:ascii="Times New Roman" w:hAnsi="Times New Roman" w:cs="Times New Roman"/>
          <w:sz w:val="28"/>
          <w:szCs w:val="28"/>
        </w:rPr>
        <w:t>смягчающим наказание подсудимому</w:t>
      </w:r>
      <w:r w:rsidR="00876044">
        <w:rPr>
          <w:rFonts w:ascii="Times New Roman" w:hAnsi="Times New Roman" w:cs="Times New Roman"/>
          <w:sz w:val="28"/>
          <w:szCs w:val="28"/>
        </w:rPr>
        <w:t>, мировой судья относит</w:t>
      </w:r>
      <w:r w:rsidR="00C64564">
        <w:rPr>
          <w:rFonts w:ascii="Times New Roman" w:hAnsi="Times New Roman" w:cs="Times New Roman"/>
          <w:sz w:val="28"/>
          <w:szCs w:val="28"/>
        </w:rPr>
        <w:t xml:space="preserve"> </w:t>
      </w:r>
      <w:r w:rsidRPr="00004F7D">
        <w:rPr>
          <w:rFonts w:ascii="Times New Roman" w:hAnsi="Times New Roman" w:cs="Times New Roman"/>
          <w:sz w:val="28"/>
          <w:szCs w:val="28"/>
        </w:rPr>
        <w:t>признание</w:t>
      </w:r>
      <w:r w:rsidR="00B27605">
        <w:rPr>
          <w:rFonts w:ascii="Times New Roman" w:hAnsi="Times New Roman" w:cs="Times New Roman"/>
          <w:sz w:val="28"/>
          <w:szCs w:val="28"/>
        </w:rPr>
        <w:t xml:space="preserve"> подсудимым</w:t>
      </w:r>
      <w:r w:rsidRPr="00004F7D">
        <w:rPr>
          <w:rFonts w:ascii="Times New Roman" w:hAnsi="Times New Roman" w:cs="Times New Roman"/>
          <w:sz w:val="28"/>
          <w:szCs w:val="28"/>
        </w:rPr>
        <w:t xml:space="preserve"> </w:t>
      </w:r>
      <w:r w:rsidR="00825D10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004F7D">
        <w:rPr>
          <w:rFonts w:ascii="Times New Roman" w:hAnsi="Times New Roman" w:cs="Times New Roman"/>
          <w:sz w:val="28"/>
          <w:szCs w:val="28"/>
        </w:rPr>
        <w:t xml:space="preserve">вины, </w:t>
      </w:r>
      <w:r w:rsidR="00E341AB">
        <w:rPr>
          <w:rFonts w:ascii="Times New Roman" w:hAnsi="Times New Roman" w:cs="Times New Roman"/>
          <w:sz w:val="28"/>
          <w:szCs w:val="28"/>
        </w:rPr>
        <w:t xml:space="preserve">добровольное возмещение ущерба, </w:t>
      </w:r>
      <w:r w:rsidRPr="00004F7D">
        <w:rPr>
          <w:rFonts w:ascii="Times New Roman" w:hAnsi="Times New Roman" w:cs="Times New Roman"/>
          <w:sz w:val="28"/>
          <w:szCs w:val="28"/>
        </w:rPr>
        <w:t>сост</w:t>
      </w:r>
      <w:r w:rsidR="0069708C">
        <w:rPr>
          <w:rFonts w:ascii="Times New Roman" w:hAnsi="Times New Roman" w:cs="Times New Roman"/>
          <w:sz w:val="28"/>
          <w:szCs w:val="28"/>
        </w:rPr>
        <w:t>ояние здоровья подсудимого</w:t>
      </w:r>
      <w:r w:rsidR="00C56EE5">
        <w:rPr>
          <w:rFonts w:ascii="Times New Roman" w:hAnsi="Times New Roman" w:cs="Times New Roman"/>
          <w:sz w:val="28"/>
          <w:szCs w:val="28"/>
        </w:rPr>
        <w:t>.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34B" w:rsidRPr="00004F7D" w:rsidP="00334056">
      <w:pPr>
        <w:pStyle w:val="ConsPlusNormal"/>
        <w:ind w:firstLine="709"/>
        <w:jc w:val="both"/>
        <w:rPr>
          <w:sz w:val="28"/>
          <w:szCs w:val="28"/>
        </w:rPr>
      </w:pPr>
      <w:r w:rsidRPr="00004F7D">
        <w:rPr>
          <w:sz w:val="28"/>
          <w:szCs w:val="28"/>
        </w:rPr>
        <w:t>Обстоятельством, в соответствии с пунктом "а" части 1 статьи 63 Уголовного кодекса Российской Федерации,</w:t>
      </w:r>
      <w:r w:rsidR="00334056">
        <w:rPr>
          <w:sz w:val="28"/>
          <w:szCs w:val="28"/>
        </w:rPr>
        <w:t xml:space="preserve"> </w:t>
      </w:r>
      <w:r w:rsidRPr="00004F7D">
        <w:rPr>
          <w:sz w:val="28"/>
          <w:szCs w:val="28"/>
        </w:rPr>
        <w:t>отягчающим наказание подсудимому, мировой судья, согласно части 1 статьи 18 Уголовного кодекса Российской Федерации, призн</w:t>
      </w:r>
      <w:r w:rsidRPr="00004F7D">
        <w:rPr>
          <w:sz w:val="28"/>
          <w:szCs w:val="28"/>
        </w:rPr>
        <w:t>ает рецидив преступлений.</w:t>
      </w:r>
    </w:p>
    <w:p w:rsidR="00531498" w:rsidRPr="00531498" w:rsidP="0053149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характера и степени общественной опасности преступления, всех обстоятельств его совершения и данных о личности подсудимого, а также того,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 А.Л.</w:t>
      </w:r>
      <w:r w:rsidRPr="007C1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имея непогашенные и неснятые судимости</w:t>
      </w:r>
      <w:r w:rsidR="00DA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за преступления против собственности</w:t>
      </w:r>
      <w:r w:rsidRPr="007C1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путь исправления не встал, вновь совершил преступление небольшой тяжести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собственности</w:t>
      </w:r>
      <w:r w:rsidRPr="007C1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считает необходимым назначить подсуд</w:t>
      </w:r>
      <w:r w:rsidR="005460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имому наказание в виде</w:t>
      </w:r>
      <w:r w:rsidRPr="007C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свободы.</w:t>
      </w:r>
      <w:r w:rsidRPr="0053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«в» части 1 статьи </w:t>
      </w:r>
      <w:hyperlink r:id="rId4" w:tgtFrame="_blank" w:tooltip="УК РФ &gt;  Общая часть &gt; Раздел III. Наказание &gt; Глава 9. Понятие и цели наказания. Виды наказаний &gt; Статья 58. Назначение осужденным к лишению свободы вида исправительного учреждения" w:history="1">
        <w:r w:rsidRPr="0053149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58 УК РФ</w:t>
        </w:r>
      </w:hyperlink>
      <w:r w:rsidRPr="005314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наличия отягчающего обстоятельства в виде рецидива, а также обстоятельств совершения преступления и личности Низамиева А.Л., местом отбывания наказания в виде лишения свободы суд назначает Низа</w:t>
      </w:r>
      <w:r w:rsidRPr="005314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миеву А.Л. исправительную колонию строгого режима.</w:t>
      </w:r>
      <w:r w:rsidRPr="00531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F4F67" w:rsidRPr="007F4F67" w:rsidP="007F4F6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положений статьи 64 Уголовного кодекса Российской Федерации не имеется, поскольку исключительных обстоятельств, связанных с целями и мотивами преступления, ролью и поведением вино</w:t>
      </w:r>
      <w:r w:rsidRPr="007F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вного, а также других обстоятельств, существенно уменьшающих степень </w:t>
      </w:r>
      <w:r w:rsidRPr="007F4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опасности совершенного преступления, мировым судьей не установлено.</w:t>
      </w:r>
    </w:p>
    <w:p w:rsidR="007F4F67" w:rsidP="007F4F6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суд полагает, что назначение иных, более мягких видов наказания, не повлекут достижения целей нак</w:t>
      </w:r>
      <w:r w:rsidRPr="007F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азания, предусмотренных ч. 2 ст. 43 УК РФ, в том числе, восстановление социальной справедливости, исправление подсудимого в законопослушную сторону, предупреждение совершения им новых преступлений. </w:t>
      </w:r>
    </w:p>
    <w:p w:rsidR="00AC6FB0" w:rsidRPr="00AC6FB0" w:rsidP="00AC6FB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и степень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</w:t>
      </w:r>
      <w:r w:rsidRPr="00A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подсудимым преступления,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отягчающего обстоятельства в виде рецидива преступлений,</w:t>
      </w:r>
      <w:r w:rsidRPr="00A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принимая во внимание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о личности Низамиева А.Л.</w:t>
      </w:r>
      <w:r w:rsidRPr="00AC6F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в силу положений статьи 53.1 УК РФ,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для замены подсудимому</w:t>
      </w:r>
      <w:r w:rsidRPr="00A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</w:t>
      </w:r>
      <w:r w:rsidRPr="00A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 наказанием в виде принудительных работ не находит. Принимая данное решение, суд руководствуется тем, что при рассмотрении уголовного дела каких-либо данных о возможности исправления подсудимого без его реального отбывания наказания в местах</w:t>
      </w:r>
      <w:r w:rsidRPr="00A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 не установлено.  </w:t>
      </w:r>
    </w:p>
    <w:p w:rsidR="007F4F67" w:rsidP="007F4F6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 дела, и личности виновного, суд назначает ему наказание с применением положений ч. 2 ст. 68 УК РФ. </w:t>
      </w:r>
    </w:p>
    <w:p w:rsidR="007C1F46" w:rsidP="007C1F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9579E0" w:rsidRPr="009579E0" w:rsidP="009579E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 – расходы на оплату труд</w:t>
      </w:r>
      <w:r w:rsidRPr="0095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адвоката подлежат возмещению за счет средств федерального бюджета, а в последующем взысканию с осужденного в доход государства. О возмещении указанных расходов судом </w:t>
      </w:r>
      <w:r w:rsidR="00A55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отдельным</w:t>
      </w:r>
      <w:r w:rsidRPr="0095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A551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4C5D" w:rsidRPr="00004F7D" w:rsidP="007C1F4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Судьба вещественных доказательств подлежит 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разрешению в порядке статьи 81 Уголовно-процессуального кодекса Российской Федерации.</w:t>
      </w:r>
    </w:p>
    <w:p w:rsidR="00400AE8" w:rsidRPr="00004F7D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</w:t>
      </w:r>
      <w:r w:rsidR="00A30AB0">
        <w:rPr>
          <w:rFonts w:ascii="Times New Roman" w:eastAsia="Times New Roman" w:hAnsi="Times New Roman" w:cs="Times New Roman"/>
          <w:sz w:val="28"/>
          <w:szCs w:val="28"/>
          <w:lang w:eastAsia="ru-RU"/>
        </w:rPr>
        <w:t>ь статьями 296-299, 304, 307-310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Уголовно-процессуального кодекса Российской Федерации, </w:t>
      </w:r>
      <w:r w:rsidR="00A3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A30AB0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</w:p>
    <w:p w:rsidR="00337C0F" w:rsidP="00E245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ПРИГОВОРИЛ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45CA" w:rsidRPr="00004F7D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0F" w:rsidRPr="00004F7D" w:rsidP="00FF20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 </w:t>
      </w:r>
      <w:r w:rsidRPr="00004F7D" w:rsidR="00C8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Низамиева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А.Л. </w:t>
      </w:r>
      <w:r w:rsidRPr="0000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виновным в совершении преступления, предусмотренного частью 1 статьи 158 Уголовного кодекса Российской Федерации и назначить 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</w:t>
      </w:r>
      <w:r w:rsidR="008A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аказание в виде лишения свободы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Pr="00004F7D" w:rsidR="006C4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118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CA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отбыванием наказания</w:t>
      </w:r>
      <w:r w:rsidR="00B2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исправительной</w:t>
      </w:r>
      <w:r w:rsidR="00F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колонии строго режима</w:t>
      </w:r>
      <w:r w:rsidRPr="00004F7D" w:rsidR="006C4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C5D" w:rsidRPr="00004F7D" w:rsidP="00514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Низамиеву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пресечения в виде подписки о н</w:t>
      </w:r>
      <w:r w:rsidR="00D65B7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евыезде и надлежащем</w:t>
      </w:r>
      <w:r w:rsidR="0063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отменить, избрать меру пресечения в виде заключения под стражу до вступления приговора в законную силу, взяв под стражу в зале суда. </w:t>
      </w:r>
    </w:p>
    <w:p w:rsidR="006C4C5D" w:rsidP="00514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миеву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исчислять с момента вступления приговора в законную силу. </w:t>
      </w:r>
    </w:p>
    <w:p w:rsidR="006E422B" w:rsidRPr="006E422B" w:rsidP="00514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содержания под стражей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6E42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4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миеву</w:t>
      </w:r>
      <w:r w:rsidRPr="006E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</w:t>
      </w:r>
      <w:r w:rsidRPr="006E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6E4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E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дня вступления приговора в законную силу зачесть </w:t>
      </w:r>
      <w:r w:rsidRPr="006E4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наказания из расчета один день содержания под стражей за один день лишения свободы на основании</w:t>
      </w:r>
      <w:r w:rsidRPr="006E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"а" части 3.1 статьи 72 Уголовного кодекса Российской Федерации. </w:t>
      </w:r>
    </w:p>
    <w:p w:rsidR="00E851B1" w:rsidP="00514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содержания под стражей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D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(включительно) </w:t>
      </w:r>
      <w:r w:rsidRPr="00E8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наказания из расчета один день содержания </w:t>
      </w:r>
      <w:r w:rsidRPr="00E8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стражей за один день лишения свободы на основании пункта "а" части 3.1 статьи 72 Уголовного кодекса </w:t>
      </w:r>
      <w:r w:rsidRPr="00E8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Федерации. </w:t>
      </w:r>
    </w:p>
    <w:p w:rsidR="006C4C5D" w:rsidP="00514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 – телефон был марки «</w:t>
      </w:r>
      <w:r w:rsidRPr="00004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Samsung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31», с </w:t>
      </w:r>
      <w:r w:rsidRPr="00004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imei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5B0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возвращенный потерпевшем</w:t>
      </w:r>
      <w:r w:rsidR="005B0C3A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r w:rsidR="005B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оставить 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принадлежности у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диск с видеозаписями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B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5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упакованный в бумажный конверт</w:t>
      </w:r>
      <w:r w:rsidR="00642A8B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хранящийся в материалах уголовного дела</w:t>
      </w:r>
      <w:r w:rsidR="00B6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хранить </w:t>
      </w:r>
      <w:r w:rsidR="00642A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деле на весь срок хранения дела</w:t>
      </w: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0A354B" w:rsidP="00B6559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Азнакаевский городской суд Рес</w:t>
      </w:r>
      <w:r w:rsidRPr="00B6559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</w:t>
      </w:r>
      <w:r w:rsidRPr="00B6559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лики Татарстан в течение 10 с</w:t>
      </w:r>
      <w:r w:rsidRPr="00B6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уток со дня провозглашения, а осужденным, содержащимся под стражей, - в тот же срок со дня вручения ему копии приговора. </w:t>
      </w:r>
    </w:p>
    <w:p w:rsidR="00B35BDC" w:rsidRPr="00B35BDC" w:rsidP="00B35B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дела судом апелляционной инстанц</w:t>
      </w:r>
      <w:r w:rsidRPr="00B35BDC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о чем должно быть указано в его апелляционной жалобе. В случае принесения апелляционных представления или жалоб другими участниками процесса, осужденный вправе в тот же срок со дня вручения ему их копий подать свои возражения в письменном виде, и в тот</w:t>
      </w:r>
      <w:r w:rsidRPr="00B3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ходатайствовать о своем участии в суде апелляционной инстанции. Также осужденный вправе поручить осуществление своей защиты избранному им защитнику либо ходатайствовать перед судом о назначении защитника, указав об этом в своей жалобе или возражен</w:t>
      </w:r>
      <w:r w:rsidRPr="00B3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иях. </w:t>
      </w:r>
    </w:p>
    <w:p w:rsidR="00337C0F" w:rsidRPr="00004F7D" w:rsidP="00CE473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92A" w:rsidRPr="00004F7D" w:rsidP="00AD4C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       </w:t>
      </w:r>
      <w:r w:rsidR="00E36DFB">
        <w:rPr>
          <w:sz w:val="28"/>
          <w:szCs w:val="28"/>
        </w:rPr>
        <w:t xml:space="preserve">                                                     З.Ф. Низамиева</w:t>
      </w:r>
    </w:p>
    <w:sectPr w:rsidSect="00DA5B0B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22B3"/>
    <w:multiLevelType w:val="hybridMultilevel"/>
    <w:tmpl w:val="0A6C2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5344"/>
    <w:rsid w:val="000004E9"/>
    <w:rsid w:val="000038E1"/>
    <w:rsid w:val="00004F7D"/>
    <w:rsid w:val="00030B41"/>
    <w:rsid w:val="00066B93"/>
    <w:rsid w:val="00067034"/>
    <w:rsid w:val="00067AFF"/>
    <w:rsid w:val="00074046"/>
    <w:rsid w:val="00082FB5"/>
    <w:rsid w:val="000909BB"/>
    <w:rsid w:val="000A354B"/>
    <w:rsid w:val="000B1F2E"/>
    <w:rsid w:val="000C10BA"/>
    <w:rsid w:val="000C72A8"/>
    <w:rsid w:val="000D1767"/>
    <w:rsid w:val="000D563C"/>
    <w:rsid w:val="00100BCB"/>
    <w:rsid w:val="00121EFC"/>
    <w:rsid w:val="00144FA1"/>
    <w:rsid w:val="00150655"/>
    <w:rsid w:val="001614C0"/>
    <w:rsid w:val="00170861"/>
    <w:rsid w:val="00191301"/>
    <w:rsid w:val="00194E93"/>
    <w:rsid w:val="001C140A"/>
    <w:rsid w:val="001D4EC9"/>
    <w:rsid w:val="001E2861"/>
    <w:rsid w:val="001F02A8"/>
    <w:rsid w:val="001F5DCD"/>
    <w:rsid w:val="001F6984"/>
    <w:rsid w:val="00200DA9"/>
    <w:rsid w:val="0020400D"/>
    <w:rsid w:val="00206254"/>
    <w:rsid w:val="00212341"/>
    <w:rsid w:val="002212FA"/>
    <w:rsid w:val="0022562A"/>
    <w:rsid w:val="002259A4"/>
    <w:rsid w:val="00230FBB"/>
    <w:rsid w:val="00233638"/>
    <w:rsid w:val="002353BE"/>
    <w:rsid w:val="0025797B"/>
    <w:rsid w:val="00261BD0"/>
    <w:rsid w:val="0027350A"/>
    <w:rsid w:val="002735C4"/>
    <w:rsid w:val="002B3E69"/>
    <w:rsid w:val="002D610F"/>
    <w:rsid w:val="002E0073"/>
    <w:rsid w:val="003071D7"/>
    <w:rsid w:val="00334056"/>
    <w:rsid w:val="00337C0F"/>
    <w:rsid w:val="00337D03"/>
    <w:rsid w:val="00350C47"/>
    <w:rsid w:val="00351A74"/>
    <w:rsid w:val="00353D59"/>
    <w:rsid w:val="00380832"/>
    <w:rsid w:val="0039292A"/>
    <w:rsid w:val="0039711D"/>
    <w:rsid w:val="003A39ED"/>
    <w:rsid w:val="003B6192"/>
    <w:rsid w:val="003C071D"/>
    <w:rsid w:val="003C4DBA"/>
    <w:rsid w:val="00400AE8"/>
    <w:rsid w:val="004115AB"/>
    <w:rsid w:val="00432760"/>
    <w:rsid w:val="00445344"/>
    <w:rsid w:val="00454DBF"/>
    <w:rsid w:val="00461462"/>
    <w:rsid w:val="00463D52"/>
    <w:rsid w:val="00474AA9"/>
    <w:rsid w:val="004D0824"/>
    <w:rsid w:val="00514F4A"/>
    <w:rsid w:val="00527333"/>
    <w:rsid w:val="0053118C"/>
    <w:rsid w:val="00531498"/>
    <w:rsid w:val="0053372C"/>
    <w:rsid w:val="00541323"/>
    <w:rsid w:val="00546000"/>
    <w:rsid w:val="00555AD0"/>
    <w:rsid w:val="0055634B"/>
    <w:rsid w:val="00571730"/>
    <w:rsid w:val="0057633D"/>
    <w:rsid w:val="00586991"/>
    <w:rsid w:val="00592F98"/>
    <w:rsid w:val="005B0C3A"/>
    <w:rsid w:val="005E4421"/>
    <w:rsid w:val="00631935"/>
    <w:rsid w:val="00633C7B"/>
    <w:rsid w:val="0063573C"/>
    <w:rsid w:val="00642A8B"/>
    <w:rsid w:val="00643A68"/>
    <w:rsid w:val="00645699"/>
    <w:rsid w:val="00652EC7"/>
    <w:rsid w:val="0065693F"/>
    <w:rsid w:val="0067499E"/>
    <w:rsid w:val="0069708C"/>
    <w:rsid w:val="00697C53"/>
    <w:rsid w:val="006B3946"/>
    <w:rsid w:val="006B6DA7"/>
    <w:rsid w:val="006C2A88"/>
    <w:rsid w:val="006C3A30"/>
    <w:rsid w:val="006C3E19"/>
    <w:rsid w:val="006C4C5D"/>
    <w:rsid w:val="006D3B32"/>
    <w:rsid w:val="006D4D4B"/>
    <w:rsid w:val="006D6187"/>
    <w:rsid w:val="006D6AA8"/>
    <w:rsid w:val="006E0C6E"/>
    <w:rsid w:val="006E1096"/>
    <w:rsid w:val="006E422B"/>
    <w:rsid w:val="007320E3"/>
    <w:rsid w:val="00750343"/>
    <w:rsid w:val="00767419"/>
    <w:rsid w:val="007738EC"/>
    <w:rsid w:val="0077589C"/>
    <w:rsid w:val="007C1F46"/>
    <w:rsid w:val="007F306A"/>
    <w:rsid w:val="007F4F67"/>
    <w:rsid w:val="00807B4A"/>
    <w:rsid w:val="00825D10"/>
    <w:rsid w:val="0083242A"/>
    <w:rsid w:val="00864783"/>
    <w:rsid w:val="00876044"/>
    <w:rsid w:val="00895BBA"/>
    <w:rsid w:val="008A21EB"/>
    <w:rsid w:val="008B5212"/>
    <w:rsid w:val="008D123D"/>
    <w:rsid w:val="008E36AB"/>
    <w:rsid w:val="008E3973"/>
    <w:rsid w:val="008F1FD3"/>
    <w:rsid w:val="00907399"/>
    <w:rsid w:val="00923249"/>
    <w:rsid w:val="00923373"/>
    <w:rsid w:val="00933AB9"/>
    <w:rsid w:val="00934CE4"/>
    <w:rsid w:val="0095113E"/>
    <w:rsid w:val="009579E0"/>
    <w:rsid w:val="009709E9"/>
    <w:rsid w:val="00977421"/>
    <w:rsid w:val="009B376A"/>
    <w:rsid w:val="009E39A4"/>
    <w:rsid w:val="009F2B9F"/>
    <w:rsid w:val="00A13C58"/>
    <w:rsid w:val="00A25D5D"/>
    <w:rsid w:val="00A30AB0"/>
    <w:rsid w:val="00A449E7"/>
    <w:rsid w:val="00A55163"/>
    <w:rsid w:val="00A56FFC"/>
    <w:rsid w:val="00A66DE7"/>
    <w:rsid w:val="00A704D3"/>
    <w:rsid w:val="00A82BE0"/>
    <w:rsid w:val="00A8683D"/>
    <w:rsid w:val="00A95AA4"/>
    <w:rsid w:val="00AA4790"/>
    <w:rsid w:val="00AC41CE"/>
    <w:rsid w:val="00AC6FB0"/>
    <w:rsid w:val="00AD010C"/>
    <w:rsid w:val="00AD4CF5"/>
    <w:rsid w:val="00AE4543"/>
    <w:rsid w:val="00B00227"/>
    <w:rsid w:val="00B137EB"/>
    <w:rsid w:val="00B17B22"/>
    <w:rsid w:val="00B226CC"/>
    <w:rsid w:val="00B22812"/>
    <w:rsid w:val="00B27605"/>
    <w:rsid w:val="00B35BDC"/>
    <w:rsid w:val="00B4028F"/>
    <w:rsid w:val="00B4492B"/>
    <w:rsid w:val="00B6559B"/>
    <w:rsid w:val="00B727A2"/>
    <w:rsid w:val="00B826EE"/>
    <w:rsid w:val="00B91BCD"/>
    <w:rsid w:val="00BA5701"/>
    <w:rsid w:val="00BD4107"/>
    <w:rsid w:val="00C04392"/>
    <w:rsid w:val="00C12E83"/>
    <w:rsid w:val="00C13181"/>
    <w:rsid w:val="00C27DDC"/>
    <w:rsid w:val="00C35F8B"/>
    <w:rsid w:val="00C56EE5"/>
    <w:rsid w:val="00C64564"/>
    <w:rsid w:val="00C723BE"/>
    <w:rsid w:val="00C81795"/>
    <w:rsid w:val="00C90B55"/>
    <w:rsid w:val="00CA712A"/>
    <w:rsid w:val="00CC36FE"/>
    <w:rsid w:val="00CC48A5"/>
    <w:rsid w:val="00CE4737"/>
    <w:rsid w:val="00D119E0"/>
    <w:rsid w:val="00D426EF"/>
    <w:rsid w:val="00D427C8"/>
    <w:rsid w:val="00D65B71"/>
    <w:rsid w:val="00D764D6"/>
    <w:rsid w:val="00D806F3"/>
    <w:rsid w:val="00DA5B0B"/>
    <w:rsid w:val="00DA5D7E"/>
    <w:rsid w:val="00DF2806"/>
    <w:rsid w:val="00E1701B"/>
    <w:rsid w:val="00E245CA"/>
    <w:rsid w:val="00E341AB"/>
    <w:rsid w:val="00E36DFB"/>
    <w:rsid w:val="00E37ADF"/>
    <w:rsid w:val="00E612B8"/>
    <w:rsid w:val="00E851B1"/>
    <w:rsid w:val="00E90AEA"/>
    <w:rsid w:val="00E94F57"/>
    <w:rsid w:val="00EA7315"/>
    <w:rsid w:val="00EC046B"/>
    <w:rsid w:val="00EE1C99"/>
    <w:rsid w:val="00EF7D2F"/>
    <w:rsid w:val="00F3093E"/>
    <w:rsid w:val="00F73FEE"/>
    <w:rsid w:val="00F741B6"/>
    <w:rsid w:val="00FA114A"/>
    <w:rsid w:val="00FB6B4C"/>
    <w:rsid w:val="00FD5849"/>
    <w:rsid w:val="00FE1C0A"/>
    <w:rsid w:val="00FE7B18"/>
    <w:rsid w:val="00FF0152"/>
    <w:rsid w:val="00FF2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5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E36AB"/>
    <w:pPr>
      <w:ind w:left="708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C1F46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C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4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9/statia-58/?marker=fdoctlaw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