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3943" w:rsidP="00EE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>УИД 16MS0171-01-2022-001024-53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7FCA">
        <w:rPr>
          <w:rFonts w:ascii="Times New Roman" w:hAnsi="Times New Roman" w:cs="Times New Roman"/>
          <w:sz w:val="28"/>
          <w:szCs w:val="28"/>
        </w:rPr>
        <w:tab/>
      </w:r>
      <w:r w:rsidR="00EE7FCA">
        <w:rPr>
          <w:rFonts w:ascii="Times New Roman" w:hAnsi="Times New Roman" w:cs="Times New Roman"/>
          <w:sz w:val="28"/>
          <w:szCs w:val="28"/>
        </w:rPr>
        <w:tab/>
      </w:r>
      <w:r w:rsidR="00EE7FCA">
        <w:rPr>
          <w:rFonts w:ascii="Times New Roman" w:hAnsi="Times New Roman" w:cs="Times New Roman"/>
          <w:sz w:val="28"/>
          <w:szCs w:val="28"/>
        </w:rPr>
        <w:tab/>
      </w:r>
      <w:r w:rsidR="00EE7FCA">
        <w:rPr>
          <w:rFonts w:ascii="Times New Roman" w:hAnsi="Times New Roman" w:cs="Times New Roman"/>
          <w:sz w:val="28"/>
          <w:szCs w:val="28"/>
        </w:rPr>
        <w:tab/>
      </w:r>
      <w:r w:rsidR="00EE7FCA">
        <w:rPr>
          <w:rFonts w:ascii="Times New Roman" w:hAnsi="Times New Roman" w:cs="Times New Roman"/>
          <w:sz w:val="28"/>
          <w:szCs w:val="28"/>
        </w:rPr>
        <w:tab/>
      </w:r>
      <w:r w:rsidR="00EE7FCA">
        <w:rPr>
          <w:rFonts w:ascii="Times New Roman" w:hAnsi="Times New Roman" w:cs="Times New Roman"/>
          <w:sz w:val="28"/>
          <w:szCs w:val="28"/>
        </w:rPr>
        <w:tab/>
      </w:r>
      <w:r w:rsidR="00EE7FCA">
        <w:rPr>
          <w:rFonts w:ascii="Times New Roman" w:hAnsi="Times New Roman" w:cs="Times New Roman"/>
          <w:sz w:val="28"/>
          <w:szCs w:val="28"/>
        </w:rPr>
        <w:tab/>
      </w:r>
      <w:r w:rsidR="00EE7F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Дело № 1-19/2022</w:t>
      </w:r>
    </w:p>
    <w:p w:rsidR="00093943" w:rsidP="0009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Р И Г О В О Р</w:t>
      </w:r>
    </w:p>
    <w:p w:rsidR="00093943" w:rsidP="0009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93943" w:rsidP="0009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943" w:rsidP="0009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75863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 xml:space="preserve">я 2022  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п.г.т.  Рыбная Слобода                                                        </w:t>
      </w:r>
    </w:p>
    <w:p w:rsidR="00093943" w:rsidP="0009394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093943" w:rsidP="0009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943" w:rsidP="00093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 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 </w:t>
      </w:r>
    </w:p>
    <w:p w:rsidR="00093943" w:rsidRPr="00545986" w:rsidP="0009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заместителя прокурора Рыбно-Слободского района Республики Татарстан</w:t>
      </w:r>
      <w:r w:rsidR="00134602">
        <w:rPr>
          <w:rFonts w:ascii="Times New Roman" w:hAnsi="Times New Roman" w:cs="Times New Roman"/>
          <w:sz w:val="28"/>
          <w:szCs w:val="28"/>
        </w:rPr>
        <w:t xml:space="preserve"> </w:t>
      </w:r>
      <w:r w:rsidR="00545986">
        <w:rPr>
          <w:rFonts w:ascii="Times New Roman" w:hAnsi="Times New Roman" w:cs="Times New Roman"/>
          <w:sz w:val="28"/>
          <w:szCs w:val="28"/>
        </w:rPr>
        <w:t>Муксинова</w:t>
      </w:r>
      <w:r w:rsidR="00545986">
        <w:rPr>
          <w:rFonts w:ascii="Times New Roman" w:hAnsi="Times New Roman" w:cs="Times New Roman"/>
          <w:sz w:val="28"/>
          <w:szCs w:val="28"/>
        </w:rPr>
        <w:t xml:space="preserve"> </w:t>
      </w:r>
      <w:r w:rsidR="00545986">
        <w:rPr>
          <w:rFonts w:ascii="Times New Roman" w:hAnsi="Times New Roman" w:cs="Times New Roman"/>
          <w:sz w:val="28"/>
          <w:szCs w:val="28"/>
        </w:rPr>
        <w:t>Р.Г.</w:t>
      </w:r>
      <w:r w:rsidRPr="00545986">
        <w:rPr>
          <w:rFonts w:ascii="Times New Roman" w:hAnsi="Times New Roman" w:cs="Times New Roman"/>
          <w:sz w:val="28"/>
          <w:szCs w:val="28"/>
        </w:rPr>
        <w:t>,</w:t>
      </w:r>
      <w:r w:rsidRPr="00545986" w:rsidR="00545986">
        <w:rPr>
          <w:rFonts w:ascii="Times New Roman" w:hAnsi="Times New Roman" w:cs="Times New Roman"/>
          <w:color w:val="000000"/>
          <w:sz w:val="28"/>
          <w:szCs w:val="28"/>
        </w:rPr>
        <w:t>прокурора</w:t>
      </w:r>
      <w:r w:rsidRPr="00545986" w:rsidR="00545986">
        <w:rPr>
          <w:rFonts w:ascii="Times New Roman" w:hAnsi="Times New Roman" w:cs="Times New Roman"/>
          <w:color w:val="000000"/>
          <w:sz w:val="28"/>
          <w:szCs w:val="28"/>
        </w:rPr>
        <w:t xml:space="preserve"> Рыбно-Слободского района Республики Татарстан </w:t>
      </w:r>
      <w:r w:rsidRPr="00545986" w:rsidR="00545986">
        <w:rPr>
          <w:rFonts w:ascii="Times New Roman" w:hAnsi="Times New Roman" w:cs="Times New Roman"/>
          <w:color w:val="000000"/>
          <w:sz w:val="28"/>
          <w:szCs w:val="28"/>
        </w:rPr>
        <w:t>Шакирзянова</w:t>
      </w:r>
      <w:r w:rsidRPr="00545986" w:rsidR="00545986">
        <w:rPr>
          <w:rFonts w:ascii="Times New Roman" w:hAnsi="Times New Roman" w:cs="Times New Roman"/>
          <w:color w:val="000000"/>
          <w:sz w:val="28"/>
          <w:szCs w:val="28"/>
        </w:rPr>
        <w:t xml:space="preserve"> Р.Р.</w:t>
      </w:r>
    </w:p>
    <w:p w:rsidR="00093943" w:rsidRPr="00545986" w:rsidP="0009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986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545986">
        <w:rPr>
          <w:rFonts w:ascii="Times New Roman" w:hAnsi="Times New Roman" w:cs="Times New Roman"/>
          <w:sz w:val="28"/>
          <w:szCs w:val="28"/>
        </w:rPr>
        <w:t>Габдриева</w:t>
      </w:r>
      <w:r w:rsidRPr="00545986">
        <w:rPr>
          <w:rFonts w:ascii="Times New Roman" w:hAnsi="Times New Roman" w:cs="Times New Roman"/>
          <w:sz w:val="28"/>
          <w:szCs w:val="28"/>
        </w:rPr>
        <w:t xml:space="preserve"> И.Г.,</w:t>
      </w:r>
    </w:p>
    <w:p w:rsidR="00093943" w:rsidP="0009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защитника: Власова Н.С. - адвоката Рыбно-Слободского филиала Коллегии адвокатов РТ, представившего удостоверение №1698, выданное Управлением МЮ РФ по РТ 31 августа 2010 года,  и ордер № 1545</w:t>
      </w:r>
      <w:r w:rsidR="00CA4672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 от 1</w:t>
      </w:r>
      <w:r w:rsidR="00CA46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мая 2022 г.,</w:t>
      </w:r>
    </w:p>
    <w:p w:rsidR="00093943" w:rsidP="0009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потерпевшей </w:t>
      </w:r>
      <w:r>
        <w:rPr>
          <w:rFonts w:ascii="Times New Roman" w:hAnsi="Times New Roman" w:cs="Times New Roman"/>
          <w:sz w:val="28"/>
          <w:szCs w:val="28"/>
        </w:rPr>
        <w:t>Гаязовой</w:t>
      </w:r>
      <w:r>
        <w:rPr>
          <w:rFonts w:ascii="Times New Roman" w:hAnsi="Times New Roman" w:cs="Times New Roman"/>
          <w:sz w:val="28"/>
          <w:szCs w:val="28"/>
        </w:rPr>
        <w:t xml:space="preserve"> К.Г. – </w:t>
      </w:r>
      <w:r>
        <w:rPr>
          <w:rFonts w:ascii="Times New Roman" w:hAnsi="Times New Roman" w:cs="Times New Roman"/>
          <w:sz w:val="28"/>
          <w:szCs w:val="28"/>
        </w:rPr>
        <w:t>Гаязова</w:t>
      </w:r>
      <w:r>
        <w:rPr>
          <w:rFonts w:ascii="Times New Roman" w:hAnsi="Times New Roman" w:cs="Times New Roman"/>
          <w:sz w:val="28"/>
          <w:szCs w:val="28"/>
        </w:rPr>
        <w:t xml:space="preserve"> К.Ф.,</w:t>
      </w:r>
    </w:p>
    <w:p w:rsidR="00093943" w:rsidP="0009394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Маняковой</w:t>
      </w:r>
      <w:r>
        <w:rPr>
          <w:rFonts w:ascii="Times New Roman" w:hAnsi="Times New Roman" w:cs="Times New Roman"/>
          <w:sz w:val="28"/>
          <w:szCs w:val="28"/>
        </w:rPr>
        <w:t xml:space="preserve"> А.Р., </w:t>
      </w:r>
    </w:p>
    <w:p w:rsidR="00093943" w:rsidP="0009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в отношении:</w:t>
      </w:r>
    </w:p>
    <w:p w:rsidR="006F44CB" w:rsidP="006F44CB">
      <w:pPr>
        <w:spacing w:after="0" w:line="240" w:lineRule="auto"/>
        <w:ind w:left="15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Габдриева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района, Татарс</w:t>
      </w:r>
      <w:r w:rsidR="007C730B">
        <w:rPr>
          <w:rFonts w:ascii="Times New Roman" w:hAnsi="Times New Roman" w:cs="Times New Roman"/>
          <w:sz w:val="28"/>
          <w:szCs w:val="28"/>
        </w:rPr>
        <w:t>кой 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7C730B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hAnsi="Times New Roman" w:cs="Times New Roman"/>
          <w:sz w:val="28"/>
          <w:szCs w:val="28"/>
        </w:rPr>
        <w:t>по адресу: Республика Тата</w:t>
      </w:r>
      <w:r w:rsidR="007C730B">
        <w:rPr>
          <w:rFonts w:ascii="Times New Roman" w:hAnsi="Times New Roman" w:cs="Times New Roman"/>
          <w:sz w:val="28"/>
          <w:szCs w:val="28"/>
        </w:rPr>
        <w:t xml:space="preserve">рстан, Рыбно-Слободский район, </w:t>
      </w:r>
      <w:r w:rsidR="007C730B"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 w:rsidR="00231086">
        <w:rPr>
          <w:rFonts w:ascii="Times New Roman" w:hAnsi="Times New Roman" w:cs="Times New Roman"/>
          <w:sz w:val="28"/>
          <w:szCs w:val="28"/>
        </w:rPr>
        <w:t>женат</w:t>
      </w:r>
      <w:r>
        <w:rPr>
          <w:rFonts w:ascii="Times New Roman" w:hAnsi="Times New Roman" w:cs="Times New Roman"/>
          <w:sz w:val="28"/>
          <w:szCs w:val="28"/>
        </w:rPr>
        <w:t>ого,</w:t>
      </w:r>
      <w:r w:rsidR="00231086">
        <w:rPr>
          <w:rFonts w:ascii="Times New Roman" w:hAnsi="Times New Roman" w:cs="Times New Roman"/>
          <w:sz w:val="28"/>
          <w:szCs w:val="28"/>
        </w:rPr>
        <w:t xml:space="preserve"> имеющего на иждивении двоих малолетних детей,</w:t>
      </w:r>
      <w:r>
        <w:rPr>
          <w:rFonts w:ascii="Times New Roman" w:hAnsi="Times New Roman" w:cs="Times New Roman"/>
          <w:sz w:val="28"/>
          <w:szCs w:val="28"/>
        </w:rPr>
        <w:t xml:space="preserve"> со средним </w:t>
      </w:r>
      <w:r w:rsidR="00231086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14BD4">
        <w:rPr>
          <w:sz w:val="28"/>
          <w:szCs w:val="28"/>
        </w:rPr>
        <w:t>«</w:t>
      </w:r>
      <w:r w:rsidRPr="00514BD4">
        <w:rPr>
          <w:sz w:val="28"/>
          <w:szCs w:val="28"/>
        </w:rPr>
        <w:t>обезличено»</w:t>
      </w:r>
    </w:p>
    <w:p w:rsidR="00093943" w:rsidP="006F44C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обвиняемого  в совершении преступления, предусмотренного частью 1 статьи 158 УК РФ,</w:t>
      </w:r>
    </w:p>
    <w:p w:rsidR="00093943" w:rsidP="00093943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93943" w:rsidP="00093943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943" w:rsidP="00093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Габдриев</w:t>
      </w:r>
      <w:r>
        <w:rPr>
          <w:rFonts w:ascii="Times New Roman" w:hAnsi="Times New Roman" w:cs="Times New Roman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sz w:val="28"/>
          <w:szCs w:val="28"/>
        </w:rPr>
        <w:t xml:space="preserve"> совершил умышленное преступление при следующих обстоятельствах.</w:t>
      </w:r>
    </w:p>
    <w:p w:rsidR="00093943" w:rsidP="00093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времени с 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сентяб</w:t>
      </w:r>
      <w:r>
        <w:rPr>
          <w:rFonts w:ascii="Times New Roman" w:hAnsi="Times New Roman" w:cs="Times New Roman"/>
          <w:sz w:val="28"/>
          <w:szCs w:val="28"/>
        </w:rPr>
        <w:t xml:space="preserve">ря 2021 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сентября 2021 года </w:t>
      </w:r>
      <w:r w:rsidR="00231086">
        <w:rPr>
          <w:rFonts w:ascii="Times New Roman" w:hAnsi="Times New Roman" w:cs="Times New Roman"/>
          <w:sz w:val="28"/>
          <w:szCs w:val="28"/>
        </w:rPr>
        <w:t>Габдриев</w:t>
      </w:r>
      <w:r w:rsidR="00231086">
        <w:rPr>
          <w:rFonts w:ascii="Times New Roman" w:hAnsi="Times New Roman" w:cs="Times New Roman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sz w:val="28"/>
          <w:szCs w:val="28"/>
        </w:rPr>
        <w:t xml:space="preserve">на арендуемом </w:t>
      </w:r>
      <w:r>
        <w:rPr>
          <w:rFonts w:ascii="Times New Roman" w:hAnsi="Times New Roman" w:cs="Times New Roman"/>
          <w:sz w:val="28"/>
          <w:szCs w:val="28"/>
        </w:rPr>
        <w:t>Гаязовой</w:t>
      </w:r>
      <w:r>
        <w:rPr>
          <w:rFonts w:ascii="Times New Roman" w:hAnsi="Times New Roman" w:cs="Times New Roman"/>
          <w:sz w:val="28"/>
          <w:szCs w:val="28"/>
        </w:rPr>
        <w:t xml:space="preserve"> К.Г. </w:t>
      </w:r>
      <w:r w:rsidR="00FC52C2">
        <w:rPr>
          <w:rFonts w:ascii="Times New Roman" w:hAnsi="Times New Roman" w:cs="Times New Roman"/>
          <w:sz w:val="28"/>
          <w:szCs w:val="28"/>
        </w:rPr>
        <w:t xml:space="preserve">согласно договору аренды земельного участка № 279 от 9 ноября 2012 года </w:t>
      </w:r>
      <w:r>
        <w:rPr>
          <w:rFonts w:ascii="Times New Roman" w:hAnsi="Times New Roman" w:cs="Times New Roman"/>
          <w:sz w:val="28"/>
          <w:szCs w:val="28"/>
        </w:rPr>
        <w:t xml:space="preserve">земельном участке с кадастровым </w:t>
      </w:r>
      <w:r w:rsidRPr="002B0937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Pr="00514BD4" w:rsidR="006F44CB">
        <w:rPr>
          <w:sz w:val="28"/>
          <w:szCs w:val="28"/>
        </w:rPr>
        <w:t>«обезличено»</w:t>
      </w:r>
      <w:r w:rsidRPr="002B0937"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Татарстан, Рыбно-Слободский район, </w:t>
      </w:r>
      <w:r w:rsidRPr="002B0937">
        <w:rPr>
          <w:rFonts w:ascii="Times New Roman" w:hAnsi="Times New Roman" w:cs="Times New Roman"/>
          <w:sz w:val="28"/>
          <w:szCs w:val="28"/>
        </w:rPr>
        <w:t>Большекульгинское</w:t>
      </w:r>
      <w:r w:rsidRPr="002B093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B0937">
        <w:rPr>
          <w:rFonts w:ascii="Times New Roman" w:hAnsi="Times New Roman" w:cs="Times New Roman"/>
          <w:sz w:val="28"/>
          <w:szCs w:val="28"/>
        </w:rPr>
        <w:t xml:space="preserve">, умышленно, действуя из корыстных побуждений, с целью </w:t>
      </w:r>
      <w:r w:rsidR="009D0790">
        <w:rPr>
          <w:rFonts w:ascii="Times New Roman" w:hAnsi="Times New Roman" w:cs="Times New Roman"/>
          <w:sz w:val="28"/>
          <w:szCs w:val="28"/>
        </w:rPr>
        <w:t xml:space="preserve">личного материального обогащения, </w:t>
      </w:r>
      <w:r w:rsidRPr="002B0937">
        <w:rPr>
          <w:rFonts w:ascii="Times New Roman" w:hAnsi="Times New Roman" w:cs="Times New Roman"/>
          <w:sz w:val="28"/>
          <w:szCs w:val="28"/>
        </w:rPr>
        <w:t xml:space="preserve">воспользовавшись </w:t>
      </w:r>
      <w:r w:rsidR="009D0790">
        <w:rPr>
          <w:rFonts w:ascii="Times New Roman" w:hAnsi="Times New Roman" w:cs="Times New Roman"/>
          <w:sz w:val="28"/>
          <w:szCs w:val="28"/>
        </w:rPr>
        <w:t>т</w:t>
      </w:r>
      <w:r w:rsidRPr="002B0937">
        <w:rPr>
          <w:rFonts w:ascii="Times New Roman" w:hAnsi="Times New Roman" w:cs="Times New Roman"/>
          <w:sz w:val="28"/>
          <w:szCs w:val="28"/>
        </w:rPr>
        <w:t xml:space="preserve">ем, </w:t>
      </w:r>
      <w:r w:rsidR="009D0790">
        <w:rPr>
          <w:rFonts w:ascii="Times New Roman" w:hAnsi="Times New Roman" w:cs="Times New Roman"/>
          <w:sz w:val="28"/>
          <w:szCs w:val="28"/>
        </w:rPr>
        <w:t xml:space="preserve">что за его </w:t>
      </w:r>
      <w:r w:rsidRPr="002B0937">
        <w:rPr>
          <w:rFonts w:ascii="Times New Roman" w:hAnsi="Times New Roman" w:cs="Times New Roman"/>
          <w:sz w:val="28"/>
          <w:szCs w:val="28"/>
        </w:rPr>
        <w:t>действиями никто</w:t>
      </w:r>
      <w:r>
        <w:rPr>
          <w:rFonts w:ascii="Times New Roman" w:hAnsi="Times New Roman" w:cs="Times New Roman"/>
          <w:sz w:val="28"/>
          <w:szCs w:val="28"/>
        </w:rPr>
        <w:t xml:space="preserve"> не наблюдает, </w:t>
      </w:r>
      <w:r w:rsidR="009D0790">
        <w:rPr>
          <w:rFonts w:ascii="Times New Roman" w:hAnsi="Times New Roman" w:cs="Times New Roman"/>
          <w:sz w:val="28"/>
          <w:szCs w:val="28"/>
        </w:rPr>
        <w:t>находясь за управлением своего кормоуборочного комбайна «Десна-полесье 2</w:t>
      </w:r>
      <w:r w:rsidR="009D079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9D0790">
        <w:rPr>
          <w:rFonts w:ascii="Times New Roman" w:hAnsi="Times New Roman" w:cs="Times New Roman"/>
          <w:sz w:val="28"/>
          <w:szCs w:val="28"/>
        </w:rPr>
        <w:t xml:space="preserve"> 280А» </w:t>
      </w:r>
      <w:r w:rsidRPr="00C050AA" w:rsidR="00C050AA">
        <w:rPr>
          <w:rFonts w:ascii="Times New Roman" w:hAnsi="Times New Roman" w:cs="Times New Roman"/>
          <w:sz w:val="28"/>
          <w:szCs w:val="28"/>
        </w:rPr>
        <w:t xml:space="preserve">с государственными регистрационными номерами </w:t>
      </w:r>
      <w:r w:rsidRPr="00514BD4" w:rsidR="006F44CB">
        <w:rPr>
          <w:sz w:val="28"/>
          <w:szCs w:val="28"/>
        </w:rPr>
        <w:t>«обезличено»</w:t>
      </w:r>
      <w:r w:rsidR="00204A37">
        <w:rPr>
          <w:rFonts w:ascii="Times New Roman" w:hAnsi="Times New Roman" w:cs="Times New Roman"/>
          <w:sz w:val="28"/>
          <w:szCs w:val="28"/>
        </w:rPr>
        <w:t xml:space="preserve">, незаконно заехал на арендуемый </w:t>
      </w:r>
      <w:r w:rsidR="00204A37">
        <w:rPr>
          <w:rFonts w:ascii="Times New Roman" w:hAnsi="Times New Roman" w:cs="Times New Roman"/>
          <w:sz w:val="28"/>
          <w:szCs w:val="28"/>
        </w:rPr>
        <w:t>Гаязовой</w:t>
      </w:r>
      <w:r w:rsidR="00204A37">
        <w:rPr>
          <w:rFonts w:ascii="Times New Roman" w:hAnsi="Times New Roman" w:cs="Times New Roman"/>
          <w:sz w:val="28"/>
          <w:szCs w:val="28"/>
        </w:rPr>
        <w:t xml:space="preserve"> К.Г. земельный участок</w:t>
      </w:r>
      <w:r w:rsidR="008F7514">
        <w:rPr>
          <w:rFonts w:ascii="Times New Roman" w:hAnsi="Times New Roman" w:cs="Times New Roman"/>
          <w:sz w:val="28"/>
          <w:szCs w:val="28"/>
        </w:rPr>
        <w:t xml:space="preserve"> за географическими координатами </w:t>
      </w:r>
      <w:r w:rsidRPr="00514BD4" w:rsidR="006F44CB">
        <w:rPr>
          <w:sz w:val="28"/>
          <w:szCs w:val="28"/>
        </w:rPr>
        <w:t>«обезличено</w:t>
      </w:r>
      <w:r w:rsidRPr="00514BD4" w:rsidR="006F44CB">
        <w:rPr>
          <w:sz w:val="28"/>
          <w:szCs w:val="28"/>
        </w:rPr>
        <w:t>»</w:t>
      </w:r>
      <w:r w:rsidR="008F7514">
        <w:rPr>
          <w:rFonts w:ascii="Times New Roman" w:hAnsi="Times New Roman" w:cs="Times New Roman"/>
          <w:sz w:val="28"/>
          <w:szCs w:val="28"/>
        </w:rPr>
        <w:t>с</w:t>
      </w:r>
      <w:r w:rsidR="008F7514">
        <w:rPr>
          <w:rFonts w:ascii="Times New Roman" w:hAnsi="Times New Roman" w:cs="Times New Roman"/>
          <w:sz w:val="28"/>
          <w:szCs w:val="28"/>
        </w:rPr>
        <w:t>.ш</w:t>
      </w:r>
      <w:r w:rsidRPr="00514BD4" w:rsidR="006F44CB">
        <w:rPr>
          <w:sz w:val="28"/>
          <w:szCs w:val="28"/>
        </w:rPr>
        <w:t>«обезличено»</w:t>
      </w:r>
      <w:r w:rsidR="008F7514">
        <w:rPr>
          <w:rFonts w:ascii="Times New Roman" w:hAnsi="Times New Roman" w:cs="Times New Roman"/>
          <w:sz w:val="28"/>
          <w:szCs w:val="28"/>
        </w:rPr>
        <w:t>в.д.</w:t>
      </w:r>
      <w:r w:rsidR="00204A37">
        <w:rPr>
          <w:rFonts w:ascii="Times New Roman" w:hAnsi="Times New Roman" w:cs="Times New Roman"/>
          <w:sz w:val="28"/>
          <w:szCs w:val="28"/>
        </w:rPr>
        <w:t>, используя свой кормоуборочный комбайн «Десна-полесье 2</w:t>
      </w:r>
      <w:r w:rsidR="00204A3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204A37">
        <w:rPr>
          <w:rFonts w:ascii="Times New Roman" w:hAnsi="Times New Roman" w:cs="Times New Roman"/>
          <w:sz w:val="28"/>
          <w:szCs w:val="28"/>
        </w:rPr>
        <w:t xml:space="preserve"> 280А», скосил </w:t>
      </w:r>
      <w:r w:rsidR="004A2024">
        <w:rPr>
          <w:rFonts w:ascii="Times New Roman" w:hAnsi="Times New Roman" w:cs="Times New Roman"/>
          <w:sz w:val="28"/>
          <w:szCs w:val="28"/>
        </w:rPr>
        <w:t>304</w:t>
      </w:r>
      <w:r w:rsidR="00D33E56">
        <w:rPr>
          <w:rFonts w:ascii="Times New Roman" w:hAnsi="Times New Roman" w:cs="Times New Roman"/>
          <w:sz w:val="28"/>
          <w:szCs w:val="28"/>
        </w:rPr>
        <w:t>77 квадратных метров</w:t>
      </w:r>
      <w:r w:rsidR="00204A37">
        <w:rPr>
          <w:rFonts w:ascii="Times New Roman" w:hAnsi="Times New Roman" w:cs="Times New Roman"/>
          <w:sz w:val="28"/>
          <w:szCs w:val="28"/>
        </w:rPr>
        <w:t>многолетней травы (люцерны) с поля, затем погрузил её в тран</w:t>
      </w:r>
      <w:r w:rsidR="005D0C73">
        <w:rPr>
          <w:rFonts w:ascii="Times New Roman" w:hAnsi="Times New Roman" w:cs="Times New Roman"/>
          <w:sz w:val="28"/>
          <w:szCs w:val="28"/>
        </w:rPr>
        <w:t>сп</w:t>
      </w:r>
      <w:r w:rsidR="00204A37">
        <w:rPr>
          <w:rFonts w:ascii="Times New Roman" w:hAnsi="Times New Roman" w:cs="Times New Roman"/>
          <w:sz w:val="28"/>
          <w:szCs w:val="28"/>
        </w:rPr>
        <w:t>ор</w:t>
      </w:r>
      <w:r w:rsidR="005D0C73">
        <w:rPr>
          <w:rFonts w:ascii="Times New Roman" w:hAnsi="Times New Roman" w:cs="Times New Roman"/>
          <w:sz w:val="28"/>
          <w:szCs w:val="28"/>
        </w:rPr>
        <w:t>т</w:t>
      </w:r>
      <w:r w:rsidR="00204A37">
        <w:rPr>
          <w:rFonts w:ascii="Times New Roman" w:hAnsi="Times New Roman" w:cs="Times New Roman"/>
          <w:sz w:val="28"/>
          <w:szCs w:val="28"/>
        </w:rPr>
        <w:t xml:space="preserve">ную телегу кормораздатчика «КТС-10» и вывез на территорию своего </w:t>
      </w:r>
      <w:r w:rsidR="00204A37">
        <w:rPr>
          <w:rFonts w:ascii="Times New Roman" w:hAnsi="Times New Roman" w:cs="Times New Roman"/>
          <w:sz w:val="28"/>
          <w:szCs w:val="28"/>
        </w:rPr>
        <w:t>КФХ, тем самымс</w:t>
      </w:r>
      <w:r w:rsidRPr="00C050AA">
        <w:rPr>
          <w:rFonts w:ascii="Times New Roman" w:hAnsi="Times New Roman" w:cs="Times New Roman"/>
          <w:sz w:val="28"/>
          <w:szCs w:val="28"/>
        </w:rPr>
        <w:t>воими противоправными</w:t>
      </w:r>
      <w:r>
        <w:rPr>
          <w:rFonts w:ascii="Times New Roman" w:hAnsi="Times New Roman" w:cs="Times New Roman"/>
          <w:sz w:val="28"/>
          <w:szCs w:val="28"/>
        </w:rPr>
        <w:t xml:space="preserve"> действиями </w:t>
      </w:r>
      <w:r w:rsidR="00204A37">
        <w:rPr>
          <w:rFonts w:ascii="Times New Roman" w:hAnsi="Times New Roman" w:cs="Times New Roman"/>
          <w:sz w:val="28"/>
          <w:szCs w:val="28"/>
        </w:rPr>
        <w:t xml:space="preserve">причинил </w:t>
      </w:r>
      <w:r w:rsidR="00204A37">
        <w:rPr>
          <w:rFonts w:ascii="Times New Roman" w:hAnsi="Times New Roman" w:cs="Times New Roman"/>
          <w:sz w:val="28"/>
          <w:szCs w:val="28"/>
        </w:rPr>
        <w:t>Гаязовой</w:t>
      </w:r>
      <w:r w:rsidR="00204A37">
        <w:rPr>
          <w:rFonts w:ascii="Times New Roman" w:hAnsi="Times New Roman" w:cs="Times New Roman"/>
          <w:sz w:val="28"/>
          <w:szCs w:val="28"/>
        </w:rPr>
        <w:t xml:space="preserve"> К.Г.</w:t>
      </w:r>
      <w:r>
        <w:rPr>
          <w:rFonts w:ascii="Times New Roman" w:hAnsi="Times New Roman" w:cs="Times New Roman"/>
          <w:sz w:val="28"/>
          <w:szCs w:val="28"/>
        </w:rPr>
        <w:t xml:space="preserve"> материальный ущерб на сумму </w:t>
      </w:r>
      <w:r w:rsidR="00BC5CCF">
        <w:rPr>
          <w:rFonts w:ascii="Times New Roman" w:hAnsi="Times New Roman" w:cs="Times New Roman"/>
          <w:sz w:val="28"/>
          <w:szCs w:val="28"/>
        </w:rPr>
        <w:t>4940 рублей 93 копейки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943" w:rsidP="00093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Габдриев</w:t>
      </w:r>
      <w:r>
        <w:rPr>
          <w:rFonts w:ascii="Times New Roman" w:hAnsi="Times New Roman" w:cs="Times New Roman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sz w:val="28"/>
          <w:szCs w:val="28"/>
        </w:rPr>
        <w:t xml:space="preserve"> совершая хищение </w:t>
      </w:r>
      <w:r w:rsidR="00204A37">
        <w:rPr>
          <w:rFonts w:ascii="Times New Roman" w:hAnsi="Times New Roman" w:cs="Times New Roman"/>
          <w:sz w:val="28"/>
          <w:szCs w:val="28"/>
        </w:rPr>
        <w:t>многолетней травы (люцерны)</w:t>
      </w:r>
      <w:r>
        <w:rPr>
          <w:rFonts w:ascii="Times New Roman" w:hAnsi="Times New Roman" w:cs="Times New Roman"/>
          <w:sz w:val="28"/>
          <w:szCs w:val="28"/>
        </w:rPr>
        <w:t xml:space="preserve">, действовал с прямым умыслом, осознавал противоправность своих действий, предвидел возможность и неизбежность наступления общественно-опасных последствий, выраженное в причинении материального ущерба и желал их наступления.  </w:t>
      </w:r>
    </w:p>
    <w:p w:rsidR="00093943" w:rsidRPr="001A05CC" w:rsidP="0009394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05CC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1A05CC" w:rsidR="00231086">
        <w:rPr>
          <w:rFonts w:ascii="Times New Roman" w:hAnsi="Times New Roman" w:cs="Times New Roman"/>
          <w:sz w:val="28"/>
          <w:szCs w:val="28"/>
        </w:rPr>
        <w:t>Габдриев</w:t>
      </w:r>
      <w:r w:rsidRPr="001A05CC" w:rsidR="00231086">
        <w:rPr>
          <w:rFonts w:ascii="Times New Roman" w:hAnsi="Times New Roman" w:cs="Times New Roman"/>
          <w:sz w:val="28"/>
          <w:szCs w:val="28"/>
        </w:rPr>
        <w:t xml:space="preserve"> И.Г.</w:t>
      </w:r>
      <w:r w:rsidRPr="001A05CC">
        <w:rPr>
          <w:rFonts w:ascii="Times New Roman" w:hAnsi="Times New Roman" w:cs="Times New Roman"/>
          <w:sz w:val="28"/>
          <w:szCs w:val="28"/>
        </w:rPr>
        <w:t xml:space="preserve"> вину в содеянном </w:t>
      </w:r>
      <w:r w:rsidRPr="001A05CC" w:rsidR="00231086">
        <w:rPr>
          <w:rFonts w:ascii="Times New Roman" w:hAnsi="Times New Roman" w:cs="Times New Roman"/>
          <w:sz w:val="28"/>
          <w:szCs w:val="28"/>
        </w:rPr>
        <w:t xml:space="preserve">не </w:t>
      </w:r>
      <w:r w:rsidRPr="001A05CC">
        <w:rPr>
          <w:rFonts w:ascii="Times New Roman" w:hAnsi="Times New Roman" w:cs="Times New Roman"/>
          <w:sz w:val="28"/>
          <w:szCs w:val="28"/>
        </w:rPr>
        <w:t>признал</w:t>
      </w:r>
      <w:r w:rsidRPr="001A05CC" w:rsidR="00231086">
        <w:rPr>
          <w:rFonts w:ascii="Times New Roman" w:hAnsi="Times New Roman" w:cs="Times New Roman"/>
          <w:sz w:val="28"/>
          <w:szCs w:val="28"/>
        </w:rPr>
        <w:t>,</w:t>
      </w:r>
      <w:r w:rsidRPr="001A05CC">
        <w:rPr>
          <w:rFonts w:ascii="Times New Roman" w:hAnsi="Times New Roman" w:cs="Times New Roman"/>
          <w:sz w:val="28"/>
          <w:szCs w:val="28"/>
        </w:rPr>
        <w:t xml:space="preserve"> в судебном заседании показа</w:t>
      </w:r>
      <w:r w:rsidRPr="001A05CC" w:rsidR="001A05CC">
        <w:rPr>
          <w:rFonts w:ascii="Times New Roman" w:hAnsi="Times New Roman" w:cs="Times New Roman"/>
          <w:sz w:val="28"/>
          <w:szCs w:val="28"/>
        </w:rPr>
        <w:t xml:space="preserve">л, что </w:t>
      </w:r>
      <w:r w:rsidR="00613ACC">
        <w:rPr>
          <w:rFonts w:ascii="Times New Roman" w:hAnsi="Times New Roman" w:cs="Times New Roman"/>
          <w:sz w:val="28"/>
          <w:szCs w:val="28"/>
        </w:rPr>
        <w:t>2021 год был засушливым, поскольку нужно кормить скот, он скосил многолетнюю траву</w:t>
      </w:r>
      <w:r w:rsidR="00AD09E7">
        <w:rPr>
          <w:rFonts w:ascii="Times New Roman" w:hAnsi="Times New Roman" w:cs="Times New Roman"/>
          <w:sz w:val="28"/>
          <w:szCs w:val="28"/>
        </w:rPr>
        <w:t>, при этом его затраты на топливо обошлись ему дороже</w:t>
      </w:r>
      <w:r w:rsidRPr="001A05CC">
        <w:rPr>
          <w:rFonts w:ascii="Times New Roman" w:hAnsi="Times New Roman" w:cs="Times New Roman"/>
          <w:sz w:val="28"/>
          <w:szCs w:val="28"/>
        </w:rPr>
        <w:t>.</w:t>
      </w:r>
      <w:r w:rsidR="00613ACC">
        <w:rPr>
          <w:rFonts w:ascii="Times New Roman" w:hAnsi="Times New Roman" w:cs="Times New Roman"/>
          <w:sz w:val="28"/>
          <w:szCs w:val="28"/>
        </w:rPr>
        <w:t xml:space="preserve"> Земельные участки возле автомобильной дороги принадлежат Красному востоку, </w:t>
      </w:r>
      <w:r w:rsidR="00613ACC">
        <w:rPr>
          <w:rFonts w:ascii="Times New Roman" w:hAnsi="Times New Roman" w:cs="Times New Roman"/>
          <w:sz w:val="28"/>
          <w:szCs w:val="28"/>
        </w:rPr>
        <w:t>Гаязов</w:t>
      </w:r>
      <w:r w:rsidR="00613ACC">
        <w:rPr>
          <w:rFonts w:ascii="Times New Roman" w:hAnsi="Times New Roman" w:cs="Times New Roman"/>
          <w:sz w:val="28"/>
          <w:szCs w:val="28"/>
        </w:rPr>
        <w:t xml:space="preserve"> К.Ф. не косил траву с арендуемого поля, он (</w:t>
      </w:r>
      <w:r w:rsidR="00613ACC">
        <w:rPr>
          <w:rFonts w:ascii="Times New Roman" w:hAnsi="Times New Roman" w:cs="Times New Roman"/>
          <w:sz w:val="28"/>
          <w:szCs w:val="28"/>
        </w:rPr>
        <w:t>Габдриев</w:t>
      </w:r>
      <w:r w:rsidR="00613ACC">
        <w:rPr>
          <w:rFonts w:ascii="Times New Roman" w:hAnsi="Times New Roman" w:cs="Times New Roman"/>
          <w:sz w:val="28"/>
          <w:szCs w:val="28"/>
        </w:rPr>
        <w:t xml:space="preserve"> И.Г.) звонил </w:t>
      </w:r>
      <w:r w:rsidR="00613ACC">
        <w:rPr>
          <w:rFonts w:ascii="Times New Roman" w:hAnsi="Times New Roman" w:cs="Times New Roman"/>
          <w:sz w:val="28"/>
          <w:szCs w:val="28"/>
        </w:rPr>
        <w:t>Мингалиеву</w:t>
      </w:r>
      <w:r w:rsidR="00613ACC">
        <w:rPr>
          <w:rFonts w:ascii="Times New Roman" w:hAnsi="Times New Roman" w:cs="Times New Roman"/>
          <w:sz w:val="28"/>
          <w:szCs w:val="28"/>
        </w:rPr>
        <w:t xml:space="preserve"> М.З., который разрешил скосить траву.</w:t>
      </w:r>
    </w:p>
    <w:p w:rsidR="00613ACC" w:rsidP="0009394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подсудимый </w:t>
      </w:r>
      <w:r>
        <w:rPr>
          <w:rFonts w:ascii="Times New Roman" w:hAnsi="Times New Roman" w:cs="Times New Roman"/>
          <w:sz w:val="28"/>
          <w:szCs w:val="28"/>
        </w:rPr>
        <w:t>Габдриев</w:t>
      </w:r>
      <w:r>
        <w:rPr>
          <w:rFonts w:ascii="Times New Roman" w:hAnsi="Times New Roman" w:cs="Times New Roman"/>
          <w:sz w:val="28"/>
          <w:szCs w:val="28"/>
        </w:rPr>
        <w:t xml:space="preserve"> И.Г. вину в совершении преступления не признал, его виновность устанавливается следующими проверенными и исследованными в судебном заседании относимыми, допустимыми и достаточными доказательствами.</w:t>
      </w:r>
    </w:p>
    <w:p w:rsidR="00093943" w:rsidP="00093943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09B3">
        <w:rPr>
          <w:rFonts w:ascii="Times New Roman" w:hAnsi="Times New Roman" w:cs="Times New Roman"/>
          <w:sz w:val="28"/>
          <w:szCs w:val="28"/>
        </w:rPr>
        <w:t xml:space="preserve">редставитель потерпевшей </w:t>
      </w:r>
      <w:r w:rsidR="00F409B3">
        <w:rPr>
          <w:rFonts w:ascii="Times New Roman" w:hAnsi="Times New Roman" w:cs="Times New Roman"/>
          <w:sz w:val="28"/>
          <w:szCs w:val="28"/>
        </w:rPr>
        <w:t>Гаязовой</w:t>
      </w:r>
      <w:r w:rsidR="00F409B3">
        <w:rPr>
          <w:rFonts w:ascii="Times New Roman" w:hAnsi="Times New Roman" w:cs="Times New Roman"/>
          <w:sz w:val="28"/>
          <w:szCs w:val="28"/>
        </w:rPr>
        <w:t xml:space="preserve"> К.Г. – </w:t>
      </w:r>
      <w:r w:rsidR="00F409B3">
        <w:rPr>
          <w:rFonts w:ascii="Times New Roman" w:hAnsi="Times New Roman" w:cs="Times New Roman"/>
          <w:sz w:val="28"/>
          <w:szCs w:val="28"/>
        </w:rPr>
        <w:t>Гаязов</w:t>
      </w:r>
      <w:r w:rsidR="00F409B3">
        <w:rPr>
          <w:rFonts w:ascii="Times New Roman" w:hAnsi="Times New Roman" w:cs="Times New Roman"/>
          <w:sz w:val="28"/>
          <w:szCs w:val="28"/>
        </w:rPr>
        <w:t xml:space="preserve"> К.Ф. в судебном заседании показал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947A0B">
        <w:rPr>
          <w:rFonts w:ascii="Times New Roman" w:hAnsi="Times New Roman" w:cs="Times New Roman"/>
          <w:sz w:val="28"/>
          <w:szCs w:val="28"/>
        </w:rPr>
        <w:t>работал в Управлении сельского хозяйства рай</w:t>
      </w:r>
      <w:r w:rsidR="00947A0B">
        <w:rPr>
          <w:rFonts w:ascii="Times New Roman" w:hAnsi="Times New Roman" w:cs="Times New Roman"/>
          <w:sz w:val="28"/>
          <w:szCs w:val="28"/>
        </w:rPr>
        <w:tab/>
        <w:t xml:space="preserve">она, для ведения личного хозяйства арендует земельный участок, находящийся в </w:t>
      </w:r>
      <w:r w:rsidR="00947A0B">
        <w:rPr>
          <w:rFonts w:ascii="Times New Roman" w:hAnsi="Times New Roman" w:cs="Times New Roman"/>
          <w:sz w:val="28"/>
          <w:szCs w:val="28"/>
        </w:rPr>
        <w:t>Большекульгинском</w:t>
      </w:r>
      <w:r w:rsidR="00947A0B">
        <w:rPr>
          <w:rFonts w:ascii="Times New Roman" w:hAnsi="Times New Roman" w:cs="Times New Roman"/>
          <w:sz w:val="28"/>
          <w:szCs w:val="28"/>
        </w:rPr>
        <w:t xml:space="preserve"> сельском поселении в лесопосадке, каждый год с арендуемого поля убирает многолетнюю траву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7A0B">
        <w:rPr>
          <w:rFonts w:ascii="Times New Roman" w:hAnsi="Times New Roman" w:cs="Times New Roman"/>
          <w:sz w:val="28"/>
          <w:szCs w:val="28"/>
        </w:rPr>
        <w:t xml:space="preserve"> 23 сентября 2021 года ему </w:t>
      </w:r>
      <w:r w:rsidR="00947A0B">
        <w:rPr>
          <w:rFonts w:ascii="Times New Roman" w:hAnsi="Times New Roman" w:cs="Times New Roman"/>
          <w:sz w:val="28"/>
          <w:szCs w:val="28"/>
        </w:rPr>
        <w:t>звонилМингалиев</w:t>
      </w:r>
      <w:r w:rsidR="00947A0B">
        <w:rPr>
          <w:rFonts w:ascii="Times New Roman" w:hAnsi="Times New Roman" w:cs="Times New Roman"/>
          <w:sz w:val="28"/>
          <w:szCs w:val="28"/>
        </w:rPr>
        <w:t xml:space="preserve"> М.З.</w:t>
      </w:r>
      <w:r w:rsidR="00B22414">
        <w:rPr>
          <w:rFonts w:ascii="Times New Roman" w:hAnsi="Times New Roman" w:cs="Times New Roman"/>
          <w:sz w:val="28"/>
          <w:szCs w:val="28"/>
        </w:rPr>
        <w:t xml:space="preserve"> и сказал, что </w:t>
      </w:r>
      <w:r w:rsidR="00B22414">
        <w:rPr>
          <w:rFonts w:ascii="Times New Roman" w:hAnsi="Times New Roman" w:cs="Times New Roman"/>
          <w:sz w:val="28"/>
          <w:szCs w:val="28"/>
        </w:rPr>
        <w:t>Габдриев</w:t>
      </w:r>
      <w:r w:rsidR="00B22414">
        <w:rPr>
          <w:rFonts w:ascii="Times New Roman" w:hAnsi="Times New Roman" w:cs="Times New Roman"/>
          <w:sz w:val="28"/>
          <w:szCs w:val="28"/>
        </w:rPr>
        <w:t xml:space="preserve"> И.Г. хочет скосить траву возле</w:t>
      </w:r>
      <w:r w:rsidR="00B22414">
        <w:rPr>
          <w:rFonts w:ascii="Times New Roman" w:hAnsi="Times New Roman" w:cs="Times New Roman"/>
          <w:sz w:val="28"/>
          <w:szCs w:val="28"/>
        </w:rPr>
        <w:t xml:space="preserve"> дороги, 25 сентября 2021 года</w:t>
      </w:r>
      <w:r w:rsidR="00193065">
        <w:rPr>
          <w:rFonts w:ascii="Times New Roman" w:hAnsi="Times New Roman" w:cs="Times New Roman"/>
          <w:sz w:val="28"/>
          <w:szCs w:val="28"/>
        </w:rPr>
        <w:t>,</w:t>
      </w:r>
      <w:r w:rsidR="00B22414">
        <w:rPr>
          <w:rFonts w:ascii="Times New Roman" w:hAnsi="Times New Roman" w:cs="Times New Roman"/>
          <w:sz w:val="28"/>
          <w:szCs w:val="28"/>
        </w:rPr>
        <w:t xml:space="preserve"> приехав на арендуемое поле</w:t>
      </w:r>
      <w:r w:rsidR="00193065">
        <w:rPr>
          <w:rFonts w:ascii="Times New Roman" w:hAnsi="Times New Roman" w:cs="Times New Roman"/>
          <w:sz w:val="28"/>
          <w:szCs w:val="28"/>
        </w:rPr>
        <w:t>,</w:t>
      </w:r>
      <w:r w:rsidR="00B22414">
        <w:rPr>
          <w:rFonts w:ascii="Times New Roman" w:hAnsi="Times New Roman" w:cs="Times New Roman"/>
          <w:sz w:val="28"/>
          <w:szCs w:val="28"/>
        </w:rPr>
        <w:t xml:space="preserve"> увидел, что с половины поля трава скошена. Позвонив </w:t>
      </w:r>
      <w:r w:rsidR="00B22414">
        <w:rPr>
          <w:rFonts w:ascii="Times New Roman" w:hAnsi="Times New Roman" w:cs="Times New Roman"/>
          <w:sz w:val="28"/>
          <w:szCs w:val="28"/>
        </w:rPr>
        <w:t>Габдриеву</w:t>
      </w:r>
      <w:r w:rsidR="00B22414">
        <w:rPr>
          <w:rFonts w:ascii="Times New Roman" w:hAnsi="Times New Roman" w:cs="Times New Roman"/>
          <w:sz w:val="28"/>
          <w:szCs w:val="28"/>
        </w:rPr>
        <w:t xml:space="preserve"> И.Г., </w:t>
      </w:r>
      <w:r w:rsidR="00B22414">
        <w:rPr>
          <w:rFonts w:ascii="Times New Roman" w:hAnsi="Times New Roman" w:cs="Times New Roman"/>
          <w:sz w:val="28"/>
          <w:szCs w:val="28"/>
        </w:rPr>
        <w:t>последний</w:t>
      </w:r>
      <w:r w:rsidR="00B22414">
        <w:rPr>
          <w:rFonts w:ascii="Times New Roman" w:hAnsi="Times New Roman" w:cs="Times New Roman"/>
          <w:sz w:val="28"/>
          <w:szCs w:val="28"/>
        </w:rPr>
        <w:t xml:space="preserve"> пояснил, что скосил траву и вывез три телеги. </w:t>
      </w:r>
      <w:r w:rsidR="00B22414">
        <w:rPr>
          <w:rFonts w:ascii="Times New Roman" w:hAnsi="Times New Roman" w:cs="Times New Roman"/>
          <w:sz w:val="28"/>
          <w:szCs w:val="28"/>
        </w:rPr>
        <w:t>Габдриеву</w:t>
      </w:r>
      <w:r w:rsidR="00B22414">
        <w:rPr>
          <w:rFonts w:ascii="Times New Roman" w:hAnsi="Times New Roman" w:cs="Times New Roman"/>
          <w:sz w:val="28"/>
          <w:szCs w:val="28"/>
        </w:rPr>
        <w:t xml:space="preserve"> И.Г. не давал разрешение косить многолетнюю траву с арендуемого земельного участка. </w:t>
      </w:r>
    </w:p>
    <w:p w:rsidR="000C2EEE" w:rsidP="0009394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>
        <w:rPr>
          <w:rFonts w:ascii="Times New Roman" w:hAnsi="Times New Roman" w:cs="Times New Roman"/>
          <w:sz w:val="28"/>
          <w:szCs w:val="28"/>
        </w:rPr>
        <w:t>Мингалиев</w:t>
      </w:r>
      <w:r>
        <w:rPr>
          <w:rFonts w:ascii="Times New Roman" w:hAnsi="Times New Roman" w:cs="Times New Roman"/>
          <w:sz w:val="28"/>
          <w:szCs w:val="28"/>
        </w:rPr>
        <w:t xml:space="preserve"> М.З. в судебном заседании показал, что </w:t>
      </w:r>
      <w:r w:rsidR="00B8246E">
        <w:rPr>
          <w:rFonts w:ascii="Times New Roman" w:hAnsi="Times New Roman" w:cs="Times New Roman"/>
          <w:sz w:val="28"/>
          <w:szCs w:val="28"/>
        </w:rPr>
        <w:t xml:space="preserve">работает начальником Управления сельского хозяйства в Рыбно-Слободском районе с 2017 года. </w:t>
      </w:r>
      <w:r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B8246E">
        <w:rPr>
          <w:rFonts w:ascii="Times New Roman" w:hAnsi="Times New Roman" w:cs="Times New Roman"/>
          <w:sz w:val="28"/>
          <w:szCs w:val="28"/>
        </w:rPr>
        <w:t xml:space="preserve">2021 года ему </w:t>
      </w:r>
      <w:r w:rsidR="00B8246E">
        <w:rPr>
          <w:rFonts w:ascii="Times New Roman" w:hAnsi="Times New Roman" w:cs="Times New Roman"/>
          <w:sz w:val="28"/>
          <w:szCs w:val="28"/>
        </w:rPr>
        <w:t xml:space="preserve">позвонил </w:t>
      </w:r>
      <w:r w:rsidR="00B8246E">
        <w:rPr>
          <w:rFonts w:ascii="Times New Roman" w:hAnsi="Times New Roman" w:cs="Times New Roman"/>
          <w:sz w:val="28"/>
          <w:szCs w:val="28"/>
        </w:rPr>
        <w:t>Габдриев</w:t>
      </w:r>
      <w:r w:rsidR="00B8246E">
        <w:rPr>
          <w:rFonts w:ascii="Times New Roman" w:hAnsi="Times New Roman" w:cs="Times New Roman"/>
          <w:sz w:val="28"/>
          <w:szCs w:val="28"/>
        </w:rPr>
        <w:t xml:space="preserve"> И.Г. и сообщил</w:t>
      </w:r>
      <w:r w:rsidR="00B8246E">
        <w:rPr>
          <w:rFonts w:ascii="Times New Roman" w:hAnsi="Times New Roman" w:cs="Times New Roman"/>
          <w:sz w:val="28"/>
          <w:szCs w:val="28"/>
        </w:rPr>
        <w:t xml:space="preserve">, что собирается выкосить траву вдоль дороги и попросил позвонить </w:t>
      </w:r>
      <w:r w:rsidR="00B8246E">
        <w:rPr>
          <w:rFonts w:ascii="Times New Roman" w:hAnsi="Times New Roman" w:cs="Times New Roman"/>
          <w:sz w:val="28"/>
          <w:szCs w:val="28"/>
        </w:rPr>
        <w:t>Гаязову</w:t>
      </w:r>
      <w:r w:rsidR="00B8246E">
        <w:rPr>
          <w:rFonts w:ascii="Times New Roman" w:hAnsi="Times New Roman" w:cs="Times New Roman"/>
          <w:sz w:val="28"/>
          <w:szCs w:val="28"/>
        </w:rPr>
        <w:t xml:space="preserve"> К.Ф. спросить разрешения выкосить траву с его участка. </w:t>
      </w:r>
      <w:r w:rsidR="00B8246E">
        <w:rPr>
          <w:rFonts w:ascii="Times New Roman" w:hAnsi="Times New Roman" w:cs="Times New Roman"/>
          <w:sz w:val="28"/>
          <w:szCs w:val="28"/>
        </w:rPr>
        <w:t>Гаязов</w:t>
      </w:r>
      <w:r w:rsidR="00B8246E">
        <w:rPr>
          <w:rFonts w:ascii="Times New Roman" w:hAnsi="Times New Roman" w:cs="Times New Roman"/>
          <w:sz w:val="28"/>
          <w:szCs w:val="28"/>
        </w:rPr>
        <w:t xml:space="preserve"> К.Ф. ответил отказом, что траву уберет сам. Он (</w:t>
      </w:r>
      <w:r w:rsidR="00041156">
        <w:rPr>
          <w:rFonts w:ascii="Times New Roman" w:hAnsi="Times New Roman" w:cs="Times New Roman"/>
          <w:sz w:val="28"/>
          <w:szCs w:val="28"/>
        </w:rPr>
        <w:t>Мингалиев</w:t>
      </w:r>
      <w:r w:rsidR="00041156">
        <w:rPr>
          <w:rFonts w:ascii="Times New Roman" w:hAnsi="Times New Roman" w:cs="Times New Roman"/>
          <w:sz w:val="28"/>
          <w:szCs w:val="28"/>
        </w:rPr>
        <w:t xml:space="preserve"> М.З.</w:t>
      </w:r>
      <w:r w:rsidR="00B8246E">
        <w:rPr>
          <w:rFonts w:ascii="Times New Roman" w:hAnsi="Times New Roman" w:cs="Times New Roman"/>
          <w:sz w:val="28"/>
          <w:szCs w:val="28"/>
        </w:rPr>
        <w:t xml:space="preserve">) сообщил </w:t>
      </w:r>
      <w:r w:rsidR="00B8246E">
        <w:rPr>
          <w:rFonts w:ascii="Times New Roman" w:hAnsi="Times New Roman" w:cs="Times New Roman"/>
          <w:sz w:val="28"/>
          <w:szCs w:val="28"/>
        </w:rPr>
        <w:t>Габдриеву</w:t>
      </w:r>
      <w:r w:rsidR="00B8246E">
        <w:rPr>
          <w:rFonts w:ascii="Times New Roman" w:hAnsi="Times New Roman" w:cs="Times New Roman"/>
          <w:sz w:val="28"/>
          <w:szCs w:val="28"/>
        </w:rPr>
        <w:t xml:space="preserve"> И.Г., что может выкосить траву только вдоль трассы </w:t>
      </w:r>
      <w:r w:rsidR="00B8246E">
        <w:rPr>
          <w:rFonts w:ascii="Times New Roman" w:hAnsi="Times New Roman" w:cs="Times New Roman"/>
          <w:sz w:val="28"/>
          <w:szCs w:val="28"/>
        </w:rPr>
        <w:t>возле</w:t>
      </w:r>
      <w:r w:rsidR="00B8246E">
        <w:rPr>
          <w:rFonts w:ascii="Times New Roman" w:hAnsi="Times New Roman" w:cs="Times New Roman"/>
          <w:sz w:val="28"/>
          <w:szCs w:val="28"/>
        </w:rPr>
        <w:t xml:space="preserve"> с. Дон </w:t>
      </w:r>
      <w:r w:rsidR="00B8246E">
        <w:rPr>
          <w:rFonts w:ascii="Times New Roman" w:hAnsi="Times New Roman" w:cs="Times New Roman"/>
          <w:sz w:val="28"/>
          <w:szCs w:val="28"/>
        </w:rPr>
        <w:t>Урай</w:t>
      </w:r>
      <w:r w:rsidR="00B824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итогам года хозяйства сдают годовой отчет в марте месяца последующего года, по данным годового отчета определяется средний  показатель урожайности района.</w:t>
      </w:r>
    </w:p>
    <w:p w:rsidR="00CA4672" w:rsidP="0009394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дополнительного допроса </w:t>
      </w:r>
      <w:r>
        <w:rPr>
          <w:rFonts w:ascii="Times New Roman" w:hAnsi="Times New Roman" w:cs="Times New Roman"/>
          <w:sz w:val="28"/>
          <w:szCs w:val="28"/>
        </w:rPr>
        <w:t>свидетельМингалиев</w:t>
      </w:r>
      <w:r>
        <w:rPr>
          <w:rFonts w:ascii="Times New Roman" w:hAnsi="Times New Roman" w:cs="Times New Roman"/>
          <w:sz w:val="28"/>
          <w:szCs w:val="28"/>
        </w:rPr>
        <w:t xml:space="preserve"> М.З. в судебном заседании показал, что</w:t>
      </w:r>
      <w:r w:rsidR="00F9791A">
        <w:rPr>
          <w:rFonts w:ascii="Times New Roman" w:hAnsi="Times New Roman" w:cs="Times New Roman"/>
          <w:sz w:val="28"/>
          <w:szCs w:val="28"/>
        </w:rPr>
        <w:t xml:space="preserve">сумма ущерба высчитывается </w:t>
      </w:r>
      <w:r w:rsidR="00FC3751">
        <w:rPr>
          <w:rFonts w:ascii="Times New Roman" w:hAnsi="Times New Roman" w:cs="Times New Roman"/>
          <w:sz w:val="28"/>
          <w:szCs w:val="28"/>
        </w:rPr>
        <w:t xml:space="preserve">после сдачи годового отчета в апреле месяце, себестоимость определяется по каждому району. </w:t>
      </w:r>
      <w:r w:rsidR="0073401B">
        <w:rPr>
          <w:rFonts w:ascii="Times New Roman" w:hAnsi="Times New Roman" w:cs="Times New Roman"/>
          <w:sz w:val="28"/>
          <w:szCs w:val="28"/>
        </w:rPr>
        <w:t>Ранее суммы ущерба были округлены, согласно справке, выданной 31 мая 2022 года, сумма ущерба уточнена.</w:t>
      </w:r>
    </w:p>
    <w:p w:rsidR="00B8246E" w:rsidP="00B8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Мухаметшин Р.Р. в судебном заседании показал, что  </w:t>
      </w:r>
      <w:r>
        <w:rPr>
          <w:rFonts w:ascii="Times New Roman" w:hAnsi="Times New Roman" w:cs="Times New Roman"/>
          <w:sz w:val="28"/>
          <w:szCs w:val="28"/>
        </w:rPr>
        <w:t xml:space="preserve">работает заместителем начальника Управления сельского хозяйства в Рыбно-Слободском районе с 2017 года. В период с 23 сентября 2021 по 24 сентября 2021 года начальнику </w:t>
      </w:r>
      <w:r>
        <w:rPr>
          <w:rFonts w:ascii="Times New Roman" w:hAnsi="Times New Roman" w:cs="Times New Roman"/>
          <w:sz w:val="28"/>
          <w:szCs w:val="28"/>
        </w:rPr>
        <w:t>Мингалиеву</w:t>
      </w:r>
      <w:r>
        <w:rPr>
          <w:rFonts w:ascii="Times New Roman" w:hAnsi="Times New Roman" w:cs="Times New Roman"/>
          <w:sz w:val="28"/>
          <w:szCs w:val="28"/>
        </w:rPr>
        <w:t xml:space="preserve"> М.З. позвонил </w:t>
      </w:r>
      <w:r>
        <w:rPr>
          <w:rFonts w:ascii="Times New Roman" w:hAnsi="Times New Roman" w:cs="Times New Roman"/>
          <w:sz w:val="28"/>
          <w:szCs w:val="28"/>
        </w:rPr>
        <w:t>Габдриев</w:t>
      </w:r>
      <w:r>
        <w:rPr>
          <w:rFonts w:ascii="Times New Roman" w:hAnsi="Times New Roman" w:cs="Times New Roman"/>
          <w:sz w:val="28"/>
          <w:szCs w:val="28"/>
        </w:rPr>
        <w:t xml:space="preserve"> И.Г., после </w:t>
      </w:r>
      <w:r>
        <w:rPr>
          <w:rFonts w:ascii="Times New Roman" w:hAnsi="Times New Roman" w:cs="Times New Roman"/>
          <w:sz w:val="28"/>
          <w:szCs w:val="28"/>
        </w:rPr>
        <w:t>разговора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t>Мингалиев</w:t>
      </w:r>
      <w:r>
        <w:rPr>
          <w:rFonts w:ascii="Times New Roman" w:hAnsi="Times New Roman" w:cs="Times New Roman"/>
          <w:sz w:val="28"/>
          <w:szCs w:val="28"/>
        </w:rPr>
        <w:t xml:space="preserve"> М.З. сообщил, что </w:t>
      </w:r>
      <w:r>
        <w:rPr>
          <w:rFonts w:ascii="Times New Roman" w:hAnsi="Times New Roman" w:cs="Times New Roman"/>
          <w:sz w:val="28"/>
          <w:szCs w:val="28"/>
        </w:rPr>
        <w:t>Габдриев</w:t>
      </w:r>
      <w:r>
        <w:rPr>
          <w:rFonts w:ascii="Times New Roman" w:hAnsi="Times New Roman" w:cs="Times New Roman"/>
          <w:sz w:val="28"/>
          <w:szCs w:val="28"/>
        </w:rPr>
        <w:t xml:space="preserve"> И.Г. попросил разрешения на выкос травы вдоль трассы возле </w:t>
      </w:r>
      <w:r>
        <w:rPr>
          <w:rFonts w:ascii="Times New Roman" w:hAnsi="Times New Roman" w:cs="Times New Roman"/>
          <w:sz w:val="28"/>
          <w:szCs w:val="28"/>
        </w:rPr>
        <w:t>Большекульгинского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27 сентября 2021 года он (Мухаметшин Р.Р.) совместно со следственно-оперативной группой, </w:t>
      </w:r>
      <w:r>
        <w:rPr>
          <w:rFonts w:ascii="Times New Roman" w:hAnsi="Times New Roman" w:cs="Times New Roman"/>
          <w:sz w:val="28"/>
          <w:szCs w:val="28"/>
        </w:rPr>
        <w:t>Гаязовым</w:t>
      </w:r>
      <w:r>
        <w:rPr>
          <w:rFonts w:ascii="Times New Roman" w:hAnsi="Times New Roman" w:cs="Times New Roman"/>
          <w:sz w:val="28"/>
          <w:szCs w:val="28"/>
        </w:rPr>
        <w:t xml:space="preserve"> К.Ф. и представителем межевальной конторы </w:t>
      </w:r>
      <w:r>
        <w:rPr>
          <w:rFonts w:ascii="Times New Roman" w:hAnsi="Times New Roman" w:cs="Times New Roman"/>
          <w:sz w:val="28"/>
          <w:szCs w:val="28"/>
        </w:rPr>
        <w:t>Заляловым</w:t>
      </w:r>
      <w:r>
        <w:rPr>
          <w:rFonts w:ascii="Times New Roman" w:hAnsi="Times New Roman" w:cs="Times New Roman"/>
          <w:sz w:val="28"/>
          <w:szCs w:val="28"/>
        </w:rPr>
        <w:t xml:space="preserve"> А.М. выехали на земельный участок с кадастровым номером 16:34:060806:158, расположенный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Большекульгинское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поселение. Площадь скошенного участка составила 3,</w:t>
      </w:r>
      <w:r w:rsidR="008129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 гектара.</w:t>
      </w:r>
    </w:p>
    <w:p w:rsidR="00FC3751" w:rsidP="00B8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 Мусин И.С. в судебном заседании показал, что работает начальником отдела экономического анализа и планирования Министерства сельского хозяйства и продовольствия Республики Татарстан.</w:t>
      </w:r>
      <w:r w:rsidR="0063288B">
        <w:rPr>
          <w:rFonts w:ascii="Times New Roman" w:hAnsi="Times New Roman" w:cs="Times New Roman"/>
          <w:sz w:val="28"/>
          <w:szCs w:val="28"/>
        </w:rPr>
        <w:t>Ежегодно в форму отчетности</w:t>
      </w:r>
      <w:r w:rsidR="00575752">
        <w:rPr>
          <w:rFonts w:ascii="Times New Roman" w:hAnsi="Times New Roman" w:cs="Times New Roman"/>
          <w:sz w:val="28"/>
          <w:szCs w:val="28"/>
        </w:rPr>
        <w:t xml:space="preserve"> «1С»</w:t>
      </w:r>
      <w:r w:rsidR="0063288B">
        <w:rPr>
          <w:rFonts w:ascii="Times New Roman" w:hAnsi="Times New Roman" w:cs="Times New Roman"/>
          <w:sz w:val="28"/>
          <w:szCs w:val="28"/>
        </w:rPr>
        <w:t xml:space="preserve"> хозяйства района вносят сведения, которые Управление сельского хозяйства передает в Министерство сельского хозяйства и продовольствия, затем Министерство направляет сведения в Москву. </w:t>
      </w:r>
      <w:r w:rsidR="00575752">
        <w:rPr>
          <w:rFonts w:ascii="Times New Roman" w:hAnsi="Times New Roman" w:cs="Times New Roman"/>
          <w:sz w:val="28"/>
          <w:szCs w:val="28"/>
        </w:rPr>
        <w:t xml:space="preserve">После сдачи отчета в каждом районе республики в апреле месяце определяется себестоимость затрат, которая определяется исходя из понесенных затрат, в каждом районе республики себестоимость различная.  </w:t>
      </w:r>
    </w:p>
    <w:p w:rsidR="00CA4672" w:rsidP="0009394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824E62">
        <w:rPr>
          <w:rFonts w:ascii="Times New Roman" w:hAnsi="Times New Roman" w:cs="Times New Roman"/>
          <w:sz w:val="28"/>
          <w:szCs w:val="28"/>
        </w:rPr>
        <w:t>Залялов</w:t>
      </w:r>
      <w:r w:rsidR="00824E62">
        <w:rPr>
          <w:rFonts w:ascii="Times New Roman" w:hAnsi="Times New Roman" w:cs="Times New Roman"/>
          <w:sz w:val="28"/>
          <w:szCs w:val="28"/>
        </w:rPr>
        <w:t xml:space="preserve"> А.М. </w:t>
      </w:r>
      <w:r w:rsidR="007774C9">
        <w:rPr>
          <w:rFonts w:ascii="Times New Roman" w:hAnsi="Times New Roman" w:cs="Times New Roman"/>
          <w:sz w:val="28"/>
          <w:szCs w:val="28"/>
        </w:rPr>
        <w:t xml:space="preserve">в судебном заседании показал, что </w:t>
      </w:r>
      <w:r w:rsidR="00132D82">
        <w:rPr>
          <w:rFonts w:ascii="Times New Roman" w:hAnsi="Times New Roman" w:cs="Times New Roman"/>
          <w:sz w:val="28"/>
          <w:szCs w:val="28"/>
        </w:rPr>
        <w:t xml:space="preserve">работает кадастровым инженером, </w:t>
      </w:r>
      <w:r w:rsidR="00080A07">
        <w:rPr>
          <w:rFonts w:ascii="Times New Roman" w:hAnsi="Times New Roman" w:cs="Times New Roman"/>
          <w:sz w:val="28"/>
          <w:szCs w:val="28"/>
        </w:rPr>
        <w:t xml:space="preserve">осенью 2021 года совместно с потерпевшим, сотрудниками полиции и представителем Управления сельского хозяйства выезжал на место происшествия, он производил замер скошенного земельного участка  с помощью прибора, который в автоматическом режиме </w:t>
      </w:r>
      <w:r w:rsidR="0060678B">
        <w:rPr>
          <w:rFonts w:ascii="Times New Roman" w:hAnsi="Times New Roman" w:cs="Times New Roman"/>
          <w:sz w:val="28"/>
          <w:szCs w:val="28"/>
        </w:rPr>
        <w:t xml:space="preserve">со спутника </w:t>
      </w:r>
      <w:r w:rsidR="00080A07">
        <w:rPr>
          <w:rFonts w:ascii="Times New Roman" w:hAnsi="Times New Roman" w:cs="Times New Roman"/>
          <w:sz w:val="28"/>
          <w:szCs w:val="28"/>
        </w:rPr>
        <w:t>определяет точки</w:t>
      </w:r>
      <w:r w:rsidR="0060678B">
        <w:rPr>
          <w:rFonts w:ascii="Times New Roman" w:hAnsi="Times New Roman" w:cs="Times New Roman"/>
          <w:sz w:val="28"/>
          <w:szCs w:val="28"/>
        </w:rPr>
        <w:t xml:space="preserve"> границ скошенного земельного участка, получилось 169 точек, площадь скошенного земельного участка определяется путем определения</w:t>
      </w:r>
      <w:r w:rsidR="0060678B">
        <w:rPr>
          <w:rFonts w:ascii="Times New Roman" w:hAnsi="Times New Roman" w:cs="Times New Roman"/>
          <w:sz w:val="28"/>
          <w:szCs w:val="28"/>
        </w:rPr>
        <w:t xml:space="preserve"> внешних и внутренних контуров. В ходе дознания была указана округлённая площадь 3,05 га. </w:t>
      </w:r>
      <w:r w:rsidR="000F6132">
        <w:rPr>
          <w:rFonts w:ascii="Times New Roman" w:hAnsi="Times New Roman" w:cs="Times New Roman"/>
          <w:sz w:val="28"/>
          <w:szCs w:val="28"/>
        </w:rPr>
        <w:t xml:space="preserve">Уточненная скошенная площадь земельного участка составляет 30477 кв.м.  </w:t>
      </w:r>
    </w:p>
    <w:p w:rsidR="00093943" w:rsidP="0009394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согласия сторон, в порядке ст. 281 УПК РФ, в судебном заседании  оглашены показания свидетел</w:t>
      </w:r>
      <w:r w:rsidR="001320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F409B3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409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09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93943" w:rsidRPr="002E7D8B" w:rsidP="000939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E00">
        <w:rPr>
          <w:rFonts w:ascii="Times New Roman" w:hAnsi="Times New Roman" w:cs="Times New Roman"/>
          <w:sz w:val="28"/>
          <w:szCs w:val="28"/>
        </w:rPr>
        <w:t xml:space="preserve">Из показаний свидетеля </w:t>
      </w:r>
      <w:r w:rsidRPr="00E60E00" w:rsidR="00F409B3">
        <w:rPr>
          <w:rFonts w:ascii="Times New Roman" w:hAnsi="Times New Roman" w:cs="Times New Roman"/>
          <w:sz w:val="28"/>
          <w:szCs w:val="28"/>
        </w:rPr>
        <w:t>Мусина И.С.</w:t>
      </w:r>
      <w:r w:rsidRPr="00E60E00">
        <w:rPr>
          <w:rFonts w:ascii="Times New Roman" w:hAnsi="Times New Roman" w:cs="Times New Roman"/>
          <w:sz w:val="28"/>
          <w:szCs w:val="28"/>
        </w:rPr>
        <w:t>, данных в ходе предварительного расследования и оглашенных в судебном заседании (л.д. 1</w:t>
      </w:r>
      <w:r w:rsidRPr="00E60E00" w:rsidR="00104D20">
        <w:rPr>
          <w:rFonts w:ascii="Times New Roman" w:hAnsi="Times New Roman" w:cs="Times New Roman"/>
          <w:sz w:val="28"/>
          <w:szCs w:val="28"/>
        </w:rPr>
        <w:t>39</w:t>
      </w:r>
      <w:r w:rsidRPr="00E60E00">
        <w:rPr>
          <w:rFonts w:ascii="Times New Roman" w:hAnsi="Times New Roman" w:cs="Times New Roman"/>
          <w:sz w:val="28"/>
          <w:szCs w:val="28"/>
        </w:rPr>
        <w:t>-1</w:t>
      </w:r>
      <w:r w:rsidRPr="00E60E00" w:rsidR="00104D20">
        <w:rPr>
          <w:rFonts w:ascii="Times New Roman" w:hAnsi="Times New Roman" w:cs="Times New Roman"/>
          <w:sz w:val="28"/>
          <w:szCs w:val="28"/>
        </w:rPr>
        <w:t>4</w:t>
      </w:r>
      <w:r w:rsidRPr="00E60E00">
        <w:rPr>
          <w:rFonts w:ascii="Times New Roman" w:hAnsi="Times New Roman" w:cs="Times New Roman"/>
          <w:sz w:val="28"/>
          <w:szCs w:val="28"/>
        </w:rPr>
        <w:t xml:space="preserve">1),  следует, что </w:t>
      </w:r>
      <w:r w:rsidRPr="00E60E00" w:rsidR="009841C5">
        <w:rPr>
          <w:rFonts w:ascii="Times New Roman" w:hAnsi="Times New Roman" w:cs="Times New Roman"/>
          <w:sz w:val="28"/>
          <w:szCs w:val="28"/>
        </w:rPr>
        <w:t>работает начальником отдела экономического анализа и планирования Министерства сельского хозяйства и продовольствия Республики Татарстан. Согласно справк</w:t>
      </w:r>
      <w:r w:rsidRPr="00E60E00" w:rsidR="00B8246E">
        <w:rPr>
          <w:rFonts w:ascii="Times New Roman" w:hAnsi="Times New Roman" w:cs="Times New Roman"/>
          <w:sz w:val="28"/>
          <w:szCs w:val="28"/>
        </w:rPr>
        <w:t>е</w:t>
      </w:r>
      <w:r w:rsidRPr="00E60E00" w:rsidR="009841C5">
        <w:rPr>
          <w:rFonts w:ascii="Times New Roman" w:hAnsi="Times New Roman" w:cs="Times New Roman"/>
          <w:sz w:val="28"/>
          <w:szCs w:val="28"/>
        </w:rPr>
        <w:t>, выданной Управлением сельского хозяйства в Рыбно-Слободском районе, и отчетности финансово-экономического состояния товарно-производственного агрокомплекса РТ</w:t>
      </w:r>
      <w:r w:rsidRPr="00E60E00" w:rsidR="00B8246E">
        <w:rPr>
          <w:rFonts w:ascii="Times New Roman" w:hAnsi="Times New Roman" w:cs="Times New Roman"/>
          <w:sz w:val="28"/>
          <w:szCs w:val="28"/>
        </w:rPr>
        <w:t>,</w:t>
      </w:r>
      <w:r w:rsidRPr="00E60E00" w:rsidR="009841C5">
        <w:rPr>
          <w:rFonts w:ascii="Times New Roman" w:hAnsi="Times New Roman" w:cs="Times New Roman"/>
          <w:sz w:val="28"/>
          <w:szCs w:val="28"/>
        </w:rPr>
        <w:t xml:space="preserve"> за 2021 год в хозяйствах Рыбно-Слободского района себестоимость нескошенной зеленой массы многолетних трав составляет 23,16 рубля за 1 центнер</w:t>
      </w:r>
      <w:r w:rsidRPr="002E7D8B" w:rsidR="009841C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93943" w:rsidP="00093943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Совершение подсудимым </w:t>
      </w:r>
      <w:r w:rsidR="00F409B3">
        <w:rPr>
          <w:sz w:val="28"/>
          <w:szCs w:val="28"/>
        </w:rPr>
        <w:t>Габдриевым</w:t>
      </w:r>
      <w:r w:rsidR="00F409B3">
        <w:rPr>
          <w:sz w:val="28"/>
          <w:szCs w:val="28"/>
        </w:rPr>
        <w:t xml:space="preserve"> И.Г.</w:t>
      </w:r>
      <w:r>
        <w:rPr>
          <w:sz w:val="28"/>
          <w:szCs w:val="28"/>
        </w:rPr>
        <w:t xml:space="preserve"> преступного уголовно-наказуемого деяния также подтверждается исследованными в судебном заседании допустимыми</w:t>
      </w:r>
      <w:r w:rsidR="00976182">
        <w:rPr>
          <w:sz w:val="28"/>
          <w:szCs w:val="28"/>
        </w:rPr>
        <w:t xml:space="preserve"> и относимыми </w:t>
      </w:r>
      <w:r w:rsidR="00B8246E">
        <w:rPr>
          <w:sz w:val="28"/>
          <w:szCs w:val="28"/>
        </w:rPr>
        <w:t xml:space="preserve">письменными </w:t>
      </w:r>
      <w:r>
        <w:rPr>
          <w:sz w:val="28"/>
          <w:szCs w:val="28"/>
        </w:rPr>
        <w:t xml:space="preserve">доказательствами по делу: </w:t>
      </w:r>
    </w:p>
    <w:p w:rsidR="00454E70" w:rsidP="00093943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F409B3">
        <w:rPr>
          <w:sz w:val="28"/>
          <w:szCs w:val="28"/>
        </w:rPr>
        <w:t>Гаяз</w:t>
      </w:r>
      <w:r>
        <w:rPr>
          <w:sz w:val="28"/>
          <w:szCs w:val="28"/>
        </w:rPr>
        <w:t>овой</w:t>
      </w:r>
      <w:r w:rsidR="00F409B3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F409B3">
        <w:rPr>
          <w:sz w:val="28"/>
          <w:szCs w:val="28"/>
        </w:rPr>
        <w:t>Г</w:t>
      </w:r>
      <w:r>
        <w:rPr>
          <w:sz w:val="28"/>
          <w:szCs w:val="28"/>
        </w:rPr>
        <w:t>., зарегистриров</w:t>
      </w:r>
      <w:r w:rsidR="00DE134A">
        <w:rPr>
          <w:sz w:val="28"/>
          <w:szCs w:val="28"/>
        </w:rPr>
        <w:t>анным в КУСП № 510 24</w:t>
      </w:r>
      <w:r>
        <w:rPr>
          <w:sz w:val="28"/>
          <w:szCs w:val="28"/>
        </w:rPr>
        <w:t xml:space="preserve"> ма</w:t>
      </w:r>
      <w:r w:rsidR="00DE134A">
        <w:rPr>
          <w:sz w:val="28"/>
          <w:szCs w:val="28"/>
        </w:rPr>
        <w:t>рта</w:t>
      </w:r>
      <w:r>
        <w:rPr>
          <w:sz w:val="28"/>
          <w:szCs w:val="28"/>
        </w:rPr>
        <w:t xml:space="preserve"> 202</w:t>
      </w:r>
      <w:r w:rsidR="00DE134A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согласно которого просит привлечь к ответственности </w:t>
      </w:r>
      <w:r w:rsidR="00DE134A">
        <w:rPr>
          <w:sz w:val="28"/>
          <w:szCs w:val="28"/>
        </w:rPr>
        <w:t>Габдриева</w:t>
      </w:r>
      <w:r w:rsidR="00DE134A">
        <w:rPr>
          <w:sz w:val="28"/>
          <w:szCs w:val="28"/>
        </w:rPr>
        <w:t xml:space="preserve"> И.Г.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</w:t>
      </w:r>
      <w:r w:rsidR="00DE134A">
        <w:rPr>
          <w:sz w:val="28"/>
          <w:szCs w:val="28"/>
        </w:rPr>
        <w:t>ый</w:t>
      </w:r>
      <w:r w:rsidR="00601A7C">
        <w:rPr>
          <w:sz w:val="28"/>
          <w:szCs w:val="28"/>
        </w:rPr>
        <w:t>похитил</w:t>
      </w:r>
      <w:r w:rsidR="00601A7C">
        <w:rPr>
          <w:sz w:val="28"/>
          <w:szCs w:val="28"/>
        </w:rPr>
        <w:t xml:space="preserve"> сено многолетних трав путем вывоза с земельного участка, расположенного на территории </w:t>
      </w:r>
      <w:r w:rsidR="00601A7C">
        <w:rPr>
          <w:sz w:val="28"/>
          <w:szCs w:val="28"/>
        </w:rPr>
        <w:t>Больше-Кульгинского</w:t>
      </w:r>
      <w:r w:rsidR="00601A7C">
        <w:rPr>
          <w:sz w:val="28"/>
          <w:szCs w:val="28"/>
        </w:rPr>
        <w:t xml:space="preserve"> сельского поселения</w:t>
      </w:r>
      <w:r w:rsidR="00F3282A">
        <w:rPr>
          <w:sz w:val="28"/>
          <w:szCs w:val="28"/>
        </w:rPr>
        <w:t xml:space="preserve"> (л.д. 5)</w:t>
      </w:r>
      <w:r>
        <w:rPr>
          <w:sz w:val="28"/>
          <w:szCs w:val="28"/>
        </w:rPr>
        <w:t>;</w:t>
      </w:r>
    </w:p>
    <w:p w:rsidR="00857981" w:rsidP="00093943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распоряжением № 1111 от 9 ноября 2012 г. о предоставлении в аренду земельного участка </w:t>
      </w:r>
      <w:r>
        <w:rPr>
          <w:sz w:val="28"/>
          <w:szCs w:val="28"/>
        </w:rPr>
        <w:t>Гаязовой</w:t>
      </w:r>
      <w:r>
        <w:rPr>
          <w:sz w:val="28"/>
          <w:szCs w:val="28"/>
        </w:rPr>
        <w:t xml:space="preserve"> К.Г., согласно которой Палата имущественных и земельных отношений Рыбно-Слободского  района вынесло распоряжение о предоставлении в аренду </w:t>
      </w:r>
      <w:r>
        <w:rPr>
          <w:sz w:val="28"/>
          <w:szCs w:val="28"/>
        </w:rPr>
        <w:t>Гаязовой</w:t>
      </w:r>
      <w:r>
        <w:rPr>
          <w:sz w:val="28"/>
          <w:szCs w:val="28"/>
        </w:rPr>
        <w:t xml:space="preserve"> К.Г. земельного участка площадью 170 778 кв</w:t>
      </w:r>
      <w:r>
        <w:rPr>
          <w:sz w:val="28"/>
          <w:szCs w:val="28"/>
        </w:rPr>
        <w:t>.м</w:t>
      </w:r>
      <w:r>
        <w:rPr>
          <w:sz w:val="28"/>
          <w:szCs w:val="28"/>
        </w:rPr>
        <w:t xml:space="preserve"> с кадастровым номером </w:t>
      </w:r>
      <w:r w:rsidRPr="00514BD4" w:rsidR="006F44CB">
        <w:rPr>
          <w:sz w:val="28"/>
          <w:szCs w:val="28"/>
        </w:rPr>
        <w:t>«обезличено»</w:t>
      </w:r>
      <w:r w:rsidR="006F44CB">
        <w:rPr>
          <w:sz w:val="28"/>
          <w:szCs w:val="28"/>
        </w:rPr>
        <w:t xml:space="preserve"> </w:t>
      </w:r>
      <w:r>
        <w:rPr>
          <w:sz w:val="28"/>
          <w:szCs w:val="28"/>
        </w:rPr>
        <w:t>(л.д. 34);</w:t>
      </w:r>
    </w:p>
    <w:p w:rsidR="00857981" w:rsidP="00093943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- договор</w:t>
      </w:r>
      <w:r w:rsidR="006E0421">
        <w:rPr>
          <w:sz w:val="28"/>
          <w:szCs w:val="28"/>
        </w:rPr>
        <w:t>о</w:t>
      </w:r>
      <w:r>
        <w:rPr>
          <w:sz w:val="28"/>
          <w:szCs w:val="28"/>
        </w:rPr>
        <w:t>м аренды земельного участка № 279 от 9 ноября 2012 года</w:t>
      </w:r>
      <w:r w:rsidR="00E6656F">
        <w:rPr>
          <w:sz w:val="28"/>
          <w:szCs w:val="28"/>
        </w:rPr>
        <w:t>, заключенного между Палато</w:t>
      </w:r>
      <w:r w:rsidR="00AF6DF3">
        <w:rPr>
          <w:sz w:val="28"/>
          <w:szCs w:val="28"/>
        </w:rPr>
        <w:t>й</w:t>
      </w:r>
      <w:r w:rsidR="00E6656F">
        <w:rPr>
          <w:sz w:val="28"/>
          <w:szCs w:val="28"/>
        </w:rPr>
        <w:t xml:space="preserve"> имущественных и земельных отношений Рыбно-Слободского  района и </w:t>
      </w:r>
      <w:r w:rsidR="00E6656F">
        <w:rPr>
          <w:sz w:val="28"/>
          <w:szCs w:val="28"/>
        </w:rPr>
        <w:t>Гаязовой</w:t>
      </w:r>
      <w:r w:rsidR="00E6656F">
        <w:rPr>
          <w:sz w:val="28"/>
          <w:szCs w:val="28"/>
        </w:rPr>
        <w:t xml:space="preserve"> К.Г., расчетом арендной платы, актом приёма передачи земельного участка № 395 от 9 ноября 2012 года, выпиской из ЕГРН, согласно которым </w:t>
      </w:r>
      <w:r w:rsidR="00E6656F">
        <w:rPr>
          <w:sz w:val="28"/>
          <w:szCs w:val="28"/>
        </w:rPr>
        <w:t>подтверждается</w:t>
      </w:r>
      <w:r w:rsidR="00D70FE4">
        <w:rPr>
          <w:sz w:val="28"/>
          <w:szCs w:val="28"/>
        </w:rPr>
        <w:t>факт</w:t>
      </w:r>
      <w:r w:rsidR="00D70FE4">
        <w:rPr>
          <w:sz w:val="28"/>
          <w:szCs w:val="28"/>
        </w:rPr>
        <w:t xml:space="preserve"> владения </w:t>
      </w:r>
      <w:r w:rsidR="00D70FE4">
        <w:rPr>
          <w:sz w:val="28"/>
          <w:szCs w:val="28"/>
        </w:rPr>
        <w:t>Гаязовой</w:t>
      </w:r>
      <w:r w:rsidR="00D70FE4">
        <w:rPr>
          <w:sz w:val="28"/>
          <w:szCs w:val="28"/>
        </w:rPr>
        <w:t xml:space="preserve"> К.Г. земельным участком на праве арендыс 9 ноября 2012 по 8 ноября 2061 года</w:t>
      </w:r>
      <w:r>
        <w:rPr>
          <w:sz w:val="28"/>
          <w:szCs w:val="28"/>
        </w:rPr>
        <w:t xml:space="preserve"> (</w:t>
      </w:r>
      <w:r w:rsidR="00E6656F">
        <w:rPr>
          <w:sz w:val="28"/>
          <w:szCs w:val="28"/>
        </w:rPr>
        <w:t>л.д. 35-44</w:t>
      </w:r>
      <w:r>
        <w:rPr>
          <w:sz w:val="28"/>
          <w:szCs w:val="28"/>
        </w:rPr>
        <w:t>)</w:t>
      </w:r>
      <w:r w:rsidR="006E0421">
        <w:rPr>
          <w:sz w:val="28"/>
          <w:szCs w:val="28"/>
        </w:rPr>
        <w:t>;</w:t>
      </w:r>
    </w:p>
    <w:p w:rsidR="00093943" w:rsidP="00093943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справкой № </w:t>
      </w:r>
      <w:r w:rsidR="00D33E56">
        <w:rPr>
          <w:sz w:val="28"/>
          <w:szCs w:val="28"/>
        </w:rPr>
        <w:t>107</w:t>
      </w:r>
      <w:r>
        <w:rPr>
          <w:sz w:val="28"/>
          <w:szCs w:val="28"/>
        </w:rPr>
        <w:t xml:space="preserve"> от </w:t>
      </w:r>
      <w:r w:rsidR="00D33E56">
        <w:rPr>
          <w:sz w:val="28"/>
          <w:szCs w:val="28"/>
        </w:rPr>
        <w:t>3</w:t>
      </w:r>
      <w:r>
        <w:rPr>
          <w:sz w:val="28"/>
          <w:szCs w:val="28"/>
        </w:rPr>
        <w:t>1 ма</w:t>
      </w:r>
      <w:r w:rsidR="00D33E56">
        <w:rPr>
          <w:sz w:val="28"/>
          <w:szCs w:val="28"/>
        </w:rPr>
        <w:t>я</w:t>
      </w:r>
      <w:r>
        <w:rPr>
          <w:sz w:val="28"/>
          <w:szCs w:val="28"/>
        </w:rPr>
        <w:t xml:space="preserve"> 2022 года, выданной Управлением сельского хозяйства и продовольствия в Рыбно-Слободском муниципальном районе, согласно которой </w:t>
      </w:r>
      <w:r w:rsidR="00D33E56">
        <w:rPr>
          <w:sz w:val="28"/>
          <w:szCs w:val="28"/>
        </w:rPr>
        <w:t xml:space="preserve">стоимость причиненного ущерба скошенной зеленой массы </w:t>
      </w:r>
      <w:r>
        <w:rPr>
          <w:sz w:val="28"/>
          <w:szCs w:val="28"/>
        </w:rPr>
        <w:t>многолетних трав</w:t>
      </w:r>
      <w:r w:rsidR="00807E55">
        <w:rPr>
          <w:sz w:val="28"/>
          <w:szCs w:val="28"/>
        </w:rPr>
        <w:t xml:space="preserve"> (люцерны), </w:t>
      </w:r>
      <w:r w:rsidR="00D33E56">
        <w:rPr>
          <w:sz w:val="28"/>
          <w:szCs w:val="28"/>
        </w:rPr>
        <w:t xml:space="preserve">с площади 30477 квадратных метров </w:t>
      </w:r>
      <w:r w:rsidR="00970EED">
        <w:rPr>
          <w:sz w:val="28"/>
          <w:szCs w:val="28"/>
        </w:rPr>
        <w:t xml:space="preserve">с земельного участка с кадастровым номером </w:t>
      </w:r>
      <w:r w:rsidRPr="00514BD4" w:rsidR="006F44CB">
        <w:rPr>
          <w:sz w:val="28"/>
          <w:szCs w:val="28"/>
        </w:rPr>
        <w:t>«обезличено</w:t>
      </w:r>
      <w:r w:rsidRPr="00514BD4" w:rsidR="006F44CB">
        <w:rPr>
          <w:sz w:val="28"/>
          <w:szCs w:val="28"/>
        </w:rPr>
        <w:t>»</w:t>
      </w:r>
      <w:r w:rsidR="00807E55">
        <w:rPr>
          <w:sz w:val="28"/>
          <w:szCs w:val="28"/>
        </w:rPr>
        <w:t>с</w:t>
      </w:r>
      <w:r w:rsidR="00807E55">
        <w:rPr>
          <w:sz w:val="28"/>
          <w:szCs w:val="28"/>
        </w:rPr>
        <w:t xml:space="preserve">оставляет </w:t>
      </w:r>
      <w:r w:rsidR="00970EED">
        <w:rPr>
          <w:sz w:val="28"/>
          <w:szCs w:val="28"/>
        </w:rPr>
        <w:t>4940</w:t>
      </w:r>
      <w:r w:rsidR="00807E55">
        <w:rPr>
          <w:sz w:val="28"/>
          <w:szCs w:val="28"/>
        </w:rPr>
        <w:t>,</w:t>
      </w:r>
      <w:r w:rsidR="00970EED">
        <w:rPr>
          <w:sz w:val="28"/>
          <w:szCs w:val="28"/>
        </w:rPr>
        <w:t>93</w:t>
      </w:r>
      <w:r w:rsidR="00807E55">
        <w:rPr>
          <w:sz w:val="28"/>
          <w:szCs w:val="28"/>
        </w:rPr>
        <w:t xml:space="preserve"> рубл</w:t>
      </w:r>
      <w:r w:rsidR="00970EED">
        <w:rPr>
          <w:sz w:val="28"/>
          <w:szCs w:val="28"/>
        </w:rPr>
        <w:t>я из расчета 23,16 рубля  за 1 центнер зеленой массы</w:t>
      </w:r>
      <w:r w:rsidR="00F3282A">
        <w:rPr>
          <w:sz w:val="28"/>
          <w:szCs w:val="28"/>
        </w:rPr>
        <w:t xml:space="preserve">(л.д. </w:t>
      </w:r>
      <w:r w:rsidR="003C5BB4">
        <w:rPr>
          <w:sz w:val="28"/>
          <w:szCs w:val="28"/>
        </w:rPr>
        <w:t>207</w:t>
      </w:r>
      <w:r w:rsidR="00F3282A">
        <w:rPr>
          <w:sz w:val="28"/>
          <w:szCs w:val="28"/>
        </w:rPr>
        <w:t>)</w:t>
      </w:r>
      <w:r w:rsidR="00807E55">
        <w:rPr>
          <w:sz w:val="28"/>
          <w:szCs w:val="28"/>
        </w:rPr>
        <w:t>;</w:t>
      </w:r>
    </w:p>
    <w:p w:rsidR="003A23EB" w:rsidP="00093943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- планом земельного участка с кадастровым номером 16:34:060806:158</w:t>
      </w:r>
      <w:r w:rsidR="005850A1">
        <w:rPr>
          <w:sz w:val="28"/>
          <w:szCs w:val="28"/>
        </w:rPr>
        <w:t xml:space="preserve"> площадью 160649 м², в том числе скошенной площадью 30 477 м², выданного кадастровым инженером </w:t>
      </w:r>
      <w:r w:rsidR="005850A1">
        <w:rPr>
          <w:sz w:val="28"/>
          <w:szCs w:val="28"/>
        </w:rPr>
        <w:t>Заляловым</w:t>
      </w:r>
      <w:r w:rsidR="005850A1">
        <w:rPr>
          <w:sz w:val="28"/>
          <w:szCs w:val="28"/>
        </w:rPr>
        <w:t xml:space="preserve"> А.М. (л.д. </w:t>
      </w:r>
      <w:r w:rsidR="003C5BB4">
        <w:rPr>
          <w:sz w:val="28"/>
          <w:szCs w:val="28"/>
        </w:rPr>
        <w:t>201-206</w:t>
      </w:r>
      <w:r w:rsidR="005850A1">
        <w:rPr>
          <w:sz w:val="28"/>
          <w:szCs w:val="28"/>
        </w:rPr>
        <w:t>);</w:t>
      </w:r>
    </w:p>
    <w:p w:rsidR="00093943" w:rsidP="00093943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от </w:t>
      </w:r>
      <w:r w:rsidR="00807E55">
        <w:rPr>
          <w:sz w:val="28"/>
          <w:szCs w:val="28"/>
        </w:rPr>
        <w:t>27сентябр</w:t>
      </w:r>
      <w:r>
        <w:rPr>
          <w:sz w:val="28"/>
          <w:szCs w:val="28"/>
        </w:rPr>
        <w:t>я 2021 года, в ходе которого осмотрен участок местности</w:t>
      </w:r>
      <w:r w:rsidR="0073113C">
        <w:rPr>
          <w:sz w:val="28"/>
          <w:szCs w:val="28"/>
        </w:rPr>
        <w:t>,</w:t>
      </w:r>
      <w:r w:rsidR="00884EDA">
        <w:rPr>
          <w:sz w:val="28"/>
          <w:szCs w:val="28"/>
        </w:rPr>
        <w:t xml:space="preserve"> расположенный на территории </w:t>
      </w:r>
      <w:r>
        <w:rPr>
          <w:sz w:val="28"/>
          <w:szCs w:val="28"/>
        </w:rPr>
        <w:t>Рыбн</w:t>
      </w:r>
      <w:r w:rsidR="00884EDA">
        <w:rPr>
          <w:sz w:val="28"/>
          <w:szCs w:val="28"/>
        </w:rPr>
        <w:t>о-</w:t>
      </w:r>
      <w:r>
        <w:rPr>
          <w:sz w:val="28"/>
          <w:szCs w:val="28"/>
        </w:rPr>
        <w:t>Слобод</w:t>
      </w:r>
      <w:r w:rsidR="00884EDA">
        <w:rPr>
          <w:sz w:val="28"/>
          <w:szCs w:val="28"/>
        </w:rPr>
        <w:t>ского р</w:t>
      </w:r>
      <w:r>
        <w:rPr>
          <w:sz w:val="28"/>
          <w:szCs w:val="28"/>
        </w:rPr>
        <w:t>а</w:t>
      </w:r>
      <w:r w:rsidR="00884EDA">
        <w:rPr>
          <w:sz w:val="28"/>
          <w:szCs w:val="28"/>
        </w:rPr>
        <w:t xml:space="preserve">йона возле с. </w:t>
      </w:r>
      <w:r w:rsidR="00884EDA">
        <w:rPr>
          <w:sz w:val="28"/>
          <w:szCs w:val="28"/>
        </w:rPr>
        <w:t>Дон-Урай</w:t>
      </w:r>
      <w:r>
        <w:rPr>
          <w:sz w:val="28"/>
          <w:szCs w:val="28"/>
        </w:rPr>
        <w:t xml:space="preserve">, где </w:t>
      </w:r>
      <w:r w:rsidR="00884EDA">
        <w:rPr>
          <w:sz w:val="28"/>
          <w:szCs w:val="28"/>
        </w:rPr>
        <w:t xml:space="preserve">имеется поле с кадастровым номером </w:t>
      </w:r>
      <w:r w:rsidRPr="00514BD4" w:rsidR="006F44CB">
        <w:rPr>
          <w:sz w:val="28"/>
          <w:szCs w:val="28"/>
        </w:rPr>
        <w:t>«обезличено»</w:t>
      </w:r>
      <w:r w:rsidR="00884EDA">
        <w:rPr>
          <w:sz w:val="28"/>
          <w:szCs w:val="28"/>
        </w:rPr>
        <w:t>, откуда была похищена путем скашивания многолетн</w:t>
      </w:r>
      <w:r w:rsidR="0073113C">
        <w:rPr>
          <w:sz w:val="28"/>
          <w:szCs w:val="28"/>
        </w:rPr>
        <w:t>яя</w:t>
      </w:r>
      <w:r w:rsidR="00884EDA">
        <w:rPr>
          <w:sz w:val="28"/>
          <w:szCs w:val="28"/>
        </w:rPr>
        <w:t xml:space="preserve"> трав</w:t>
      </w:r>
      <w:r w:rsidR="0073113C">
        <w:rPr>
          <w:sz w:val="28"/>
          <w:szCs w:val="28"/>
        </w:rPr>
        <w:t>а</w:t>
      </w:r>
      <w:r w:rsidR="00884EDA">
        <w:rPr>
          <w:sz w:val="28"/>
          <w:szCs w:val="28"/>
        </w:rPr>
        <w:t xml:space="preserve"> (люцерны) и вывезена с участка поля, принадлежащего по договору аренды </w:t>
      </w:r>
      <w:r w:rsidR="00884EDA">
        <w:rPr>
          <w:sz w:val="28"/>
          <w:szCs w:val="28"/>
        </w:rPr>
        <w:t>Гаязовой</w:t>
      </w:r>
      <w:r w:rsidR="00884EDA">
        <w:rPr>
          <w:sz w:val="28"/>
          <w:szCs w:val="28"/>
        </w:rPr>
        <w:t xml:space="preserve"> К.Г.</w:t>
      </w:r>
      <w:r w:rsidR="00F3282A">
        <w:rPr>
          <w:sz w:val="28"/>
          <w:szCs w:val="28"/>
        </w:rPr>
        <w:t>(л.д. 15-23)</w:t>
      </w:r>
      <w:r>
        <w:rPr>
          <w:sz w:val="28"/>
          <w:szCs w:val="28"/>
        </w:rPr>
        <w:t>;</w:t>
      </w:r>
    </w:p>
    <w:p w:rsidR="00093943" w:rsidP="00C93388">
      <w:pPr>
        <w:pStyle w:val="BodyTextInden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от </w:t>
      </w:r>
      <w:r w:rsidR="000B119F">
        <w:rPr>
          <w:sz w:val="28"/>
          <w:szCs w:val="28"/>
        </w:rPr>
        <w:t>28сентябр</w:t>
      </w:r>
      <w:r>
        <w:rPr>
          <w:sz w:val="28"/>
          <w:szCs w:val="28"/>
        </w:rPr>
        <w:t xml:space="preserve">я 2021 года, в ходе которого осмотрен </w:t>
      </w:r>
      <w:r w:rsidR="000B119F">
        <w:rPr>
          <w:sz w:val="28"/>
          <w:szCs w:val="28"/>
        </w:rPr>
        <w:t>кормоуборочный комбайн «</w:t>
      </w:r>
      <w:r w:rsidRPr="00514BD4" w:rsidR="006F44CB">
        <w:rPr>
          <w:sz w:val="28"/>
          <w:szCs w:val="28"/>
        </w:rPr>
        <w:t>«обезличено»</w:t>
      </w:r>
      <w:r w:rsidR="000B119F">
        <w:rPr>
          <w:sz w:val="28"/>
          <w:szCs w:val="28"/>
        </w:rPr>
        <w:t xml:space="preserve">» с государственными регистрационными номерами </w:t>
      </w:r>
      <w:r w:rsidRPr="00514BD4" w:rsidR="006F44CB">
        <w:rPr>
          <w:sz w:val="28"/>
          <w:szCs w:val="28"/>
        </w:rPr>
        <w:t>«обезличено</w:t>
      </w:r>
      <w:r w:rsidRPr="00514BD4" w:rsidR="006F44CB">
        <w:rPr>
          <w:sz w:val="28"/>
          <w:szCs w:val="28"/>
        </w:rPr>
        <w:t>»</w:t>
      </w:r>
      <w:r w:rsidR="000B119F">
        <w:rPr>
          <w:sz w:val="28"/>
          <w:szCs w:val="28"/>
        </w:rPr>
        <w:t>Р</w:t>
      </w:r>
      <w:r w:rsidR="000B119F">
        <w:rPr>
          <w:sz w:val="28"/>
          <w:szCs w:val="28"/>
        </w:rPr>
        <w:t xml:space="preserve">УС, с помощью которого </w:t>
      </w:r>
      <w:r w:rsidR="000B119F">
        <w:rPr>
          <w:sz w:val="28"/>
          <w:szCs w:val="28"/>
        </w:rPr>
        <w:t>Габдриевым</w:t>
      </w:r>
      <w:r w:rsidR="000B119F">
        <w:rPr>
          <w:sz w:val="28"/>
          <w:szCs w:val="28"/>
        </w:rPr>
        <w:t xml:space="preserve"> И.Г. был</w:t>
      </w:r>
      <w:r w:rsidR="0073113C">
        <w:rPr>
          <w:sz w:val="28"/>
          <w:szCs w:val="28"/>
        </w:rPr>
        <w:t>а</w:t>
      </w:r>
      <w:r w:rsidR="000B119F">
        <w:rPr>
          <w:sz w:val="28"/>
          <w:szCs w:val="28"/>
        </w:rPr>
        <w:t xml:space="preserve"> выкошен</w:t>
      </w:r>
      <w:r w:rsidR="0073113C">
        <w:rPr>
          <w:sz w:val="28"/>
          <w:szCs w:val="28"/>
        </w:rPr>
        <w:t>а</w:t>
      </w:r>
      <w:r w:rsidR="000B119F">
        <w:rPr>
          <w:sz w:val="28"/>
          <w:szCs w:val="28"/>
        </w:rPr>
        <w:t xml:space="preserve"> многолетн</w:t>
      </w:r>
      <w:r w:rsidR="0073113C">
        <w:rPr>
          <w:sz w:val="28"/>
          <w:szCs w:val="28"/>
        </w:rPr>
        <w:t>яя</w:t>
      </w:r>
      <w:r w:rsidR="000B119F">
        <w:rPr>
          <w:sz w:val="28"/>
          <w:szCs w:val="28"/>
        </w:rPr>
        <w:t xml:space="preserve"> трав</w:t>
      </w:r>
      <w:r w:rsidR="0073113C">
        <w:rPr>
          <w:sz w:val="28"/>
          <w:szCs w:val="28"/>
        </w:rPr>
        <w:t>а</w:t>
      </w:r>
      <w:r w:rsidR="000B119F">
        <w:rPr>
          <w:sz w:val="28"/>
          <w:szCs w:val="28"/>
        </w:rPr>
        <w:t xml:space="preserve"> (люцерны) с земельного участка с кадастровым н</w:t>
      </w:r>
      <w:r>
        <w:rPr>
          <w:sz w:val="28"/>
          <w:szCs w:val="28"/>
        </w:rPr>
        <w:t>ом</w:t>
      </w:r>
      <w:r w:rsidR="000B119F">
        <w:rPr>
          <w:sz w:val="28"/>
          <w:szCs w:val="28"/>
        </w:rPr>
        <w:t xml:space="preserve">ером </w:t>
      </w:r>
      <w:r w:rsidRPr="00514BD4" w:rsidR="006F44CB">
        <w:rPr>
          <w:sz w:val="28"/>
          <w:szCs w:val="28"/>
        </w:rPr>
        <w:t>«обезличено»</w:t>
      </w:r>
      <w:r w:rsidR="000B119F">
        <w:rPr>
          <w:sz w:val="28"/>
          <w:szCs w:val="28"/>
        </w:rPr>
        <w:t xml:space="preserve">, расположенном по адресу: Республика Татарстан, Рыбно-Слободский район, </w:t>
      </w:r>
      <w:r w:rsidR="000B119F">
        <w:rPr>
          <w:sz w:val="28"/>
          <w:szCs w:val="28"/>
        </w:rPr>
        <w:t>Большекульгинское</w:t>
      </w:r>
      <w:r w:rsidR="000B119F">
        <w:rPr>
          <w:sz w:val="28"/>
          <w:szCs w:val="28"/>
        </w:rPr>
        <w:t xml:space="preserve"> сельское поселени</w:t>
      </w:r>
      <w:r w:rsidR="000B119F">
        <w:rPr>
          <w:sz w:val="28"/>
          <w:szCs w:val="28"/>
        </w:rPr>
        <w:t>е</w:t>
      </w:r>
      <w:r w:rsidR="00F3282A">
        <w:rPr>
          <w:sz w:val="28"/>
          <w:szCs w:val="28"/>
        </w:rPr>
        <w:t>(</w:t>
      </w:r>
      <w:r w:rsidR="00F3282A">
        <w:rPr>
          <w:sz w:val="28"/>
          <w:szCs w:val="28"/>
        </w:rPr>
        <w:t>л.д. 26-30)</w:t>
      </w:r>
      <w:r>
        <w:rPr>
          <w:sz w:val="28"/>
          <w:szCs w:val="28"/>
        </w:rPr>
        <w:t>;</w:t>
      </w:r>
    </w:p>
    <w:p w:rsidR="00093943" w:rsidP="00C93388">
      <w:pPr>
        <w:pStyle w:val="BodyTextInden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предметов от </w:t>
      </w:r>
      <w:r w:rsidR="00D4056F">
        <w:rPr>
          <w:sz w:val="28"/>
          <w:szCs w:val="28"/>
        </w:rPr>
        <w:t>26</w:t>
      </w:r>
      <w:r>
        <w:rPr>
          <w:sz w:val="28"/>
          <w:szCs w:val="28"/>
        </w:rPr>
        <w:t xml:space="preserve"> а</w:t>
      </w:r>
      <w:r w:rsidR="00D4056F">
        <w:rPr>
          <w:sz w:val="28"/>
          <w:szCs w:val="28"/>
        </w:rPr>
        <w:t>прел</w:t>
      </w:r>
      <w:r>
        <w:rPr>
          <w:sz w:val="28"/>
          <w:szCs w:val="28"/>
        </w:rPr>
        <w:t>я 202</w:t>
      </w:r>
      <w:r w:rsidR="00D4056F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 ходе которого произведен осмотр </w:t>
      </w:r>
      <w:r w:rsidR="00D4056F">
        <w:rPr>
          <w:sz w:val="28"/>
          <w:szCs w:val="28"/>
        </w:rPr>
        <w:t xml:space="preserve">многолетней травы (люцерны) с земельного участка с кадастровым номером </w:t>
      </w:r>
      <w:r w:rsidRPr="00514BD4" w:rsidR="006F44CB">
        <w:rPr>
          <w:sz w:val="28"/>
          <w:szCs w:val="28"/>
        </w:rPr>
        <w:t>«обезличено»</w:t>
      </w:r>
      <w:r w:rsidR="00D4056F">
        <w:rPr>
          <w:sz w:val="28"/>
          <w:szCs w:val="28"/>
        </w:rPr>
        <w:t xml:space="preserve">, расположенном по адресу: Республика Татарстан, Рыбно-Слободский район, </w:t>
      </w:r>
      <w:r w:rsidR="00D4056F">
        <w:rPr>
          <w:sz w:val="28"/>
          <w:szCs w:val="28"/>
        </w:rPr>
        <w:t>Большекульгинское</w:t>
      </w:r>
      <w:r w:rsidR="00D4056F">
        <w:rPr>
          <w:sz w:val="28"/>
          <w:szCs w:val="28"/>
        </w:rPr>
        <w:t xml:space="preserve"> сельское поселение</w:t>
      </w:r>
      <w:r w:rsidR="00F3282A">
        <w:rPr>
          <w:sz w:val="28"/>
          <w:szCs w:val="28"/>
        </w:rPr>
        <w:t xml:space="preserve"> (</w:t>
      </w:r>
      <w:r w:rsidR="00F3282A">
        <w:rPr>
          <w:sz w:val="28"/>
          <w:szCs w:val="28"/>
        </w:rPr>
        <w:t>л</w:t>
      </w:r>
      <w:r w:rsidR="00F3282A">
        <w:rPr>
          <w:sz w:val="28"/>
          <w:szCs w:val="28"/>
        </w:rPr>
        <w:t>.д. 68-71)</w:t>
      </w:r>
      <w:r w:rsidR="00BF1E54">
        <w:rPr>
          <w:sz w:val="28"/>
          <w:szCs w:val="28"/>
        </w:rPr>
        <w:t>.</w:t>
      </w:r>
    </w:p>
    <w:p w:rsidR="006266D3" w:rsidP="00C93388">
      <w:pPr>
        <w:pStyle w:val="BodyTextIndent"/>
        <w:ind w:firstLine="851"/>
        <w:rPr>
          <w:sz w:val="28"/>
          <w:szCs w:val="28"/>
        </w:rPr>
      </w:pPr>
      <w:r>
        <w:rPr>
          <w:sz w:val="28"/>
          <w:szCs w:val="28"/>
        </w:rPr>
        <w:t>Суд принимает в качестве достоверного, относимого и доп</w:t>
      </w:r>
      <w:r w:rsidR="00C45D1F">
        <w:rPr>
          <w:sz w:val="28"/>
          <w:szCs w:val="28"/>
        </w:rPr>
        <w:t>устимого доказательства справку № 107 от 31 мая 2022 года, выданн</w:t>
      </w:r>
      <w:r w:rsidR="00C428BB">
        <w:rPr>
          <w:sz w:val="28"/>
          <w:szCs w:val="28"/>
        </w:rPr>
        <w:t>ую</w:t>
      </w:r>
      <w:r w:rsidR="00C45D1F">
        <w:rPr>
          <w:sz w:val="28"/>
          <w:szCs w:val="28"/>
        </w:rPr>
        <w:t xml:space="preserve"> Управлением сельского хозяйства и продовольствия в Рыбно-Слободском муниципальном районе, согласно которой стоимость причиненного ущерба скошенной зеленой массы многолетних трав (люцерны), с площади 30477 квадратных метров с земельного участка с кадастровым номером </w:t>
      </w:r>
      <w:r w:rsidRPr="00514BD4" w:rsidR="006F44CB">
        <w:rPr>
          <w:sz w:val="28"/>
          <w:szCs w:val="28"/>
        </w:rPr>
        <w:t>«обезличено</w:t>
      </w:r>
      <w:r w:rsidRPr="00514BD4" w:rsidR="006F44CB">
        <w:rPr>
          <w:sz w:val="28"/>
          <w:szCs w:val="28"/>
        </w:rPr>
        <w:t>»</w:t>
      </w:r>
      <w:r w:rsidR="00C45D1F">
        <w:rPr>
          <w:sz w:val="28"/>
          <w:szCs w:val="28"/>
        </w:rPr>
        <w:t>с</w:t>
      </w:r>
      <w:r w:rsidR="00C45D1F">
        <w:rPr>
          <w:sz w:val="28"/>
          <w:szCs w:val="28"/>
        </w:rPr>
        <w:t>оставляет 4940</w:t>
      </w:r>
      <w:r w:rsidR="0073113C">
        <w:rPr>
          <w:sz w:val="28"/>
          <w:szCs w:val="28"/>
        </w:rPr>
        <w:t xml:space="preserve"> рубля </w:t>
      </w:r>
      <w:r w:rsidR="00C45D1F">
        <w:rPr>
          <w:sz w:val="28"/>
          <w:szCs w:val="28"/>
        </w:rPr>
        <w:t xml:space="preserve">93 </w:t>
      </w:r>
      <w:r w:rsidR="0073113C">
        <w:rPr>
          <w:sz w:val="28"/>
          <w:szCs w:val="28"/>
        </w:rPr>
        <w:t>копейки</w:t>
      </w:r>
      <w:r w:rsidR="00C45D1F">
        <w:rPr>
          <w:sz w:val="28"/>
          <w:szCs w:val="28"/>
        </w:rPr>
        <w:t>.</w:t>
      </w:r>
    </w:p>
    <w:p w:rsidR="002B2801" w:rsidP="00C93388">
      <w:pPr>
        <w:pStyle w:val="ConsPlusNormal"/>
        <w:ind w:firstLine="851"/>
        <w:jc w:val="both"/>
      </w:pPr>
      <w:r>
        <w:t xml:space="preserve">Преступление признается оконченным с момента хищения, если имущество изъято и виновный имеет реальную возможность им пользоваться или распоряжаться по своему усмотрению. Хищением чужого имущества (кража) следует квалифицировать действия лица, совершившего незаконное изъятие имущества в отсутствие собственника или иного владельца этого имущества, или посторонних лиц либо хотя и в их присутствии, но незаметно для </w:t>
      </w:r>
      <w:r>
        <w:t>них</w:t>
      </w:r>
      <w:r>
        <w:t>.</w:t>
      </w:r>
      <w:r w:rsidR="00EF7160">
        <w:t>Г</w:t>
      </w:r>
      <w:r w:rsidR="00EF7160">
        <w:t>абдриев</w:t>
      </w:r>
      <w:r w:rsidR="00EF7160">
        <w:t xml:space="preserve"> И.Г.</w:t>
      </w:r>
      <w:r w:rsidR="008D10A4">
        <w:t xml:space="preserve">действовал </w:t>
      </w:r>
      <w:r w:rsidR="00116BB6">
        <w:t>с прямым умыслом</w:t>
      </w:r>
      <w:r w:rsidR="00D2472B">
        <w:t>,</w:t>
      </w:r>
      <w:r w:rsidR="000D1DB3">
        <w:t>направленным на</w:t>
      </w:r>
      <w:r w:rsidR="00116BB6">
        <w:t xml:space="preserve"> лично</w:t>
      </w:r>
      <w:r w:rsidR="000D1DB3">
        <w:t>е</w:t>
      </w:r>
      <w:r w:rsidR="00116BB6">
        <w:t xml:space="preserve"> материально</w:t>
      </w:r>
      <w:r w:rsidR="000D1DB3">
        <w:t>е</w:t>
      </w:r>
      <w:r w:rsidR="00116BB6">
        <w:t xml:space="preserve"> обогащени</w:t>
      </w:r>
      <w:r w:rsidR="000D1DB3">
        <w:t>е</w:t>
      </w:r>
      <w:r w:rsidR="00116BB6">
        <w:t>,</w:t>
      </w:r>
      <w:r w:rsidR="008D10A4">
        <w:t xml:space="preserve"> при этом</w:t>
      </w:r>
      <w:r w:rsidR="00D2472B">
        <w:t>используя свой кормоуборочный комбайн «Десна-полесье 2</w:t>
      </w:r>
      <w:r w:rsidR="00D2472B">
        <w:rPr>
          <w:lang w:val="en-US"/>
        </w:rPr>
        <w:t>U</w:t>
      </w:r>
      <w:r w:rsidR="00D2472B">
        <w:t xml:space="preserve"> 280А», заехал на арендуемый </w:t>
      </w:r>
      <w:r w:rsidR="00D2472B">
        <w:t>Гаязовой</w:t>
      </w:r>
      <w:r w:rsidR="00D2472B">
        <w:t xml:space="preserve"> К.Г. земельный </w:t>
      </w:r>
      <w:r w:rsidR="00D2472B">
        <w:t>участок</w:t>
      </w:r>
      <w:r w:rsidR="00D2472B">
        <w:t>,с</w:t>
      </w:r>
      <w:r w:rsidR="00D2472B">
        <w:t>косил</w:t>
      </w:r>
      <w:r w:rsidR="00D2472B">
        <w:t xml:space="preserve"> многолетнюю траву (люцерну) с поля, затем погрузил её в транспортную телегу кормораздатчика «КТС-10» и вывез на территорию своего КФХ, т</w:t>
      </w:r>
      <w:r w:rsidR="00682CE1">
        <w:t xml:space="preserve">аким </w:t>
      </w:r>
      <w:r w:rsidR="00D2472B">
        <w:t>о</w:t>
      </w:r>
      <w:r w:rsidR="00682CE1">
        <w:t xml:space="preserve">бразомподсудимый скосил многолетнюю траву (люцерну) с земельного </w:t>
      </w:r>
      <w:r w:rsidR="00434F41">
        <w:t>участка арендуемого потерпевшей и</w:t>
      </w:r>
      <w:r w:rsidR="00D2472B">
        <w:t xml:space="preserve"> распорядился похищенным имуществом по своему усмотрению.</w:t>
      </w:r>
    </w:p>
    <w:p w:rsidR="002B2801" w:rsidP="00C93388">
      <w:pPr>
        <w:pStyle w:val="BodyTextIndent"/>
        <w:ind w:firstLine="851"/>
        <w:rPr>
          <w:sz w:val="28"/>
          <w:szCs w:val="28"/>
        </w:rPr>
      </w:pPr>
      <w:r>
        <w:rPr>
          <w:sz w:val="28"/>
          <w:szCs w:val="28"/>
        </w:rPr>
        <w:t>Показания представителя потерпевше</w:t>
      </w:r>
      <w:r w:rsidR="00165D92">
        <w:rPr>
          <w:sz w:val="28"/>
          <w:szCs w:val="28"/>
        </w:rPr>
        <w:t>го</w:t>
      </w:r>
      <w:r>
        <w:rPr>
          <w:sz w:val="28"/>
          <w:szCs w:val="28"/>
        </w:rPr>
        <w:t xml:space="preserve"> и вышеуказанных свидетелей полностью подтверждаются и другими материалами уголовного дела. Показания свидетелей обвинения, приведенные выше, суд находит объективными и достоверными</w:t>
      </w:r>
      <w:r w:rsidR="004D5FDA">
        <w:rPr>
          <w:sz w:val="28"/>
          <w:szCs w:val="28"/>
        </w:rPr>
        <w:t xml:space="preserve">, соотносимыми списьменными </w:t>
      </w:r>
      <w:r w:rsidR="00B849A8">
        <w:rPr>
          <w:sz w:val="28"/>
          <w:szCs w:val="28"/>
        </w:rPr>
        <w:t>доказательствами</w:t>
      </w:r>
      <w:r>
        <w:rPr>
          <w:sz w:val="28"/>
          <w:szCs w:val="28"/>
        </w:rPr>
        <w:t>.</w:t>
      </w:r>
    </w:p>
    <w:p w:rsidR="002B2801" w:rsidP="00C933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в совокупности показания данных свидетелей, не доверять которым у суда нет никаких оснований, и иные исследованные доказательства</w:t>
      </w:r>
      <w:r w:rsidR="004B76A1">
        <w:rPr>
          <w:rFonts w:ascii="Times New Roman" w:hAnsi="Times New Roman" w:cs="Times New Roman"/>
          <w:sz w:val="28"/>
          <w:szCs w:val="28"/>
        </w:rPr>
        <w:t xml:space="preserve"> в 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, суд приходит к выводу, что вина подсудимого </w:t>
      </w:r>
      <w:r>
        <w:rPr>
          <w:rFonts w:ascii="Times New Roman" w:hAnsi="Times New Roman" w:cs="Times New Roman"/>
          <w:sz w:val="28"/>
          <w:szCs w:val="28"/>
        </w:rPr>
        <w:t>Габдриева</w:t>
      </w:r>
      <w:r>
        <w:rPr>
          <w:rFonts w:ascii="Times New Roman" w:hAnsi="Times New Roman" w:cs="Times New Roman"/>
          <w:sz w:val="28"/>
          <w:szCs w:val="28"/>
        </w:rPr>
        <w:t xml:space="preserve"> И.Г. в совершении преступления</w:t>
      </w:r>
      <w:r w:rsidR="007C11AC">
        <w:rPr>
          <w:rFonts w:ascii="Times New Roman" w:hAnsi="Times New Roman" w:cs="Times New Roman"/>
          <w:sz w:val="28"/>
          <w:szCs w:val="28"/>
        </w:rPr>
        <w:t xml:space="preserve"> - тайное хищение чужого имущества </w:t>
      </w:r>
      <w:r>
        <w:rPr>
          <w:rFonts w:ascii="Times New Roman" w:hAnsi="Times New Roman" w:cs="Times New Roman"/>
          <w:sz w:val="28"/>
          <w:szCs w:val="28"/>
        </w:rPr>
        <w:t>полностью доказана.</w:t>
      </w:r>
    </w:p>
    <w:p w:rsidR="002B2801" w:rsidP="00F975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показаниям подсудимого </w:t>
      </w:r>
      <w:r>
        <w:rPr>
          <w:rFonts w:ascii="Times New Roman" w:hAnsi="Times New Roman" w:cs="Times New Roman"/>
          <w:sz w:val="28"/>
          <w:szCs w:val="28"/>
        </w:rPr>
        <w:t>Габдриева</w:t>
      </w:r>
      <w:r>
        <w:rPr>
          <w:rFonts w:ascii="Times New Roman" w:hAnsi="Times New Roman" w:cs="Times New Roman"/>
          <w:sz w:val="28"/>
          <w:szCs w:val="28"/>
        </w:rPr>
        <w:t xml:space="preserve"> И.Г., основываясь на совокупности других доказательств по делу, суд относится критически, считая несостоятельными, расценивая, что его показания являются позицией защиты от предъявленного обвинения с целью избежать ответственности за совершенное преступление, поскольку полностью опровергаются </w:t>
      </w:r>
      <w:r>
        <w:rPr>
          <w:rFonts w:ascii="Times New Roman" w:hAnsi="Times New Roman" w:cs="Times New Roman"/>
          <w:sz w:val="28"/>
        </w:rPr>
        <w:t>и противоречат иным доказательствам по делу.</w:t>
      </w:r>
    </w:p>
    <w:p w:rsidR="00663441" w:rsidP="00F975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Доводы  защит</w:t>
      </w:r>
      <w:r w:rsidR="00CF7846">
        <w:rPr>
          <w:rFonts w:ascii="Times New Roman" w:hAnsi="Times New Roman" w:cs="Times New Roman"/>
          <w:sz w:val="28"/>
        </w:rPr>
        <w:t>ника Власова Н.С.</w:t>
      </w:r>
      <w:r>
        <w:rPr>
          <w:rFonts w:ascii="Times New Roman" w:hAnsi="Times New Roman" w:cs="Times New Roman"/>
          <w:sz w:val="28"/>
        </w:rPr>
        <w:t xml:space="preserve"> в том, что</w:t>
      </w:r>
      <w:r w:rsidR="00CF7846">
        <w:rPr>
          <w:rFonts w:ascii="Times New Roman" w:hAnsi="Times New Roman" w:cs="Times New Roman"/>
          <w:sz w:val="28"/>
        </w:rPr>
        <w:t xml:space="preserve"> 2021 год был неурожайным,</w:t>
      </w:r>
      <w:r w:rsidR="007F1283">
        <w:rPr>
          <w:rFonts w:ascii="Times New Roman" w:hAnsi="Times New Roman" w:cs="Times New Roman"/>
          <w:sz w:val="28"/>
        </w:rPr>
        <w:t xml:space="preserve"> подсудимый скосил траву для сохранения поголовья скота,</w:t>
      </w:r>
      <w:r w:rsidR="00CF7846">
        <w:rPr>
          <w:rFonts w:ascii="Times New Roman" w:hAnsi="Times New Roman" w:cs="Times New Roman"/>
          <w:sz w:val="28"/>
        </w:rPr>
        <w:t xml:space="preserve"> ущерб определен неправильно, отсутствует событие преступления, </w:t>
      </w:r>
      <w:r w:rsidR="00CF7846">
        <w:rPr>
          <w:rFonts w:ascii="Times New Roman" w:hAnsi="Times New Roman" w:cs="Times New Roman"/>
          <w:sz w:val="28"/>
          <w:szCs w:val="28"/>
        </w:rPr>
        <w:t xml:space="preserve">являются необоснованными, поскольку полностью опровергаются вышеуказанными доказательствами, в том числе </w:t>
      </w:r>
      <w:r w:rsidR="00CF7846">
        <w:rPr>
          <w:rFonts w:ascii="Times New Roman" w:hAnsi="Times New Roman" w:cs="Times New Roman"/>
          <w:sz w:val="28"/>
          <w:szCs w:val="28"/>
        </w:rPr>
        <w:t>показаниями</w:t>
      </w:r>
      <w:r w:rsidR="007F1283">
        <w:rPr>
          <w:rFonts w:ascii="Times New Roman" w:hAnsi="Times New Roman" w:cs="Times New Roman"/>
          <w:sz w:val="28"/>
          <w:szCs w:val="28"/>
        </w:rPr>
        <w:t>представителя</w:t>
      </w:r>
      <w:r w:rsidR="007F1283">
        <w:rPr>
          <w:rFonts w:ascii="Times New Roman" w:hAnsi="Times New Roman" w:cs="Times New Roman"/>
          <w:sz w:val="28"/>
          <w:szCs w:val="28"/>
        </w:rPr>
        <w:t xml:space="preserve"> потерпевшей </w:t>
      </w:r>
      <w:r w:rsidR="007F1283">
        <w:rPr>
          <w:rFonts w:ascii="Times New Roman" w:hAnsi="Times New Roman" w:cs="Times New Roman"/>
          <w:sz w:val="28"/>
          <w:szCs w:val="28"/>
        </w:rPr>
        <w:t>Гаязова</w:t>
      </w:r>
      <w:r w:rsidR="007F1283">
        <w:rPr>
          <w:rFonts w:ascii="Times New Roman" w:hAnsi="Times New Roman" w:cs="Times New Roman"/>
          <w:sz w:val="28"/>
          <w:szCs w:val="28"/>
        </w:rPr>
        <w:t xml:space="preserve"> К.Ф., показаниями свидетелей </w:t>
      </w:r>
      <w:r w:rsidR="007F1283">
        <w:rPr>
          <w:rFonts w:ascii="Times New Roman" w:hAnsi="Times New Roman" w:cs="Times New Roman"/>
          <w:sz w:val="28"/>
          <w:szCs w:val="28"/>
        </w:rPr>
        <w:t>Мингалиева</w:t>
      </w:r>
      <w:r w:rsidR="007F1283">
        <w:rPr>
          <w:rFonts w:ascii="Times New Roman" w:hAnsi="Times New Roman" w:cs="Times New Roman"/>
          <w:sz w:val="28"/>
          <w:szCs w:val="28"/>
        </w:rPr>
        <w:t xml:space="preserve"> </w:t>
      </w:r>
      <w:r w:rsidR="007F1283">
        <w:rPr>
          <w:rFonts w:ascii="Times New Roman" w:hAnsi="Times New Roman" w:cs="Times New Roman"/>
          <w:sz w:val="28"/>
          <w:szCs w:val="28"/>
        </w:rPr>
        <w:t>М.З.,Мухаметшина</w:t>
      </w:r>
      <w:r w:rsidR="007F1283">
        <w:rPr>
          <w:rFonts w:ascii="Times New Roman" w:hAnsi="Times New Roman" w:cs="Times New Roman"/>
          <w:sz w:val="28"/>
          <w:szCs w:val="28"/>
        </w:rPr>
        <w:t xml:space="preserve"> </w:t>
      </w:r>
      <w:r w:rsidR="007F1283">
        <w:rPr>
          <w:rFonts w:ascii="Times New Roman" w:hAnsi="Times New Roman" w:cs="Times New Roman"/>
          <w:sz w:val="28"/>
          <w:szCs w:val="28"/>
        </w:rPr>
        <w:t>Р.Р.,Залялова</w:t>
      </w:r>
      <w:r w:rsidR="007F1283">
        <w:rPr>
          <w:rFonts w:ascii="Times New Roman" w:hAnsi="Times New Roman" w:cs="Times New Roman"/>
          <w:sz w:val="28"/>
          <w:szCs w:val="28"/>
        </w:rPr>
        <w:t xml:space="preserve"> А.М., исследованными письменными доказательствами.</w:t>
      </w:r>
      <w:r w:rsidR="007F1283">
        <w:rPr>
          <w:rFonts w:ascii="Times New Roman" w:hAnsi="Times New Roman" w:cs="Times New Roman"/>
          <w:sz w:val="28"/>
          <w:szCs w:val="28"/>
        </w:rPr>
        <w:t xml:space="preserve"> Более того, подсудимый </w:t>
      </w:r>
      <w:r w:rsidR="00B86250">
        <w:rPr>
          <w:rFonts w:ascii="Times New Roman" w:hAnsi="Times New Roman" w:cs="Times New Roman"/>
          <w:sz w:val="28"/>
          <w:szCs w:val="28"/>
        </w:rPr>
        <w:t>Габдриев</w:t>
      </w:r>
      <w:r w:rsidR="00B86250">
        <w:rPr>
          <w:rFonts w:ascii="Times New Roman" w:hAnsi="Times New Roman" w:cs="Times New Roman"/>
          <w:sz w:val="28"/>
          <w:szCs w:val="28"/>
        </w:rPr>
        <w:t xml:space="preserve"> И.Г.</w:t>
      </w:r>
      <w:r w:rsidR="007F1283">
        <w:rPr>
          <w:rFonts w:ascii="Times New Roman" w:hAnsi="Times New Roman" w:cs="Times New Roman"/>
          <w:sz w:val="28"/>
          <w:szCs w:val="28"/>
        </w:rPr>
        <w:t>в судебном заседании подтвердил, что незаконно скосил многолетнюю траву, при этом не согласен с суммой  ущерба.</w:t>
      </w:r>
    </w:p>
    <w:p w:rsidR="00093943" w:rsidP="00BF1E54">
      <w:pPr>
        <w:pStyle w:val="BodyTextInden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  таких обстоятельствах, суд считает, что факт совершения преступления </w:t>
      </w:r>
      <w:r w:rsidR="00BF1E54">
        <w:rPr>
          <w:sz w:val="28"/>
          <w:szCs w:val="28"/>
        </w:rPr>
        <w:t>Габдриевым</w:t>
      </w:r>
      <w:r w:rsidR="00BF1E54">
        <w:rPr>
          <w:sz w:val="28"/>
          <w:szCs w:val="28"/>
        </w:rPr>
        <w:t xml:space="preserve"> И.Г.</w:t>
      </w:r>
      <w:r>
        <w:rPr>
          <w:sz w:val="28"/>
          <w:szCs w:val="28"/>
        </w:rPr>
        <w:t>, нашел свое подтверждение в судебном заседании.</w:t>
      </w:r>
    </w:p>
    <w:p w:rsidR="00093943" w:rsidP="00BF1E54">
      <w:pPr>
        <w:autoSpaceDE w:val="0"/>
        <w:autoSpaceDN w:val="0"/>
        <w:adjustRightInd w:val="0"/>
        <w:spacing w:after="0" w:line="240" w:lineRule="auto"/>
        <w:ind w:lef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BF1E54">
        <w:rPr>
          <w:rFonts w:ascii="Times New Roman" w:hAnsi="Times New Roman" w:cs="Times New Roman"/>
          <w:sz w:val="28"/>
          <w:szCs w:val="28"/>
        </w:rPr>
        <w:t>Габдриева</w:t>
      </w:r>
      <w:r w:rsidR="00BF1E54">
        <w:rPr>
          <w:rFonts w:ascii="Times New Roman" w:hAnsi="Times New Roman" w:cs="Times New Roman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sz w:val="28"/>
          <w:szCs w:val="28"/>
        </w:rPr>
        <w:t xml:space="preserve"> суд квалифицирует по части 1 статьи 158 Уголовного кодекса  Российской Федерации как кража, то есть тайное хищение чужого имущества.</w:t>
      </w:r>
    </w:p>
    <w:p w:rsidR="00854BD8" w:rsidP="00BF1E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в соответствии со статьями 6, 43, 60 УК РФ, суд учитывает характер и степень общественной опасности содеянного, личность виновного, его состояние здоровья, состояние здоровья его близких.</w:t>
      </w:r>
    </w:p>
    <w:p w:rsidR="00854BD8" w:rsidP="00854B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п. «г» ч.1 ст. 61 УК РФ наличие у </w:t>
      </w:r>
      <w:r>
        <w:rPr>
          <w:rFonts w:ascii="Times New Roman" w:hAnsi="Times New Roman" w:cs="Times New Roman"/>
          <w:sz w:val="28"/>
          <w:szCs w:val="28"/>
        </w:rPr>
        <w:t>Габдриева</w:t>
      </w:r>
      <w:r>
        <w:rPr>
          <w:rFonts w:ascii="Times New Roman" w:hAnsi="Times New Roman" w:cs="Times New Roman"/>
          <w:sz w:val="28"/>
          <w:szCs w:val="28"/>
        </w:rPr>
        <w:t xml:space="preserve"> И.Г. малолетних детей признается судом в качестве смягчающего обстоятельства.</w:t>
      </w:r>
    </w:p>
    <w:p w:rsidR="00854BD8" w:rsidP="00854B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отягчающих наказание суд не усматривает.</w:t>
      </w:r>
    </w:p>
    <w:p w:rsidR="00D52734" w:rsidP="00BF1E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Габдриев</w:t>
      </w:r>
      <w:r>
        <w:rPr>
          <w:rFonts w:ascii="Times New Roman" w:hAnsi="Times New Roman" w:cs="Times New Roman"/>
          <w:sz w:val="28"/>
          <w:szCs w:val="28"/>
        </w:rPr>
        <w:t xml:space="preserve"> И.Г. совершил преступление небольшой тяжести, при этом оснований для освобождения от уголовной ответственности и наказания суд не усматривает. </w:t>
      </w:r>
    </w:p>
    <w:p w:rsidR="00093943" w:rsidP="00BF1E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Габдриев</w:t>
      </w:r>
      <w:r>
        <w:rPr>
          <w:rFonts w:ascii="Times New Roman" w:hAnsi="Times New Roman" w:cs="Times New Roman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sz w:val="28"/>
          <w:szCs w:val="28"/>
        </w:rPr>
        <w:t xml:space="preserve"> с места жительст</w:t>
      </w:r>
      <w:r>
        <w:rPr>
          <w:rFonts w:ascii="Times New Roman" w:hAnsi="Times New Roman" w:cs="Times New Roman"/>
          <w:sz w:val="28"/>
          <w:szCs w:val="28"/>
        </w:rPr>
        <w:t>ва характеризуется положительно</w:t>
      </w:r>
      <w:r w:rsidR="00FA7606">
        <w:rPr>
          <w:rFonts w:ascii="Times New Roman" w:hAnsi="Times New Roman" w:cs="Times New Roman"/>
          <w:sz w:val="28"/>
          <w:szCs w:val="28"/>
        </w:rPr>
        <w:t>, на иждивении имеет</w:t>
      </w:r>
      <w:r w:rsidR="00685AE2">
        <w:rPr>
          <w:rFonts w:ascii="Times New Roman" w:hAnsi="Times New Roman" w:cs="Times New Roman"/>
          <w:sz w:val="28"/>
          <w:szCs w:val="28"/>
        </w:rPr>
        <w:t xml:space="preserve"> двоих</w:t>
      </w:r>
      <w:r w:rsidR="00FA7606">
        <w:rPr>
          <w:rFonts w:ascii="Times New Roman" w:hAnsi="Times New Roman" w:cs="Times New Roman"/>
          <w:sz w:val="28"/>
          <w:szCs w:val="28"/>
        </w:rPr>
        <w:t xml:space="preserve"> малолетних детей</w:t>
      </w:r>
      <w:r>
        <w:rPr>
          <w:rFonts w:ascii="Times New Roman" w:hAnsi="Times New Roman" w:cs="Times New Roman"/>
          <w:sz w:val="28"/>
          <w:szCs w:val="28"/>
        </w:rPr>
        <w:t>. Учитывая материальное и семейное положение, влияние назначенного наказания на  исправление подсудимого, суд назнач</w:t>
      </w:r>
      <w:r w:rsidR="00EA78BD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подсудимому наказание в виде штрафа.  </w:t>
      </w:r>
    </w:p>
    <w:p w:rsidR="00093943" w:rsidP="00BF1E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</w:t>
      </w:r>
      <w:r>
        <w:rPr>
          <w:rFonts w:ascii="Times New Roman" w:hAnsi="Times New Roman" w:cs="Times New Roman"/>
          <w:sz w:val="28"/>
          <w:szCs w:val="28"/>
        </w:rPr>
        <w:t>явкев</w:t>
      </w:r>
      <w:r>
        <w:rPr>
          <w:rFonts w:ascii="Times New Roman" w:hAnsi="Times New Roman" w:cs="Times New Roman"/>
          <w:sz w:val="28"/>
          <w:szCs w:val="28"/>
        </w:rPr>
        <w:t xml:space="preserve"> отношении подсудимого </w:t>
      </w:r>
      <w:r w:rsidR="00BF1E54">
        <w:rPr>
          <w:rFonts w:ascii="Times New Roman" w:hAnsi="Times New Roman" w:cs="Times New Roman"/>
          <w:sz w:val="28"/>
          <w:szCs w:val="28"/>
        </w:rPr>
        <w:t>Габдриева</w:t>
      </w:r>
      <w:r w:rsidR="00BF1E54">
        <w:rPr>
          <w:rFonts w:ascii="Times New Roman" w:hAnsi="Times New Roman" w:cs="Times New Roman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оставить прежней до вступления приговора в законную силу.</w:t>
      </w:r>
    </w:p>
    <w:p w:rsidR="00093943" w:rsidP="00093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Судьбу вещественных доказательств разрешить в  соответствии с требованиями ст. 81,82 УПК РФ. </w:t>
      </w:r>
    </w:p>
    <w:p w:rsidR="00766041" w:rsidP="00766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 </w:t>
      </w:r>
      <w:r>
        <w:rPr>
          <w:rFonts w:ascii="Times New Roman" w:hAnsi="Times New Roman" w:cs="Times New Roman"/>
          <w:sz w:val="28"/>
          <w:szCs w:val="28"/>
        </w:rPr>
        <w:t>Власов Н.С.</w:t>
      </w:r>
      <w:r>
        <w:rPr>
          <w:rFonts w:ascii="Times New Roman" w:hAnsi="Times New Roman"/>
          <w:sz w:val="28"/>
          <w:szCs w:val="28"/>
        </w:rPr>
        <w:t xml:space="preserve"> обратился к суду с заявлением об оплате его услуг в сумме </w:t>
      </w:r>
      <w:r w:rsidR="00E3237C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00 рублей. Прокурор просил взыскать процессуальные издержки с подсудимого. </w:t>
      </w:r>
      <w:r w:rsidR="00E3237C">
        <w:rPr>
          <w:rFonts w:ascii="Times New Roman" w:hAnsi="Times New Roman" w:cs="Times New Roman"/>
          <w:sz w:val="28"/>
          <w:szCs w:val="28"/>
        </w:rPr>
        <w:t>Габдриев</w:t>
      </w:r>
      <w:r w:rsidR="00E3237C">
        <w:rPr>
          <w:rFonts w:ascii="Times New Roman" w:hAnsi="Times New Roman" w:cs="Times New Roman"/>
          <w:sz w:val="28"/>
          <w:szCs w:val="28"/>
        </w:rPr>
        <w:t xml:space="preserve"> И.Г.</w:t>
      </w:r>
      <w:r>
        <w:rPr>
          <w:rFonts w:ascii="Times New Roman" w:hAnsi="Times New Roman"/>
          <w:sz w:val="28"/>
          <w:szCs w:val="28"/>
        </w:rPr>
        <w:t>не возражал против возмещения процессуальных издержек.</w:t>
      </w:r>
    </w:p>
    <w:p w:rsidR="00BE6613" w:rsidP="00766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считает, что процессуальные издержки на основании части 1 статьи 132 УПК РФ подлежат взысканию с подсудимого, поскольку </w:t>
      </w:r>
      <w:r w:rsidR="00E3237C">
        <w:rPr>
          <w:rFonts w:ascii="Times New Roman" w:hAnsi="Times New Roman" w:cs="Times New Roman"/>
          <w:sz w:val="28"/>
          <w:szCs w:val="28"/>
        </w:rPr>
        <w:t>Габдриев</w:t>
      </w:r>
      <w:r w:rsidR="00E3237C">
        <w:rPr>
          <w:rFonts w:ascii="Times New Roman" w:hAnsi="Times New Roman" w:cs="Times New Roman"/>
          <w:sz w:val="28"/>
          <w:szCs w:val="28"/>
        </w:rPr>
        <w:t xml:space="preserve"> И.Г.</w:t>
      </w:r>
      <w:r>
        <w:rPr>
          <w:rFonts w:ascii="Times New Roman" w:hAnsi="Times New Roman"/>
          <w:sz w:val="28"/>
          <w:szCs w:val="28"/>
        </w:rPr>
        <w:t>согласился с назначенным ему защитником, от его услуг не отказался.  Его имущественная несостоятельность и основания для освобождения от уплаты судебных издержек судом не установлены.</w:t>
      </w:r>
    </w:p>
    <w:p w:rsidR="00093943" w:rsidP="00093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307-309 УПК РФ суд,</w:t>
      </w:r>
    </w:p>
    <w:p w:rsidR="00093943" w:rsidP="000939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093943" w:rsidP="00093943">
      <w:pPr>
        <w:pStyle w:val="ConsPlusNormal"/>
        <w:ind w:firstLine="709"/>
        <w:jc w:val="both"/>
      </w:pPr>
      <w:r>
        <w:t xml:space="preserve">признать </w:t>
      </w:r>
      <w:r w:rsidR="00BF1E54">
        <w:t>Габдриева</w:t>
      </w:r>
      <w:r w:rsidR="00BF1E54">
        <w:t xml:space="preserve"> И</w:t>
      </w:r>
      <w:r w:rsidR="006F44CB">
        <w:t>.</w:t>
      </w:r>
      <w:r w:rsidR="00BF1E54">
        <w:t xml:space="preserve"> Г</w:t>
      </w:r>
      <w:r w:rsidR="006F44CB">
        <w:t>.</w:t>
      </w:r>
      <w:r>
        <w:t xml:space="preserve"> виновным в совершении  преступления, предусмотренного частью 1 статьи 158 Уголовного кодекса Российской Федерации и назначить ему  наказание в виде штрафа в сумме </w:t>
      </w:r>
      <w:r w:rsidR="00DA2404">
        <w:t>7</w:t>
      </w:r>
      <w:r>
        <w:t>000 (</w:t>
      </w:r>
      <w:r w:rsidR="00DA2404">
        <w:t>семь</w:t>
      </w:r>
      <w:r>
        <w:t xml:space="preserve"> тысяч) рублей в доход государства. </w:t>
      </w:r>
    </w:p>
    <w:p w:rsidR="00A7562B" w:rsidP="00A7562B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штрафа считать:</w:t>
      </w:r>
    </w:p>
    <w:p w:rsidR="00A7562B" w:rsidP="00A7562B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РТ (ОМВД по Рыбно-Слободскому району)</w:t>
      </w:r>
    </w:p>
    <w:p w:rsidR="00A7562B" w:rsidP="00A7562B">
      <w:pPr>
        <w:pStyle w:val="BodyText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40101810800000010001, ГРКЦ НБ Республики Татарстан Банка России г. Казань, КБК 18811603116010000140;  </w:t>
      </w:r>
    </w:p>
    <w:p w:rsidR="00371D43" w:rsidP="00A7562B">
      <w:pPr>
        <w:pStyle w:val="ConsPlusNormal"/>
        <w:ind w:firstLine="709"/>
        <w:jc w:val="both"/>
      </w:pPr>
      <w:r>
        <w:t>ИНН 1634001983; КПП 163401001, БИК 049205001, ОКТМО 92 650 151.</w:t>
      </w:r>
    </w:p>
    <w:p w:rsidR="00093943" w:rsidRPr="00F9791A" w:rsidP="000939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91A">
        <w:rPr>
          <w:rFonts w:ascii="Times New Roman" w:hAnsi="Times New Roman" w:cs="Times New Roman"/>
          <w:sz w:val="28"/>
          <w:szCs w:val="28"/>
        </w:rPr>
        <w:t>Вещественные доказательства:</w:t>
      </w:r>
    </w:p>
    <w:p w:rsidR="00093943" w:rsidRPr="00F9791A" w:rsidP="0037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1A">
        <w:rPr>
          <w:rFonts w:ascii="Times New Roman" w:hAnsi="Times New Roman" w:cs="Times New Roman"/>
          <w:sz w:val="28"/>
          <w:szCs w:val="28"/>
        </w:rPr>
        <w:t>многолетнюю траву (люцерну) –</w:t>
      </w:r>
      <w:r w:rsidRPr="00F9791A" w:rsidR="00371D43">
        <w:rPr>
          <w:rFonts w:ascii="Times New Roman" w:hAnsi="Times New Roman" w:cs="Times New Roman"/>
          <w:sz w:val="28"/>
          <w:szCs w:val="28"/>
        </w:rPr>
        <w:t xml:space="preserve"> уничтожить</w:t>
      </w:r>
      <w:r w:rsidRPr="00F9791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093943" w:rsidP="0009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1A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в отношении подсудимого </w:t>
      </w:r>
      <w:r w:rsidRPr="00F9791A" w:rsidR="00BF1E54">
        <w:rPr>
          <w:rFonts w:ascii="Times New Roman" w:hAnsi="Times New Roman" w:cs="Times New Roman"/>
          <w:sz w:val="28"/>
          <w:szCs w:val="28"/>
        </w:rPr>
        <w:t>Габдриева</w:t>
      </w:r>
      <w:r w:rsidRPr="00F9791A" w:rsidR="00BF1E54">
        <w:rPr>
          <w:rFonts w:ascii="Times New Roman" w:hAnsi="Times New Roman" w:cs="Times New Roman"/>
          <w:sz w:val="28"/>
          <w:szCs w:val="28"/>
        </w:rPr>
        <w:t xml:space="preserve"> И.Г.</w:t>
      </w:r>
      <w:r w:rsidRPr="00F9791A">
        <w:rPr>
          <w:rFonts w:ascii="Times New Roman" w:hAnsi="Times New Roman" w:cs="Times New Roman"/>
          <w:sz w:val="28"/>
          <w:szCs w:val="28"/>
        </w:rPr>
        <w:t xml:space="preserve"> оставить прежней до вступления приговора в законную силу.</w:t>
      </w:r>
    </w:p>
    <w:p w:rsidR="00996343" w:rsidRPr="00F9791A" w:rsidP="0009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996343">
        <w:rPr>
          <w:rFonts w:ascii="Times New Roman" w:hAnsi="Times New Roman" w:cs="Times New Roman"/>
          <w:sz w:val="28"/>
          <w:szCs w:val="28"/>
        </w:rPr>
        <w:t xml:space="preserve">с </w:t>
      </w:r>
      <w:r w:rsidRPr="00996343">
        <w:rPr>
          <w:rFonts w:ascii="Times New Roman" w:hAnsi="Times New Roman" w:cs="Times New Roman"/>
          <w:sz w:val="28"/>
          <w:szCs w:val="28"/>
        </w:rPr>
        <w:t>Габдриева</w:t>
      </w:r>
      <w:r w:rsidRPr="00996343">
        <w:rPr>
          <w:rFonts w:ascii="Times New Roman" w:hAnsi="Times New Roman" w:cs="Times New Roman"/>
          <w:sz w:val="28"/>
          <w:szCs w:val="28"/>
        </w:rPr>
        <w:t xml:space="preserve"> </w:t>
      </w:r>
      <w:r w:rsidRPr="00996343">
        <w:rPr>
          <w:rFonts w:ascii="Times New Roman" w:hAnsi="Times New Roman" w:cs="Times New Roman"/>
          <w:sz w:val="28"/>
          <w:szCs w:val="28"/>
        </w:rPr>
        <w:t>Ильмира</w:t>
      </w:r>
      <w:r w:rsidRPr="00996343">
        <w:rPr>
          <w:rFonts w:ascii="Times New Roman" w:hAnsi="Times New Roman" w:cs="Times New Roman"/>
          <w:sz w:val="28"/>
          <w:szCs w:val="28"/>
        </w:rPr>
        <w:t xml:space="preserve"> Габделхаевича7500</w:t>
      </w:r>
      <w:r>
        <w:rPr>
          <w:rFonts w:ascii="Times New Roman" w:hAnsi="Times New Roman" w:cs="Times New Roman"/>
          <w:sz w:val="28"/>
          <w:szCs w:val="28"/>
        </w:rPr>
        <w:t xml:space="preserve"> рублей в доход федерального бюджета в возмещение судебных расходов на оплату услуг защитника.</w:t>
      </w:r>
    </w:p>
    <w:p w:rsidR="00093943" w:rsidP="0009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обжалован, а прокурором внесено представление в апелляционном порядке в Рыбно-Слободский районный суд Республики Татарстан в течение 10 суток со дня его </w:t>
      </w:r>
      <w:r w:rsidR="00C86F33">
        <w:rPr>
          <w:rFonts w:ascii="Times New Roman" w:hAnsi="Times New Roman" w:cs="Times New Roman"/>
          <w:sz w:val="28"/>
          <w:szCs w:val="28"/>
        </w:rPr>
        <w:t>провозглаш</w:t>
      </w:r>
      <w:r>
        <w:rPr>
          <w:rFonts w:ascii="Times New Roman" w:hAnsi="Times New Roman" w:cs="Times New Roman"/>
          <w:sz w:val="28"/>
          <w:szCs w:val="28"/>
        </w:rPr>
        <w:t>ения, через мирового судью.</w:t>
      </w:r>
    </w:p>
    <w:p w:rsidR="00093943" w:rsidP="000939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жалобы осужденный вправе ходатайствовать о своем участии в рассмотрении уголовного дела судом </w:t>
      </w:r>
      <w:r w:rsidR="00226FA2">
        <w:rPr>
          <w:rFonts w:ascii="Times New Roman" w:hAnsi="Times New Roman" w:cs="Times New Roman"/>
          <w:sz w:val="28"/>
          <w:szCs w:val="28"/>
        </w:rPr>
        <w:t>апелляци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26FA2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ой инстанции.</w:t>
      </w:r>
    </w:p>
    <w:p w:rsidR="00093943" w:rsidP="0009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Мировой судья                 </w:t>
      </w:r>
      <w:r w:rsidR="002D43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2D43B2">
        <w:rPr>
          <w:rFonts w:ascii="Times New Roman" w:hAnsi="Times New Roman" w:cs="Times New Roman"/>
          <w:sz w:val="28"/>
          <w:szCs w:val="28"/>
        </w:rPr>
        <w:t>)</w:t>
      </w:r>
    </w:p>
    <w:p w:rsidR="009F624F" w:rsidP="007B6BDA">
      <w:pPr>
        <w:pStyle w:val="NoSpacing"/>
      </w:pPr>
      <w:r>
        <w:rPr>
          <w:sz w:val="28"/>
          <w:szCs w:val="28"/>
        </w:rPr>
        <w:t xml:space="preserve">    </w:t>
      </w:r>
    </w:p>
    <w:sectPr w:rsidSect="0009394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943"/>
    <w:rsid w:val="00017D12"/>
    <w:rsid w:val="00041156"/>
    <w:rsid w:val="00080A07"/>
    <w:rsid w:val="00093943"/>
    <w:rsid w:val="000B119F"/>
    <w:rsid w:val="000C2EEE"/>
    <w:rsid w:val="000C3251"/>
    <w:rsid w:val="000D1DB3"/>
    <w:rsid w:val="000F10A4"/>
    <w:rsid w:val="000F6132"/>
    <w:rsid w:val="00104D20"/>
    <w:rsid w:val="00116BB6"/>
    <w:rsid w:val="00132044"/>
    <w:rsid w:val="00132D82"/>
    <w:rsid w:val="00134602"/>
    <w:rsid w:val="0013554F"/>
    <w:rsid w:val="00165D92"/>
    <w:rsid w:val="0017161A"/>
    <w:rsid w:val="0017168E"/>
    <w:rsid w:val="00193065"/>
    <w:rsid w:val="001A05CC"/>
    <w:rsid w:val="001C7EDA"/>
    <w:rsid w:val="00204A37"/>
    <w:rsid w:val="00226FA2"/>
    <w:rsid w:val="00231086"/>
    <w:rsid w:val="002605AA"/>
    <w:rsid w:val="002B0937"/>
    <w:rsid w:val="002B2801"/>
    <w:rsid w:val="002D43B2"/>
    <w:rsid w:val="002E7D8B"/>
    <w:rsid w:val="002F6B75"/>
    <w:rsid w:val="00301B1C"/>
    <w:rsid w:val="00333A8E"/>
    <w:rsid w:val="00341F39"/>
    <w:rsid w:val="00371D43"/>
    <w:rsid w:val="003A23EB"/>
    <w:rsid w:val="003C5BB4"/>
    <w:rsid w:val="00405BED"/>
    <w:rsid w:val="00410BFA"/>
    <w:rsid w:val="00434F41"/>
    <w:rsid w:val="00454E70"/>
    <w:rsid w:val="0047412A"/>
    <w:rsid w:val="004A2024"/>
    <w:rsid w:val="004B0706"/>
    <w:rsid w:val="004B76A1"/>
    <w:rsid w:val="004C5C38"/>
    <w:rsid w:val="004D5FDA"/>
    <w:rsid w:val="004D6DBA"/>
    <w:rsid w:val="00511552"/>
    <w:rsid w:val="00514BD4"/>
    <w:rsid w:val="00524FE6"/>
    <w:rsid w:val="00545986"/>
    <w:rsid w:val="005472A3"/>
    <w:rsid w:val="00575752"/>
    <w:rsid w:val="005850A1"/>
    <w:rsid w:val="005877C2"/>
    <w:rsid w:val="005D0C73"/>
    <w:rsid w:val="00601A7C"/>
    <w:rsid w:val="0060678B"/>
    <w:rsid w:val="00613ACC"/>
    <w:rsid w:val="006266D3"/>
    <w:rsid w:val="0063288B"/>
    <w:rsid w:val="006541E7"/>
    <w:rsid w:val="00663441"/>
    <w:rsid w:val="00682CE1"/>
    <w:rsid w:val="00685AE2"/>
    <w:rsid w:val="006E0421"/>
    <w:rsid w:val="006E5D67"/>
    <w:rsid w:val="006F44CB"/>
    <w:rsid w:val="00704D01"/>
    <w:rsid w:val="0073113C"/>
    <w:rsid w:val="0073401B"/>
    <w:rsid w:val="00734BF3"/>
    <w:rsid w:val="00766041"/>
    <w:rsid w:val="007774C9"/>
    <w:rsid w:val="007B6BDA"/>
    <w:rsid w:val="007C11AC"/>
    <w:rsid w:val="007C3F4A"/>
    <w:rsid w:val="007C4FF5"/>
    <w:rsid w:val="007C730B"/>
    <w:rsid w:val="007D5AA0"/>
    <w:rsid w:val="007F1283"/>
    <w:rsid w:val="00807E55"/>
    <w:rsid w:val="00812998"/>
    <w:rsid w:val="00824E62"/>
    <w:rsid w:val="00854BD8"/>
    <w:rsid w:val="00857981"/>
    <w:rsid w:val="00866216"/>
    <w:rsid w:val="00884EDA"/>
    <w:rsid w:val="0088626D"/>
    <w:rsid w:val="008B5899"/>
    <w:rsid w:val="008D10A4"/>
    <w:rsid w:val="008D334F"/>
    <w:rsid w:val="008F0408"/>
    <w:rsid w:val="008F7514"/>
    <w:rsid w:val="00947A0B"/>
    <w:rsid w:val="00970EED"/>
    <w:rsid w:val="00976182"/>
    <w:rsid w:val="009841C5"/>
    <w:rsid w:val="00996343"/>
    <w:rsid w:val="009B14C7"/>
    <w:rsid w:val="009D0790"/>
    <w:rsid w:val="009F624F"/>
    <w:rsid w:val="00A2123C"/>
    <w:rsid w:val="00A21F28"/>
    <w:rsid w:val="00A56196"/>
    <w:rsid w:val="00A7562B"/>
    <w:rsid w:val="00AD09E7"/>
    <w:rsid w:val="00AF6DF3"/>
    <w:rsid w:val="00B22414"/>
    <w:rsid w:val="00B73BCF"/>
    <w:rsid w:val="00B75863"/>
    <w:rsid w:val="00B8246E"/>
    <w:rsid w:val="00B849A8"/>
    <w:rsid w:val="00B86250"/>
    <w:rsid w:val="00BC5CCF"/>
    <w:rsid w:val="00BE6613"/>
    <w:rsid w:val="00BF1E54"/>
    <w:rsid w:val="00C050AA"/>
    <w:rsid w:val="00C2685A"/>
    <w:rsid w:val="00C428BB"/>
    <w:rsid w:val="00C45D1F"/>
    <w:rsid w:val="00C724E0"/>
    <w:rsid w:val="00C86F33"/>
    <w:rsid w:val="00C93388"/>
    <w:rsid w:val="00CA4672"/>
    <w:rsid w:val="00CE37CD"/>
    <w:rsid w:val="00CF7846"/>
    <w:rsid w:val="00D161A5"/>
    <w:rsid w:val="00D2472B"/>
    <w:rsid w:val="00D263D2"/>
    <w:rsid w:val="00D33E56"/>
    <w:rsid w:val="00D4056F"/>
    <w:rsid w:val="00D42941"/>
    <w:rsid w:val="00D52734"/>
    <w:rsid w:val="00D6176B"/>
    <w:rsid w:val="00D70FE4"/>
    <w:rsid w:val="00DA2404"/>
    <w:rsid w:val="00DE134A"/>
    <w:rsid w:val="00E17BB0"/>
    <w:rsid w:val="00E3237C"/>
    <w:rsid w:val="00E60E00"/>
    <w:rsid w:val="00E6656F"/>
    <w:rsid w:val="00E87588"/>
    <w:rsid w:val="00EA78BD"/>
    <w:rsid w:val="00EE7FCA"/>
    <w:rsid w:val="00EF7160"/>
    <w:rsid w:val="00F22C67"/>
    <w:rsid w:val="00F30DD5"/>
    <w:rsid w:val="00F3282A"/>
    <w:rsid w:val="00F409B3"/>
    <w:rsid w:val="00F975BD"/>
    <w:rsid w:val="00F9791A"/>
    <w:rsid w:val="00FA7606"/>
    <w:rsid w:val="00FB4008"/>
    <w:rsid w:val="00FC3751"/>
    <w:rsid w:val="00FC4F64"/>
    <w:rsid w:val="00FC52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0939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93943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93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0939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93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0"/>
    <w:uiPriority w:val="99"/>
    <w:semiHidden/>
    <w:unhideWhenUsed/>
    <w:rsid w:val="00A7562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7562B"/>
  </w:style>
  <w:style w:type="paragraph" w:styleId="BalloonText">
    <w:name w:val="Balloon Text"/>
    <w:basedOn w:val="Normal"/>
    <w:link w:val="a1"/>
    <w:uiPriority w:val="99"/>
    <w:semiHidden/>
    <w:unhideWhenUsed/>
    <w:rsid w:val="007C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4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