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309E" w:rsidRPr="00516CCE" w:rsidP="00710CF3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Дело № 1-5\22 г.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516CCE">
        <w:rPr>
          <w:rFonts w:ascii="Times New Roman" w:hAnsi="Times New Roman"/>
          <w:sz w:val="27"/>
          <w:szCs w:val="27"/>
        </w:rPr>
        <w:t xml:space="preserve"> </w:t>
      </w:r>
    </w:p>
    <w:p w:rsidR="0012309E" w:rsidRPr="00516CCE" w:rsidP="00710CF3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ПРИГОВОР</w:t>
      </w:r>
    </w:p>
    <w:p w:rsidR="0012309E" w:rsidRPr="00516CCE" w:rsidP="00710CF3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ИМЕНЕМ РОССИЙСКОЙ ФЕДЕРАЦИИ</w:t>
      </w:r>
    </w:p>
    <w:p w:rsidR="0012309E" w:rsidRPr="00516CCE" w:rsidP="00710CF3">
      <w:pPr>
        <w:pStyle w:val="NoSpacing"/>
        <w:jc w:val="both"/>
        <w:rPr>
          <w:rFonts w:ascii="Times New Roman" w:hAnsi="Times New Roman"/>
          <w:b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с. Муслюмово                                                                                11.02.2022 г.</w:t>
      </w:r>
      <w:r w:rsidRPr="00516CCE">
        <w:rPr>
          <w:rFonts w:ascii="Times New Roman" w:hAnsi="Times New Roman"/>
          <w:b/>
          <w:sz w:val="27"/>
          <w:szCs w:val="27"/>
        </w:rPr>
        <w:t xml:space="preserve"> </w:t>
      </w:r>
    </w:p>
    <w:p w:rsidR="0012309E" w:rsidRPr="00516CCE" w:rsidP="00710CF3">
      <w:pPr>
        <w:pStyle w:val="NoSpacing"/>
        <w:jc w:val="both"/>
        <w:rPr>
          <w:rFonts w:ascii="Times New Roman" w:hAnsi="Times New Roman"/>
          <w:sz w:val="27"/>
          <w:szCs w:val="27"/>
        </w:rPr>
      </w:pPr>
    </w:p>
    <w:p w:rsidR="0012309E" w:rsidRPr="00516CCE" w:rsidP="00710CF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Суд, в составе мирового судьи судебного участка № 1 по Муслюмовскому судебному району Республики Татарстан Б.И.Ханнанов</w:t>
      </w:r>
      <w:r>
        <w:rPr>
          <w:rFonts w:ascii="Times New Roman" w:hAnsi="Times New Roman"/>
          <w:sz w:val="27"/>
          <w:szCs w:val="27"/>
        </w:rPr>
        <w:t>ой</w:t>
      </w:r>
      <w:r w:rsidRPr="00516CCE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</w:t>
      </w:r>
      <w:r w:rsidRPr="00516CCE">
        <w:rPr>
          <w:rFonts w:ascii="Times New Roman" w:hAnsi="Times New Roman"/>
          <w:sz w:val="27"/>
          <w:szCs w:val="27"/>
        </w:rPr>
        <w:t xml:space="preserve"> с участием </w:t>
      </w:r>
    </w:p>
    <w:p w:rsidR="0012309E" w:rsidRPr="00516CCE" w:rsidP="00710CF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государственного обвинителя, помощника прокурора Муслюмовского район Республики Татарстан  И.Р.Бахтиева,</w:t>
      </w:r>
    </w:p>
    <w:p w:rsidR="0012309E" w:rsidRPr="00516CCE" w:rsidP="00710CF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потерпевших Л.З.Ю</w:t>
      </w:r>
      <w:r w:rsidRPr="00516CCE">
        <w:rPr>
          <w:rFonts w:ascii="Times New Roman" w:hAnsi="Times New Roman"/>
          <w:sz w:val="27"/>
          <w:szCs w:val="27"/>
        </w:rPr>
        <w:t>суповой, И.Р.Нафикова,</w:t>
      </w:r>
    </w:p>
    <w:p w:rsidR="0012309E" w:rsidRPr="00516CCE" w:rsidP="00710CF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подсудимого А.Я.Зиннатуллина,</w:t>
      </w:r>
    </w:p>
    <w:p w:rsidR="0012309E" w:rsidRPr="00516CCE" w:rsidP="00710CF3">
      <w:pPr>
        <w:pStyle w:val="NoSpacing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защитника по назначению, адвоката Муслюмовского филиала коллегии адвокатов Республики Татарстан Р.М.Латыпова, предоставившего удостоверение</w:t>
      </w:r>
      <w:r>
        <w:rPr>
          <w:rFonts w:ascii="Times New Roman" w:hAnsi="Times New Roman"/>
          <w:sz w:val="27"/>
          <w:szCs w:val="27"/>
        </w:rPr>
        <w:t xml:space="preserve">    </w:t>
      </w:r>
      <w:r w:rsidRPr="00516CCE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…</w:t>
      </w:r>
      <w:r w:rsidRPr="00516CCE">
        <w:rPr>
          <w:rFonts w:ascii="Times New Roman" w:hAnsi="Times New Roman"/>
          <w:sz w:val="27"/>
          <w:szCs w:val="27"/>
        </w:rPr>
        <w:t xml:space="preserve">  и ордер</w:t>
      </w:r>
      <w:r>
        <w:rPr>
          <w:rFonts w:ascii="Times New Roman" w:hAnsi="Times New Roman"/>
          <w:sz w:val="27"/>
          <w:szCs w:val="27"/>
        </w:rPr>
        <w:t xml:space="preserve"> № ..</w:t>
      </w:r>
      <w:r w:rsidRPr="00516CCE">
        <w:rPr>
          <w:rFonts w:ascii="Times New Roman" w:hAnsi="Times New Roman"/>
          <w:sz w:val="27"/>
          <w:szCs w:val="27"/>
        </w:rPr>
        <w:t xml:space="preserve"> </w:t>
      </w:r>
      <w:r w:rsidRPr="00516CCE">
        <w:rPr>
          <w:rFonts w:ascii="Times New Roman" w:hAnsi="Times New Roman"/>
          <w:b/>
          <w:sz w:val="27"/>
          <w:szCs w:val="27"/>
        </w:rPr>
        <w:t>,</w:t>
      </w:r>
    </w:p>
    <w:p w:rsidR="0012309E" w:rsidRPr="00516CCE" w:rsidP="00710CF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при секретаре судебного заседания Р.К.Мингазовой, </w:t>
      </w:r>
    </w:p>
    <w:p w:rsidR="0012309E" w:rsidRPr="00516CCE" w:rsidP="00710CF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рассмотрев в открытом судебном заседании уголовное дело  в отношении </w:t>
      </w:r>
    </w:p>
    <w:p w:rsidR="0012309E" w:rsidRPr="00516CCE" w:rsidP="00EC256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Зиннатуллина А</w:t>
      </w:r>
      <w:r>
        <w:rPr>
          <w:rFonts w:ascii="Times New Roman" w:hAnsi="Times New Roman"/>
          <w:sz w:val="27"/>
          <w:szCs w:val="27"/>
        </w:rPr>
        <w:t>.</w:t>
      </w:r>
      <w:r w:rsidRPr="00516CCE">
        <w:rPr>
          <w:rFonts w:ascii="Times New Roman" w:hAnsi="Times New Roman"/>
          <w:sz w:val="27"/>
          <w:szCs w:val="27"/>
        </w:rPr>
        <w:t xml:space="preserve"> Я</w:t>
      </w:r>
      <w:r>
        <w:rPr>
          <w:rFonts w:ascii="Times New Roman" w:hAnsi="Times New Roman"/>
          <w:sz w:val="27"/>
          <w:szCs w:val="27"/>
        </w:rPr>
        <w:t>.</w:t>
      </w:r>
      <w:r w:rsidRPr="00516CCE">
        <w:rPr>
          <w:rFonts w:ascii="Times New Roman" w:hAnsi="Times New Roman"/>
          <w:sz w:val="27"/>
          <w:szCs w:val="27"/>
        </w:rPr>
        <w:t xml:space="preserve">, дата рождения: </w:t>
      </w:r>
      <w:r>
        <w:rPr>
          <w:rFonts w:ascii="Times New Roman" w:hAnsi="Times New Roman"/>
          <w:sz w:val="27"/>
          <w:szCs w:val="27"/>
        </w:rPr>
        <w:t>…</w:t>
      </w:r>
      <w:r w:rsidRPr="00516CCE">
        <w:rPr>
          <w:rFonts w:ascii="Times New Roman" w:hAnsi="Times New Roman"/>
          <w:sz w:val="27"/>
          <w:szCs w:val="27"/>
        </w:rPr>
        <w:t>, место рождения: д</w:t>
      </w:r>
      <w:r>
        <w:rPr>
          <w:rFonts w:ascii="Times New Roman" w:hAnsi="Times New Roman"/>
          <w:sz w:val="27"/>
          <w:szCs w:val="27"/>
        </w:rPr>
        <w:t>….</w:t>
      </w:r>
      <w:r w:rsidRPr="00516CCE">
        <w:rPr>
          <w:rFonts w:ascii="Times New Roman" w:hAnsi="Times New Roman"/>
          <w:sz w:val="27"/>
          <w:szCs w:val="27"/>
        </w:rPr>
        <w:t xml:space="preserve"> Муслюмовского района Тат.АССР, гражданс</w:t>
      </w:r>
      <w:r>
        <w:rPr>
          <w:rFonts w:ascii="Times New Roman" w:hAnsi="Times New Roman"/>
          <w:sz w:val="27"/>
          <w:szCs w:val="27"/>
        </w:rPr>
        <w:t>тв</w:t>
      </w:r>
      <w:r w:rsidRPr="00516CCE">
        <w:rPr>
          <w:rFonts w:ascii="Times New Roman" w:hAnsi="Times New Roman"/>
          <w:sz w:val="27"/>
          <w:szCs w:val="27"/>
        </w:rPr>
        <w:t>о: Российская Федерация, образование: средне</w:t>
      </w:r>
      <w:r>
        <w:rPr>
          <w:rFonts w:ascii="Times New Roman" w:hAnsi="Times New Roman"/>
          <w:sz w:val="27"/>
          <w:szCs w:val="27"/>
        </w:rPr>
        <w:t>е профессиональное</w:t>
      </w:r>
      <w:r w:rsidRPr="00516CCE">
        <w:rPr>
          <w:rFonts w:ascii="Times New Roman" w:hAnsi="Times New Roman"/>
          <w:sz w:val="27"/>
          <w:szCs w:val="27"/>
        </w:rPr>
        <w:t>, семейное положение: холостой, невоеннообязанный, адрес регистрации: РТ, Муслюмовский район, с</w:t>
      </w:r>
      <w:r>
        <w:rPr>
          <w:rFonts w:ascii="Times New Roman" w:hAnsi="Times New Roman"/>
          <w:sz w:val="27"/>
          <w:szCs w:val="27"/>
        </w:rPr>
        <w:t>….</w:t>
      </w:r>
      <w:r w:rsidRPr="00516CCE">
        <w:rPr>
          <w:rFonts w:ascii="Times New Roman" w:hAnsi="Times New Roman"/>
          <w:sz w:val="27"/>
          <w:szCs w:val="27"/>
        </w:rPr>
        <w:t xml:space="preserve"> ул</w:t>
      </w:r>
      <w:r>
        <w:rPr>
          <w:rFonts w:ascii="Times New Roman" w:hAnsi="Times New Roman"/>
          <w:sz w:val="27"/>
          <w:szCs w:val="27"/>
        </w:rPr>
        <w:t>…..</w:t>
      </w:r>
      <w:r w:rsidRPr="00516CCE">
        <w:rPr>
          <w:rFonts w:ascii="Times New Roman" w:hAnsi="Times New Roman"/>
          <w:sz w:val="27"/>
          <w:szCs w:val="27"/>
        </w:rPr>
        <w:t>, не работает, судимый:</w:t>
      </w:r>
    </w:p>
    <w:p w:rsidR="0012309E" w:rsidRPr="00516CCE" w:rsidP="00EC256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Приговором Муслюмовского районного суда РТ от 09.02.2012 года осужден по ч.3 ст.162, ч.3 ст.30, п. «а» ч.3 ст.158 УК РФ, ч.3 ст.69, ст.73 УК РФ к наказанию в виде лишения свободы на срок 8 лет условно</w:t>
      </w:r>
      <w:r>
        <w:rPr>
          <w:rFonts w:ascii="Times New Roman" w:hAnsi="Times New Roman"/>
          <w:sz w:val="27"/>
          <w:szCs w:val="27"/>
        </w:rPr>
        <w:t>,</w:t>
      </w:r>
      <w:r w:rsidRPr="00516CCE">
        <w:rPr>
          <w:rFonts w:ascii="Times New Roman" w:hAnsi="Times New Roman"/>
          <w:sz w:val="27"/>
          <w:szCs w:val="27"/>
        </w:rPr>
        <w:t xml:space="preserve"> с испытательным сроком на 3 года. Приговор вступил в законную силу 20.02.2012 года.</w:t>
      </w:r>
    </w:p>
    <w:p w:rsidR="0012309E" w:rsidRPr="00516CCE" w:rsidP="00EC2569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По определению Муслюмовского районного суда РТ от: 31.07.2012 года испытательный срок продлен на 1 месяц; от 03.10.2012 года испытательный</w:t>
      </w:r>
      <w:r>
        <w:rPr>
          <w:rFonts w:ascii="Times New Roman" w:hAnsi="Times New Roman"/>
          <w:sz w:val="27"/>
          <w:szCs w:val="27"/>
        </w:rPr>
        <w:t xml:space="preserve"> срок продлен на </w:t>
      </w:r>
      <w:r w:rsidRPr="00516CCE">
        <w:rPr>
          <w:rFonts w:ascii="Times New Roman" w:hAnsi="Times New Roman"/>
          <w:sz w:val="27"/>
          <w:szCs w:val="27"/>
        </w:rPr>
        <w:t>2 месяца; от 16.11.2012 года испытательный срок продлен на 2 месяца; от 25.12.2012 года испытательный срок продлен на 2 месяца.</w:t>
      </w:r>
    </w:p>
    <w:p w:rsidR="0012309E" w:rsidRPr="00516CCE" w:rsidP="00D537F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Определением Муслюмовского районного суда от 14.06.2013 года условное осуждение отменено, направлен в места лишения свободы на срок 8 лет. Освобожден 11.06.2021 года по отбытию наказания,  </w:t>
      </w:r>
    </w:p>
    <w:p w:rsidR="0012309E" w:rsidRPr="00516CCE" w:rsidP="00710CF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обвиняемого в совершении преступления, предусмотренного частью 1 статьи 139 Уголовного кодекса Российской Федерации,</w:t>
      </w:r>
    </w:p>
    <w:p w:rsidR="0012309E" w:rsidRPr="00516CCE" w:rsidP="00710CF3">
      <w:pPr>
        <w:pStyle w:val="NoSpacing"/>
        <w:jc w:val="center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УСТАНОВИЛ:</w:t>
      </w:r>
    </w:p>
    <w:p w:rsidR="0012309E" w:rsidRPr="00516CCE" w:rsidP="00932801">
      <w:pPr>
        <w:pStyle w:val="NoSpacing"/>
        <w:ind w:right="15" w:firstLine="426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22.12.2021 года с 09 часов до 10:30 часов Зиннатуллин А.Я. умышленно сломал запорное устройство входной двери,  без законных оснований проник в жилище Юсуповой Л.З. и Нафикова И.Р., расположенное по адресу: Республика Татарстан, Муслюмовский район, с</w:t>
      </w:r>
      <w:r>
        <w:rPr>
          <w:rFonts w:ascii="Times New Roman" w:hAnsi="Times New Roman"/>
          <w:sz w:val="27"/>
          <w:szCs w:val="27"/>
        </w:rPr>
        <w:t>….</w:t>
      </w:r>
      <w:r w:rsidRPr="00516CCE">
        <w:rPr>
          <w:rFonts w:ascii="Times New Roman" w:hAnsi="Times New Roman"/>
          <w:sz w:val="27"/>
          <w:szCs w:val="27"/>
        </w:rPr>
        <w:t>, ул</w:t>
      </w:r>
      <w:r>
        <w:rPr>
          <w:rFonts w:ascii="Times New Roman" w:hAnsi="Times New Roman"/>
          <w:sz w:val="27"/>
          <w:szCs w:val="27"/>
        </w:rPr>
        <w:t>……</w:t>
      </w:r>
      <w:r w:rsidRPr="00516CCE">
        <w:rPr>
          <w:rFonts w:ascii="Times New Roman" w:hAnsi="Times New Roman"/>
          <w:sz w:val="27"/>
          <w:szCs w:val="27"/>
        </w:rPr>
        <w:t xml:space="preserve">      </w:t>
      </w:r>
    </w:p>
    <w:p w:rsidR="0012309E" w:rsidRPr="00516CCE" w:rsidP="00932801">
      <w:pPr>
        <w:pStyle w:val="NoSpacing"/>
        <w:ind w:right="15" w:firstLine="426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 Таким образом, против воли Юсуповой Л.З. и Нафикова И.Р. допустил нарушение неприкосновенности принадлежащего им  жилища.         </w:t>
      </w:r>
    </w:p>
    <w:p w:rsidR="0012309E" w:rsidRPr="00516CCE" w:rsidP="00932801">
      <w:pPr>
        <w:pStyle w:val="NoSpacing"/>
        <w:tabs>
          <w:tab w:val="left" w:pos="709"/>
        </w:tabs>
        <w:ind w:right="15" w:firstLine="426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  В судебном заседании подсудимый  признал,  что совершил указанные действия,  свою вину в предъявленном обвинении в совершении преступления, предусмотренного частью 1 статьи 139 Уголовного кодекса Российской Федерации, признал  и показал, что утром 22.12.2021 года  с товарищем и тремя женщинами решили пойти домой к Нафикову И.Р. Дверь оказалась запертой на навесной замок, он дернул и замок слетел вместе с петлей крепления. Они зашли в дом, пожарили мясо Нафикова И.Р., распили спиртные напитки, товарищ воспользовался спальней. Когда остальные разошлись, он остался, чтобы прибраться в доме, в этот момент во двор вошли работник</w:t>
      </w:r>
      <w:r>
        <w:rPr>
          <w:rFonts w:ascii="Times New Roman" w:hAnsi="Times New Roman"/>
          <w:sz w:val="27"/>
          <w:szCs w:val="27"/>
        </w:rPr>
        <w:t>и</w:t>
      </w:r>
      <w:r w:rsidRPr="00516CCE">
        <w:rPr>
          <w:rFonts w:ascii="Times New Roman" w:hAnsi="Times New Roman"/>
          <w:sz w:val="27"/>
          <w:szCs w:val="27"/>
        </w:rPr>
        <w:t xml:space="preserve"> газовой службы,  он испугался и спрятался в шкаф, но его в нем обнаружили и он убежал к сараям. Через некоторое время домой вернулся Нафиков И.Р. с женой,  он извинился, позже починил замок. </w:t>
      </w:r>
    </w:p>
    <w:p w:rsidR="0012309E" w:rsidRPr="00516CCE" w:rsidP="00932801">
      <w:pPr>
        <w:pStyle w:val="NoSpacing"/>
        <w:ind w:right="15" w:firstLine="426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 Потерпевшая Юсупова Л.З. суду показала, что вместе с мужем Нафиковым И.Р. и двумя детьми  проживают в указанном доме. Дом купили на средства материнского капитала. С 20 по 22 декабря 2021 года находились  у матери, дом заперли на навесной замок.  Около 10 часов 22.12.2021 года вернулись домой и застали во дворе дома работников газовой службы, от них стало известно, что Зиннатуллин А.Я. прятался в шкафу дома, сам Зиннатуллин А.Я. в это время находился за сараем хозяйства. Муж о случившемся сообщил в полицию. Навесной замок входной двери был вырван, в доме был беспорядок, на столе находились рюмки и стаканы, под столом бутылки из-под водки, </w:t>
      </w:r>
      <w:r>
        <w:rPr>
          <w:rFonts w:ascii="Times New Roman" w:hAnsi="Times New Roman"/>
          <w:sz w:val="27"/>
          <w:szCs w:val="27"/>
        </w:rPr>
        <w:t xml:space="preserve"> </w:t>
      </w:r>
      <w:r w:rsidRPr="00516CCE">
        <w:rPr>
          <w:rFonts w:ascii="Times New Roman" w:hAnsi="Times New Roman"/>
          <w:sz w:val="27"/>
          <w:szCs w:val="27"/>
        </w:rPr>
        <w:t>в сковороде жареное мясо, в спальне постель была разобрана, на шифоньере нашла чужие женские трусы и колготки. Зиннатуллину А.Я.  или другим лицам она не давала разрешения на нахождение в своем доме. Позже Зиннатуллин А.Я. починил замок двери, имущественный вред заглажен.</w:t>
      </w:r>
    </w:p>
    <w:p w:rsidR="0012309E" w:rsidRPr="00516CCE" w:rsidP="00494993">
      <w:pPr>
        <w:pStyle w:val="NoSpacing"/>
        <w:ind w:right="15" w:firstLine="426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Потерпевший Нафиков И.Р. суду показал, что 20.12.2021 года с женой уехали в гости к матери, дверь дома закрыли на навесной замок, в доме был порядок. Около 10 часов  22.12.2021 года вернулись домой и во дворе увидели  работников газовой службы, от которых стало известно, что в их отсутствие Зиннатуллин А.Я. проник в дом, прятался в шкафу. Он нашел Зиннатуллина А.Я. за сараем. В сентябре 2021 года Зиннатуллин А.Я. и еще  несколько людей в их отсутствие проникли в дом. Поэтому он не стал прощать Зиннатуллина А.Я. и о случившемся сообщил в  полицию. Зиннатуллину А.Я.  или другим лицам он не давал разрешения на нахождение в своем доме. Зиннатуллин А.Я. добровольно починил замок, к нему претензий  имущественного характера не имеет.</w:t>
      </w:r>
    </w:p>
    <w:p w:rsidR="0012309E" w:rsidRPr="00516CCE" w:rsidP="00932801">
      <w:pPr>
        <w:pStyle w:val="NoSpacing"/>
        <w:ind w:right="15" w:firstLine="426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Подсудимый подтвердил, что в сентябре 2021 года с товарищем и двумя женщинами в отсутствие Нафикова И.Р., его жены, проникли в принадлежащий им дом, провели совместно время и разошлись. Об этом стало известно Нафикову И.Р., который не стал сообщать об этом факте в полицию. </w:t>
      </w:r>
    </w:p>
    <w:p w:rsidR="0012309E" w:rsidRPr="00516CCE" w:rsidP="00932801">
      <w:pPr>
        <w:pStyle w:val="NoSpacing"/>
        <w:ind w:right="15" w:firstLine="426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Из оглашенных показаний свидетеля Салаховой Г.А. следует, что  около 10 часов 22.12.2021 года совместно с Гизетдиновой Г.Р., водителем  Маннановым Ф.Ф.  работали в с.Большой Чекмак. С Гизетдиновой Г.Р. пришли домой к Нафикову И.Р., дверь в дом была открыта нараспашку. На их оклики никто не ответил, они прошли вперед, почувствовали свежий запах сигарет, услышали шорох,  вошли в комнату и на диване увидели куртку и шапку, шорох доносился из шкафа. В нем обнаружили мужчину, который сказал: «Ильнур, ты чего там лежишь, выходи», посмотрел под кровать и выбежал из дома. Они поняли, что этот мужчина без разрешения вошел в дом. Они вышли следом, позвонили водителю, по следам увидели, что мужчина ушел к сараю, позвали к себе. В этот момент домой вернулись Нафиков И.Р. с женой Юсуповой Л.З., который были возмущены поведением Зиннатуллина А.Я. </w:t>
      </w:r>
    </w:p>
    <w:p w:rsidR="0012309E" w:rsidRPr="00516CCE" w:rsidP="00932801">
      <w:pPr>
        <w:pStyle w:val="NoSpacing"/>
        <w:tabs>
          <w:tab w:val="left" w:pos="709"/>
        </w:tabs>
        <w:ind w:right="15"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Согласно протоколу осмотра места происшествия от 23.12.2021 года                   с фототаблицами,  осмотрен указанный жилой дом, на входной двери навесной замок в запертом состоянии, запирающее устройство отдельно от двери. На поверхности стола грязная посуда, рюмки, бокалы из-под чая. Из фототаблицы видно, что с  откоса двери сорвана вторая петля крепления навесного замка. (л.д.14-22).</w:t>
      </w:r>
    </w:p>
    <w:p w:rsidR="0012309E" w:rsidRPr="00516CCE" w:rsidP="007E67CF">
      <w:pPr>
        <w:pStyle w:val="NoSpacing"/>
        <w:ind w:right="15"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Жилой  дом на ул</w:t>
      </w:r>
      <w:r>
        <w:rPr>
          <w:rFonts w:ascii="Times New Roman" w:hAnsi="Times New Roman"/>
          <w:sz w:val="27"/>
          <w:szCs w:val="27"/>
        </w:rPr>
        <w:t>…</w:t>
      </w:r>
      <w:r w:rsidRPr="00516CCE">
        <w:rPr>
          <w:rFonts w:ascii="Times New Roman" w:hAnsi="Times New Roman"/>
          <w:sz w:val="27"/>
          <w:szCs w:val="27"/>
        </w:rPr>
        <w:t xml:space="preserve"> с</w:t>
      </w:r>
      <w:r>
        <w:rPr>
          <w:rFonts w:ascii="Times New Roman" w:hAnsi="Times New Roman"/>
          <w:sz w:val="27"/>
          <w:szCs w:val="27"/>
        </w:rPr>
        <w:t>…..</w:t>
      </w:r>
      <w:r w:rsidRPr="00516CCE">
        <w:rPr>
          <w:rFonts w:ascii="Times New Roman" w:hAnsi="Times New Roman"/>
          <w:sz w:val="27"/>
          <w:szCs w:val="27"/>
        </w:rPr>
        <w:t xml:space="preserve"> принадлежит Нафиковой Л.З. на основании договора купли-продажи, акта приема-передачи жилого дома  от 27.07.2016 года (л.д.39-41). </w:t>
      </w:r>
    </w:p>
    <w:p w:rsidR="0012309E" w:rsidRPr="00516CCE" w:rsidP="00932801">
      <w:pPr>
        <w:pStyle w:val="NoSpacing"/>
        <w:ind w:right="15" w:firstLine="426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Таким образом, суд считает, что исследованные доказательства являются относимыми, допустимыми и достаточными для рассмотрения дела по существу.</w:t>
      </w:r>
    </w:p>
    <w:p w:rsidR="0012309E" w:rsidRPr="00516CCE" w:rsidP="00932801">
      <w:pPr>
        <w:pStyle w:val="NoSpacing"/>
        <w:ind w:right="15" w:firstLine="426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Действия Зиннатуллина А.Я. суд квалифицирует по части 1 статьи 139 Уголовного кодекса Российской Федерации, ибо он совершил незаконное проникновение в жилище, совершенное против воли проживающего в нем лица.</w:t>
      </w:r>
    </w:p>
    <w:p w:rsidR="0012309E" w:rsidRPr="00516CCE" w:rsidP="00932801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       Таким образом, признание вины, раскаяние в содеянном, добровольное возмещение имущественного вреда,  суд признал в совокупности обстоятельствами, смягчающими наказание подсудимого на основании пункта «к» части 1, части 2 статьи 61 Уголовного кодекса Российской Федерации. </w:t>
      </w:r>
    </w:p>
    <w:p w:rsidR="0012309E" w:rsidRPr="00516CCE" w:rsidP="00932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Из характеристики Зиннатуллина А.Я. следует, что он проживает  с матерью, 1954 года рождения, на учете врачей не состоит,  фактов нарушений общественного порядка не имеет.</w:t>
      </w:r>
    </w:p>
    <w:p w:rsidR="0012309E" w:rsidRPr="00516CCE" w:rsidP="00932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В соответствии с частью 1 статьи 18 Уголовного кодекса Российской Федерации в действиях подсудимого суд признал рецидив преступлений, что является обстоятельством, отягчающим ответственность.  </w:t>
      </w:r>
    </w:p>
    <w:p w:rsidR="0012309E" w:rsidRPr="00516CCE" w:rsidP="00932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Учитывая вышеизложенное, суд считает, что в отношении подсудимого следует назначить наказание в виде исправительных работ, не установил оснований для освобождения от наказания, прекращения производства по делу, назначения более мягкого вида наказания либо для уменьшения размера наказания или назначения наказания без реального отбывания.</w:t>
      </w:r>
    </w:p>
    <w:p w:rsidR="0012309E" w:rsidRPr="00516CCE" w:rsidP="00932801">
      <w:pPr>
        <w:pStyle w:val="NoSpacing"/>
        <w:ind w:right="298" w:firstLine="709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На основании изложенного, руководствуясь ст. ст. 307-309  УПК РФ, суд</w:t>
      </w:r>
    </w:p>
    <w:p w:rsidR="0012309E" w:rsidRPr="00516CCE" w:rsidP="00932801">
      <w:pPr>
        <w:pStyle w:val="NoSpacing"/>
        <w:ind w:right="298" w:firstLine="426"/>
        <w:jc w:val="center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>ПРИГОВОРИЛ:</w:t>
      </w:r>
    </w:p>
    <w:p w:rsidR="0012309E" w:rsidRPr="00516CCE" w:rsidP="00932801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     Зиннатуллина А</w:t>
      </w:r>
      <w:r>
        <w:rPr>
          <w:rFonts w:ascii="Times New Roman" w:hAnsi="Times New Roman"/>
          <w:sz w:val="27"/>
          <w:szCs w:val="27"/>
        </w:rPr>
        <w:t>.</w:t>
      </w:r>
      <w:r w:rsidRPr="00516CCE">
        <w:rPr>
          <w:rFonts w:ascii="Times New Roman" w:hAnsi="Times New Roman"/>
          <w:sz w:val="27"/>
          <w:szCs w:val="27"/>
        </w:rPr>
        <w:t xml:space="preserve"> Я</w:t>
      </w:r>
      <w:r>
        <w:rPr>
          <w:rFonts w:ascii="Times New Roman" w:hAnsi="Times New Roman"/>
          <w:sz w:val="27"/>
          <w:szCs w:val="27"/>
        </w:rPr>
        <w:t>.</w:t>
      </w:r>
      <w:r w:rsidRPr="00516CCE">
        <w:rPr>
          <w:rFonts w:ascii="Times New Roman" w:hAnsi="Times New Roman"/>
          <w:sz w:val="27"/>
          <w:szCs w:val="27"/>
        </w:rPr>
        <w:t xml:space="preserve"> признать виновным в совершении преступления, предусмотренного частью 1 статьи 139  Уголовного кодекса Российской Федерации,  назначить  наказание в виде исправительных работ на срок 8 (восемь) месяцев</w:t>
      </w:r>
      <w:r>
        <w:rPr>
          <w:rFonts w:ascii="Times New Roman" w:hAnsi="Times New Roman"/>
          <w:sz w:val="27"/>
          <w:szCs w:val="27"/>
        </w:rPr>
        <w:t xml:space="preserve"> с удержание из заработной платы  5% в доход государства</w:t>
      </w:r>
      <w:r w:rsidRPr="00516CCE">
        <w:rPr>
          <w:rFonts w:ascii="Times New Roman" w:hAnsi="Times New Roman"/>
          <w:sz w:val="27"/>
          <w:szCs w:val="27"/>
        </w:rPr>
        <w:t xml:space="preserve">. </w:t>
      </w:r>
    </w:p>
    <w:p w:rsidR="0012309E" w:rsidRPr="00516CCE" w:rsidP="00516CCE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     Осужденный, не имеющий основного места работы, отбывает исправительные работы в местах, определяемых органами местного самоуправления </w:t>
      </w:r>
      <w:hyperlink r:id="rId4" w:anchor="/document/71288502/entry/15" w:history="1">
        <w:r w:rsidRPr="00516CCE">
          <w:rPr>
            <w:rStyle w:val="Hyperlink"/>
            <w:rFonts w:ascii="Times New Roman" w:hAnsi="Times New Roman"/>
            <w:sz w:val="27"/>
            <w:szCs w:val="27"/>
            <w:u w:val="none"/>
          </w:rPr>
          <w:t>по согласованию</w:t>
        </w:r>
      </w:hyperlink>
      <w:r w:rsidRPr="00516CCE">
        <w:rPr>
          <w:rFonts w:ascii="Times New Roman" w:hAnsi="Times New Roman"/>
          <w:sz w:val="27"/>
          <w:szCs w:val="27"/>
        </w:rPr>
        <w:t xml:space="preserve"> с уголовно-исполнительными инспекциями, но в районе места жительства осужденного.</w:t>
      </w:r>
    </w:p>
    <w:p w:rsidR="0012309E" w:rsidRPr="00516CCE" w:rsidP="00932801">
      <w:pPr>
        <w:pStyle w:val="NoSpacing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      Меру пресечения в виде подписки о невыезде и надлежащем поведении после вступления приговора в законную силу, отменить.</w:t>
      </w:r>
    </w:p>
    <w:p w:rsidR="0012309E" w:rsidRPr="00516CCE" w:rsidP="00932801">
      <w:pPr>
        <w:pStyle w:val="NoSpacing"/>
        <w:ind w:right="15" w:firstLine="426"/>
        <w:jc w:val="both"/>
        <w:rPr>
          <w:rFonts w:ascii="Times New Roman" w:hAnsi="Times New Roman"/>
          <w:sz w:val="27"/>
          <w:szCs w:val="27"/>
          <w:lang w:eastAsia="ar-SA"/>
        </w:rPr>
      </w:pPr>
      <w:r w:rsidRPr="00516CCE">
        <w:rPr>
          <w:rFonts w:ascii="Times New Roman" w:hAnsi="Times New Roman"/>
          <w:sz w:val="27"/>
          <w:szCs w:val="27"/>
          <w:lang w:eastAsia="ar-SA"/>
        </w:rPr>
        <w:t xml:space="preserve">     Судебные издержки в виде расходов на оплату участия защитника взыскать с Зиннатуллина А.Я.</w:t>
      </w:r>
    </w:p>
    <w:p w:rsidR="0012309E" w:rsidRPr="00516CCE" w:rsidP="00932801">
      <w:pPr>
        <w:pStyle w:val="NoSpacing"/>
        <w:ind w:right="15" w:firstLine="426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Приговор может быть обжалован в апелляционном порядке в течение 10 суток со дня провозглашения в Муслюмовский районный суд Республики Татарстан через  мирового судью судебного участка № 1. </w:t>
      </w:r>
    </w:p>
    <w:p w:rsidR="0012309E" w:rsidRPr="00516CCE" w:rsidP="00932801">
      <w:pPr>
        <w:pStyle w:val="NoSpacing"/>
        <w:ind w:right="15" w:firstLine="426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Осужденный вправе ходатайствовать о своем участии в рассмотрении уголовного дела судом апелляционной инстанции в случае подачи  апелляционной жалобы.</w:t>
      </w:r>
    </w:p>
    <w:p w:rsidR="0012309E" w:rsidRPr="00516CCE" w:rsidP="00BC7B91">
      <w:pPr>
        <w:pStyle w:val="NoSpacing"/>
        <w:ind w:right="15"/>
        <w:jc w:val="both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       Приговор вынесен в совещательной комнате на ПК в одном экземпляре.                                                                                                                                      </w:t>
      </w:r>
    </w:p>
    <w:p w:rsidR="0012309E" w:rsidRPr="00516CCE" w:rsidP="00BC7B91">
      <w:pPr>
        <w:pStyle w:val="NoSpacing"/>
        <w:rPr>
          <w:rFonts w:ascii="Times New Roman" w:hAnsi="Times New Roman"/>
          <w:sz w:val="27"/>
          <w:szCs w:val="27"/>
        </w:rPr>
      </w:pPr>
      <w:r w:rsidRPr="00516CCE">
        <w:rPr>
          <w:rFonts w:ascii="Times New Roman" w:hAnsi="Times New Roman"/>
          <w:sz w:val="27"/>
          <w:szCs w:val="27"/>
        </w:rPr>
        <w:t xml:space="preserve">                        </w:t>
      </w:r>
    </w:p>
    <w:p w:rsidR="0012309E" w:rsidRPr="00516CCE" w:rsidP="00932801">
      <w:pPr>
        <w:pStyle w:val="NoSpacing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Мировой судья                                          </w:t>
      </w:r>
      <w:r w:rsidRPr="00516CCE">
        <w:rPr>
          <w:rFonts w:ascii="Times New Roman" w:hAnsi="Times New Roman"/>
          <w:sz w:val="27"/>
          <w:szCs w:val="27"/>
        </w:rPr>
        <w:t xml:space="preserve"> Б.И.Ханнанова</w:t>
      </w:r>
    </w:p>
    <w:p w:rsidR="0012309E" w:rsidP="00932801">
      <w:pPr>
        <w:pStyle w:val="NoSpacing"/>
        <w:rPr>
          <w:rFonts w:ascii="Times New Roman" w:hAnsi="Times New Roman"/>
          <w:sz w:val="28"/>
          <w:szCs w:val="28"/>
        </w:rPr>
      </w:pPr>
    </w:p>
    <w:p w:rsidR="0012309E" w:rsidP="00932801">
      <w:pPr>
        <w:pStyle w:val="NoSpacing"/>
        <w:rPr>
          <w:rFonts w:ascii="Times New Roman" w:hAnsi="Times New Roman"/>
          <w:sz w:val="28"/>
          <w:szCs w:val="28"/>
        </w:rPr>
      </w:pPr>
    </w:p>
    <w:p w:rsidR="0012309E" w:rsidP="00932801">
      <w:pPr>
        <w:pStyle w:val="NoSpacing"/>
        <w:rPr>
          <w:rFonts w:ascii="Times New Roman" w:hAnsi="Times New Roman"/>
          <w:sz w:val="28"/>
          <w:szCs w:val="28"/>
        </w:rPr>
      </w:pPr>
    </w:p>
    <w:p w:rsidR="0012309E" w:rsidP="00932801">
      <w:pPr>
        <w:pStyle w:val="NoSpacing"/>
        <w:rPr>
          <w:rFonts w:ascii="Times New Roman" w:hAnsi="Times New Roman"/>
          <w:sz w:val="28"/>
          <w:szCs w:val="28"/>
        </w:rPr>
      </w:pPr>
    </w:p>
    <w:p w:rsidR="0012309E" w:rsidP="00932801">
      <w:pPr>
        <w:pStyle w:val="NoSpacing"/>
        <w:rPr>
          <w:rFonts w:ascii="Times New Roman" w:hAnsi="Times New Roman"/>
          <w:sz w:val="28"/>
          <w:szCs w:val="28"/>
        </w:rPr>
      </w:pPr>
    </w:p>
    <w:p w:rsidR="0012309E" w:rsidP="00932801">
      <w:pPr>
        <w:pStyle w:val="NoSpacing"/>
        <w:rPr>
          <w:rFonts w:ascii="Times New Roman" w:hAnsi="Times New Roman"/>
          <w:sz w:val="28"/>
          <w:szCs w:val="28"/>
        </w:rPr>
      </w:pPr>
    </w:p>
    <w:p w:rsidR="0012309E" w:rsidP="00932801">
      <w:pPr>
        <w:pStyle w:val="NoSpacing"/>
        <w:rPr>
          <w:rFonts w:ascii="Times New Roman" w:hAnsi="Times New Roman"/>
          <w:sz w:val="28"/>
          <w:szCs w:val="28"/>
        </w:rPr>
      </w:pPr>
    </w:p>
    <w:p w:rsidR="0012309E" w:rsidP="00932801">
      <w:pPr>
        <w:pStyle w:val="NoSpacing"/>
        <w:rPr>
          <w:rFonts w:ascii="Times New Roman" w:hAnsi="Times New Roman"/>
          <w:sz w:val="28"/>
          <w:szCs w:val="28"/>
        </w:rPr>
      </w:pPr>
    </w:p>
    <w:p w:rsidR="0012309E" w:rsidRPr="00CC6B98" w:rsidP="00932801">
      <w:pPr>
        <w:pStyle w:val="NoSpacing"/>
        <w:rPr>
          <w:rFonts w:ascii="Times New Roman" w:hAnsi="Times New Roman"/>
          <w:sz w:val="28"/>
          <w:szCs w:val="28"/>
        </w:rPr>
      </w:pPr>
    </w:p>
    <w:p w:rsidR="0012309E" w:rsidRPr="00CC6B98" w:rsidP="00CC6B98">
      <w:pPr>
        <w:pStyle w:val="NoSpacing"/>
        <w:rPr>
          <w:rFonts w:ascii="Times New Roman" w:hAnsi="Times New Roman"/>
          <w:sz w:val="28"/>
          <w:szCs w:val="28"/>
        </w:rPr>
      </w:pPr>
    </w:p>
    <w:sectPr w:rsidSect="00106B2E">
      <w:pgSz w:w="11906" w:h="16838"/>
      <w:pgMar w:top="70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D157D"/>
    <w:multiLevelType w:val="hybridMultilevel"/>
    <w:tmpl w:val="C7DA7E3C"/>
    <w:lvl w:ilvl="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572A269A"/>
    <w:multiLevelType w:val="singleLevel"/>
    <w:tmpl w:val="4738A2AE"/>
    <w:lvl w:ilvl="0">
      <w:start w:val="1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AED"/>
    <w:rsid w:val="00003DB0"/>
    <w:rsid w:val="00004418"/>
    <w:rsid w:val="0003036A"/>
    <w:rsid w:val="00034854"/>
    <w:rsid w:val="00050536"/>
    <w:rsid w:val="00053D53"/>
    <w:rsid w:val="00062AED"/>
    <w:rsid w:val="00063C57"/>
    <w:rsid w:val="000775B5"/>
    <w:rsid w:val="00081584"/>
    <w:rsid w:val="00085B66"/>
    <w:rsid w:val="000A13A2"/>
    <w:rsid w:val="000A646E"/>
    <w:rsid w:val="000B05AD"/>
    <w:rsid w:val="000D32DC"/>
    <w:rsid w:val="000E6330"/>
    <w:rsid w:val="000F3E49"/>
    <w:rsid w:val="000F4A44"/>
    <w:rsid w:val="00100102"/>
    <w:rsid w:val="0010142D"/>
    <w:rsid w:val="00104D0B"/>
    <w:rsid w:val="001059C1"/>
    <w:rsid w:val="00106B2E"/>
    <w:rsid w:val="0012309E"/>
    <w:rsid w:val="00126FF1"/>
    <w:rsid w:val="00133016"/>
    <w:rsid w:val="00141AA1"/>
    <w:rsid w:val="00156E48"/>
    <w:rsid w:val="0016555E"/>
    <w:rsid w:val="00171E81"/>
    <w:rsid w:val="001765B6"/>
    <w:rsid w:val="00196BF0"/>
    <w:rsid w:val="001B121F"/>
    <w:rsid w:val="001B2C7E"/>
    <w:rsid w:val="001E7BAF"/>
    <w:rsid w:val="001F5947"/>
    <w:rsid w:val="00211E91"/>
    <w:rsid w:val="00217C8F"/>
    <w:rsid w:val="00230DB5"/>
    <w:rsid w:val="00250027"/>
    <w:rsid w:val="00255209"/>
    <w:rsid w:val="002812E9"/>
    <w:rsid w:val="00297D8C"/>
    <w:rsid w:val="002C71EA"/>
    <w:rsid w:val="00306CDD"/>
    <w:rsid w:val="00307FB3"/>
    <w:rsid w:val="0032186D"/>
    <w:rsid w:val="0033489B"/>
    <w:rsid w:val="00373C36"/>
    <w:rsid w:val="003A7E35"/>
    <w:rsid w:val="003B0633"/>
    <w:rsid w:val="003E73C0"/>
    <w:rsid w:val="004056A4"/>
    <w:rsid w:val="00416910"/>
    <w:rsid w:val="004314D0"/>
    <w:rsid w:val="0045048B"/>
    <w:rsid w:val="00453F46"/>
    <w:rsid w:val="0046182E"/>
    <w:rsid w:val="00493CEC"/>
    <w:rsid w:val="00494993"/>
    <w:rsid w:val="004A3E4B"/>
    <w:rsid w:val="004B0E9A"/>
    <w:rsid w:val="004B70A1"/>
    <w:rsid w:val="004C2F44"/>
    <w:rsid w:val="004C3EE0"/>
    <w:rsid w:val="004D4934"/>
    <w:rsid w:val="004E114E"/>
    <w:rsid w:val="004E1C85"/>
    <w:rsid w:val="005163E4"/>
    <w:rsid w:val="00516BC3"/>
    <w:rsid w:val="00516CCE"/>
    <w:rsid w:val="00521BAF"/>
    <w:rsid w:val="00526012"/>
    <w:rsid w:val="0054644D"/>
    <w:rsid w:val="00552348"/>
    <w:rsid w:val="00583424"/>
    <w:rsid w:val="0059112E"/>
    <w:rsid w:val="005A48B0"/>
    <w:rsid w:val="005A537D"/>
    <w:rsid w:val="005A5708"/>
    <w:rsid w:val="005A61EA"/>
    <w:rsid w:val="005B401B"/>
    <w:rsid w:val="005D4CF5"/>
    <w:rsid w:val="005E02EE"/>
    <w:rsid w:val="005E68E6"/>
    <w:rsid w:val="005F47E2"/>
    <w:rsid w:val="006005F8"/>
    <w:rsid w:val="00603427"/>
    <w:rsid w:val="0060756C"/>
    <w:rsid w:val="0061726F"/>
    <w:rsid w:val="0063469F"/>
    <w:rsid w:val="00637958"/>
    <w:rsid w:val="00661AEC"/>
    <w:rsid w:val="00676716"/>
    <w:rsid w:val="006800A0"/>
    <w:rsid w:val="00680E08"/>
    <w:rsid w:val="00696F46"/>
    <w:rsid w:val="006A23A2"/>
    <w:rsid w:val="006B7797"/>
    <w:rsid w:val="006C1398"/>
    <w:rsid w:val="006E26BF"/>
    <w:rsid w:val="006E56D5"/>
    <w:rsid w:val="00710CF3"/>
    <w:rsid w:val="0072469E"/>
    <w:rsid w:val="007339B9"/>
    <w:rsid w:val="00733F87"/>
    <w:rsid w:val="00735768"/>
    <w:rsid w:val="00736805"/>
    <w:rsid w:val="007405C0"/>
    <w:rsid w:val="00747332"/>
    <w:rsid w:val="00772F05"/>
    <w:rsid w:val="0077491E"/>
    <w:rsid w:val="007800EC"/>
    <w:rsid w:val="007834DB"/>
    <w:rsid w:val="007972C8"/>
    <w:rsid w:val="007A3640"/>
    <w:rsid w:val="007D1EA6"/>
    <w:rsid w:val="007E67CF"/>
    <w:rsid w:val="007F5F20"/>
    <w:rsid w:val="00801645"/>
    <w:rsid w:val="0080564A"/>
    <w:rsid w:val="00830032"/>
    <w:rsid w:val="0083205B"/>
    <w:rsid w:val="00834AE2"/>
    <w:rsid w:val="00834DB1"/>
    <w:rsid w:val="00840996"/>
    <w:rsid w:val="00851A48"/>
    <w:rsid w:val="00857A9B"/>
    <w:rsid w:val="00876357"/>
    <w:rsid w:val="0087642C"/>
    <w:rsid w:val="0088223D"/>
    <w:rsid w:val="008841E9"/>
    <w:rsid w:val="008869BC"/>
    <w:rsid w:val="00896D0E"/>
    <w:rsid w:val="008B6B7C"/>
    <w:rsid w:val="008B7018"/>
    <w:rsid w:val="008C0D51"/>
    <w:rsid w:val="008D0E32"/>
    <w:rsid w:val="008E0CF0"/>
    <w:rsid w:val="008E3311"/>
    <w:rsid w:val="008F7660"/>
    <w:rsid w:val="009206C5"/>
    <w:rsid w:val="009267A5"/>
    <w:rsid w:val="00932801"/>
    <w:rsid w:val="00952783"/>
    <w:rsid w:val="0096308E"/>
    <w:rsid w:val="00963B43"/>
    <w:rsid w:val="009833EB"/>
    <w:rsid w:val="0098731A"/>
    <w:rsid w:val="009874FC"/>
    <w:rsid w:val="00990BF1"/>
    <w:rsid w:val="00994A18"/>
    <w:rsid w:val="009A2676"/>
    <w:rsid w:val="009B1D01"/>
    <w:rsid w:val="009B4A9D"/>
    <w:rsid w:val="009C6CE5"/>
    <w:rsid w:val="009F2543"/>
    <w:rsid w:val="00A01C3E"/>
    <w:rsid w:val="00A14A6F"/>
    <w:rsid w:val="00A15741"/>
    <w:rsid w:val="00A21DD7"/>
    <w:rsid w:val="00A27AA3"/>
    <w:rsid w:val="00A30993"/>
    <w:rsid w:val="00A35335"/>
    <w:rsid w:val="00A627FE"/>
    <w:rsid w:val="00AC01E6"/>
    <w:rsid w:val="00AC0C13"/>
    <w:rsid w:val="00AC2F2B"/>
    <w:rsid w:val="00AD21E7"/>
    <w:rsid w:val="00AD2DB3"/>
    <w:rsid w:val="00AD7BEC"/>
    <w:rsid w:val="00AE639F"/>
    <w:rsid w:val="00AF5F9F"/>
    <w:rsid w:val="00B10AF6"/>
    <w:rsid w:val="00B1235D"/>
    <w:rsid w:val="00B3163B"/>
    <w:rsid w:val="00B45A04"/>
    <w:rsid w:val="00B51E0B"/>
    <w:rsid w:val="00B81E09"/>
    <w:rsid w:val="00B91588"/>
    <w:rsid w:val="00BB4ECC"/>
    <w:rsid w:val="00BC7B91"/>
    <w:rsid w:val="00BD6720"/>
    <w:rsid w:val="00BD7AC1"/>
    <w:rsid w:val="00BF6EA6"/>
    <w:rsid w:val="00C248C9"/>
    <w:rsid w:val="00C377E2"/>
    <w:rsid w:val="00C4793B"/>
    <w:rsid w:val="00C617D8"/>
    <w:rsid w:val="00C62963"/>
    <w:rsid w:val="00C949F6"/>
    <w:rsid w:val="00CC6B98"/>
    <w:rsid w:val="00CD2620"/>
    <w:rsid w:val="00CE4F4C"/>
    <w:rsid w:val="00CF73BB"/>
    <w:rsid w:val="00D00B07"/>
    <w:rsid w:val="00D021BE"/>
    <w:rsid w:val="00D12BFC"/>
    <w:rsid w:val="00D15728"/>
    <w:rsid w:val="00D2086C"/>
    <w:rsid w:val="00D36929"/>
    <w:rsid w:val="00D472C8"/>
    <w:rsid w:val="00D537F0"/>
    <w:rsid w:val="00D74A1E"/>
    <w:rsid w:val="00D923B9"/>
    <w:rsid w:val="00DA7AEB"/>
    <w:rsid w:val="00DD5819"/>
    <w:rsid w:val="00DF55D5"/>
    <w:rsid w:val="00E15EDE"/>
    <w:rsid w:val="00E21673"/>
    <w:rsid w:val="00E25B3F"/>
    <w:rsid w:val="00E5108F"/>
    <w:rsid w:val="00E71A84"/>
    <w:rsid w:val="00E75DC6"/>
    <w:rsid w:val="00E91687"/>
    <w:rsid w:val="00EB4D03"/>
    <w:rsid w:val="00EC2569"/>
    <w:rsid w:val="00EC58F0"/>
    <w:rsid w:val="00EC732C"/>
    <w:rsid w:val="00EF0F55"/>
    <w:rsid w:val="00F0161C"/>
    <w:rsid w:val="00F054F0"/>
    <w:rsid w:val="00F066D0"/>
    <w:rsid w:val="00F10EF0"/>
    <w:rsid w:val="00F2015C"/>
    <w:rsid w:val="00F3506D"/>
    <w:rsid w:val="00F40C69"/>
    <w:rsid w:val="00F56E11"/>
    <w:rsid w:val="00F72FEE"/>
    <w:rsid w:val="00F95900"/>
    <w:rsid w:val="00FA102E"/>
    <w:rsid w:val="00FA1966"/>
    <w:rsid w:val="00FA546D"/>
    <w:rsid w:val="00FA74EF"/>
    <w:rsid w:val="00FB2014"/>
    <w:rsid w:val="00FB5D50"/>
    <w:rsid w:val="00FE538D"/>
    <w:rsid w:val="00FF3B3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6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62AED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2AED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62AE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62A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62AED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62AED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62AED"/>
    <w:pPr>
      <w:widowControl w:val="0"/>
      <w:spacing w:after="0" w:line="240" w:lineRule="auto"/>
      <w:ind w:right="70"/>
      <w:jc w:val="both"/>
    </w:pPr>
    <w:rPr>
      <w:rFonts w:ascii="Arial" w:hAnsi="Arial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62AED"/>
    <w:rPr>
      <w:rFonts w:ascii="Arial" w:hAnsi="Arial" w:cs="Times New Roman"/>
      <w:sz w:val="24"/>
      <w:szCs w:val="24"/>
    </w:rPr>
  </w:style>
  <w:style w:type="paragraph" w:styleId="NoSpacing">
    <w:name w:val="No Spacing"/>
    <w:uiPriority w:val="99"/>
    <w:qFormat/>
    <w:rsid w:val="001B2C7E"/>
  </w:style>
  <w:style w:type="paragraph" w:customStyle="1" w:styleId="ConsPlusNormal">
    <w:name w:val="ConsPlusNormal"/>
    <w:uiPriority w:val="99"/>
    <w:rsid w:val="00AD7BEC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character" w:styleId="Hyperlink">
    <w:name w:val="Hyperlink"/>
    <w:basedOn w:val="DefaultParagraphFont"/>
    <w:uiPriority w:val="99"/>
    <w:semiHidden/>
    <w:rsid w:val="00516C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