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11C" w:rsidRPr="001F303D" w:rsidP="0031711C">
      <w:pPr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                                                                            </w:t>
      </w:r>
      <w:r w:rsidRPr="001F303D">
        <w:rPr>
          <w:color w:val="595959"/>
          <w:sz w:val="28"/>
          <w:szCs w:val="28"/>
        </w:rPr>
        <w:t>ИД: 16MS0152-01-2021-001</w:t>
      </w:r>
      <w:r>
        <w:rPr>
          <w:color w:val="595959"/>
          <w:sz w:val="28"/>
          <w:szCs w:val="28"/>
        </w:rPr>
        <w:t>952</w:t>
      </w:r>
      <w:r w:rsidRPr="001F303D">
        <w:rPr>
          <w:color w:val="595959"/>
          <w:sz w:val="28"/>
          <w:szCs w:val="28"/>
        </w:rPr>
        <w:t>-</w:t>
      </w:r>
      <w:r>
        <w:rPr>
          <w:color w:val="595959"/>
          <w:sz w:val="28"/>
          <w:szCs w:val="28"/>
        </w:rPr>
        <w:t>06</w:t>
      </w:r>
    </w:p>
    <w:p w:rsidR="0031711C" w:rsidP="0031711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Р И Г О В О Р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Дело № 1-001/1/2022</w:t>
      </w:r>
    </w:p>
    <w:p w:rsidR="0031711C" w:rsidP="0031711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Именем Российской  Федерации</w:t>
      </w:r>
    </w:p>
    <w:p w:rsidR="0031711C" w:rsidP="0031711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1711C" w:rsidP="0031711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13 января   2022 года                             село Старое Дрожжаное     </w:t>
      </w:r>
    </w:p>
    <w:p w:rsidR="0031711C" w:rsidP="0031711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Дрожжановского района</w:t>
      </w:r>
    </w:p>
    <w:p w:rsidR="0031711C" w:rsidP="0031711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Республики Татарстан                                                      </w:t>
      </w:r>
    </w:p>
    <w:p w:rsidR="0031711C" w:rsidP="0031711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Мировой судья судебного участка № 1 по Дрожжановскому судебному  району Республики Татарстан      Яфизова З.Р., с участием государственного обвинителя  помощника   прокурора   Дрожжановского района РТ Петрова А.А., подсудимой Кудряшовой В</w:t>
      </w:r>
      <w:r w:rsidR="000023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0023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адвоката защитника  </w:t>
      </w:r>
      <w:r>
        <w:rPr>
          <w:rFonts w:ascii="Times New Roman" w:hAnsi="Times New Roman"/>
          <w:sz w:val="28"/>
          <w:szCs w:val="28"/>
        </w:rPr>
        <w:t>Дамаевой</w:t>
      </w:r>
      <w:r>
        <w:rPr>
          <w:rFonts w:ascii="Times New Roman" w:hAnsi="Times New Roman"/>
          <w:sz w:val="28"/>
          <w:szCs w:val="28"/>
        </w:rPr>
        <w:t xml:space="preserve"> А.А. удостоверение №1769   ордер  №  254139 выдан   29 декабря 2021 года Адвокатской конторой   Дрожжан</w:t>
      </w:r>
      <w:r w:rsidR="000023A4">
        <w:rPr>
          <w:rFonts w:ascii="Times New Roman" w:hAnsi="Times New Roman"/>
          <w:sz w:val="28"/>
          <w:szCs w:val="28"/>
        </w:rPr>
        <w:t>овского района  РТ, потерпевшей, переводчика</w:t>
      </w:r>
      <w:r>
        <w:rPr>
          <w:rFonts w:ascii="Times New Roman" w:hAnsi="Times New Roman"/>
          <w:sz w:val="28"/>
          <w:szCs w:val="28"/>
        </w:rPr>
        <w:t>, при секретаре   Борисовой Н.Д. рассмотрев в судебном заседании</w:t>
      </w:r>
      <w:r>
        <w:rPr>
          <w:rFonts w:ascii="Times New Roman" w:hAnsi="Times New Roman"/>
          <w:sz w:val="28"/>
          <w:szCs w:val="28"/>
        </w:rPr>
        <w:t xml:space="preserve"> уголовное дело в отношении </w:t>
      </w:r>
    </w:p>
    <w:p w:rsidR="0031711C" w:rsidP="0031711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Кудряшовой В</w:t>
      </w:r>
      <w:r w:rsidR="000023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0023A4">
        <w:rPr>
          <w:rFonts w:ascii="Times New Roman" w:hAnsi="Times New Roman"/>
          <w:sz w:val="28"/>
          <w:szCs w:val="28"/>
        </w:rPr>
        <w:t>. «сведения удалены»</w:t>
      </w:r>
      <w:r>
        <w:rPr>
          <w:rFonts w:ascii="Times New Roman" w:hAnsi="Times New Roman"/>
          <w:sz w:val="28"/>
          <w:szCs w:val="28"/>
        </w:rPr>
        <w:t xml:space="preserve">, не судимой, обвиняемой в совершении преступления, предусмотренного  п. «в» ч.2 ст.115 УК РФ    </w:t>
      </w:r>
    </w:p>
    <w:p w:rsidR="0031711C" w:rsidP="0031711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установил: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711C" w:rsidP="0031711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 августа 2021 года примерно в 11 час. Кудряшова В.Г.  находясь в состоянии алкогольного опьянения на </w:t>
      </w:r>
      <w:r w:rsidR="00491D55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в ходе ссоры из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личных неприязненных отношений  к </w:t>
      </w:r>
      <w:r w:rsidR="00491D55">
        <w:rPr>
          <w:rFonts w:ascii="Times New Roman" w:hAnsi="Times New Roman"/>
          <w:sz w:val="28"/>
          <w:szCs w:val="28"/>
        </w:rPr>
        <w:t>«потерпевшей»</w:t>
      </w:r>
      <w:r>
        <w:rPr>
          <w:rFonts w:ascii="Times New Roman" w:hAnsi="Times New Roman"/>
          <w:sz w:val="28"/>
          <w:szCs w:val="28"/>
        </w:rPr>
        <w:t xml:space="preserve"> действуя с прямым </w:t>
      </w:r>
      <w:r>
        <w:rPr>
          <w:rFonts w:ascii="Times New Roman" w:hAnsi="Times New Roman"/>
          <w:sz w:val="28"/>
          <w:szCs w:val="28"/>
        </w:rPr>
        <w:t xml:space="preserve">умыслом  на   причинение легкого вреда здоровью с применением предмета, используемого в качестве оружия, взяла с газовой плиты в правую руку кухонный нож, подошла к </w:t>
      </w:r>
      <w:r w:rsidR="00491D55">
        <w:rPr>
          <w:rFonts w:ascii="Times New Roman" w:hAnsi="Times New Roman"/>
          <w:sz w:val="28"/>
          <w:szCs w:val="28"/>
        </w:rPr>
        <w:t xml:space="preserve">«потерпевшей» </w:t>
      </w:r>
      <w:r>
        <w:rPr>
          <w:rFonts w:ascii="Times New Roman" w:hAnsi="Times New Roman"/>
          <w:sz w:val="28"/>
          <w:szCs w:val="28"/>
        </w:rPr>
        <w:t xml:space="preserve">и, применив его как предмет, используемый в качестве оружия, держа его в правой руке, нанесла  указанным ножом один удар в область спины </w:t>
      </w:r>
      <w:r w:rsidR="00491D55">
        <w:rPr>
          <w:rFonts w:ascii="Times New Roman" w:hAnsi="Times New Roman"/>
          <w:sz w:val="28"/>
          <w:szCs w:val="28"/>
        </w:rPr>
        <w:t>«потерпевшей»</w:t>
      </w:r>
      <w:r>
        <w:rPr>
          <w:rFonts w:ascii="Times New Roman" w:hAnsi="Times New Roman"/>
          <w:sz w:val="28"/>
          <w:szCs w:val="28"/>
        </w:rPr>
        <w:t>, причинив последней  телесное  повреждение  в виде колото-резанного ранения мягких тканей  спины  в</w:t>
      </w:r>
      <w:r>
        <w:rPr>
          <w:rFonts w:ascii="Times New Roman" w:hAnsi="Times New Roman"/>
          <w:sz w:val="28"/>
          <w:szCs w:val="28"/>
        </w:rPr>
        <w:t xml:space="preserve"> подлопаточной области слева, не проникающее в полость грудной </w:t>
      </w:r>
      <w:r>
        <w:rPr>
          <w:rFonts w:ascii="Times New Roman" w:hAnsi="Times New Roman"/>
          <w:sz w:val="28"/>
          <w:szCs w:val="28"/>
        </w:rPr>
        <w:t>клетки</w:t>
      </w:r>
      <w:r>
        <w:rPr>
          <w:rFonts w:ascii="Times New Roman" w:hAnsi="Times New Roman"/>
          <w:sz w:val="28"/>
          <w:szCs w:val="28"/>
        </w:rPr>
        <w:t>,б</w:t>
      </w:r>
      <w:r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z w:val="28"/>
          <w:szCs w:val="28"/>
        </w:rPr>
        <w:t xml:space="preserve"> повреждения крупных кровеносных сосудов. Которое  повлекло за собой кратковременное   расстройство здоровья продолжительностью до 21 дня (трех недель) от момента причинения травмы и поэтому признаку квалифицируется как   повреждение, причинившее легкий вред здоровью человека.</w:t>
      </w:r>
    </w:p>
    <w:p w:rsidR="0031711C" w:rsidRPr="007B408D" w:rsidP="0031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     В судебном заседании</w:t>
      </w:r>
      <w:r>
        <w:rPr>
          <w:rFonts w:ascii="Times New Roman" w:hAnsi="Times New Roman"/>
          <w:sz w:val="28"/>
          <w:szCs w:val="28"/>
        </w:rPr>
        <w:t xml:space="preserve"> Кудряшова В.Г.</w:t>
      </w:r>
      <w:r w:rsidRPr="007B408D">
        <w:rPr>
          <w:rFonts w:ascii="Times New Roman" w:hAnsi="Times New Roman"/>
          <w:sz w:val="28"/>
          <w:szCs w:val="28"/>
        </w:rPr>
        <w:t xml:space="preserve"> вину признал</w:t>
      </w:r>
      <w:r>
        <w:rPr>
          <w:rFonts w:ascii="Times New Roman" w:hAnsi="Times New Roman"/>
          <w:sz w:val="28"/>
          <w:szCs w:val="28"/>
        </w:rPr>
        <w:t>а</w:t>
      </w:r>
      <w:r w:rsidRPr="007B40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пояснила, что</w:t>
      </w:r>
      <w:r w:rsidRPr="007B4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дату не помнит, время около 19 час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ришла </w:t>
      </w:r>
      <w:r w:rsidR="00491D55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в состоянии алкогольного опьянения, поругалась с </w:t>
      </w:r>
      <w:r w:rsidR="00491D55">
        <w:rPr>
          <w:rFonts w:ascii="Times New Roman" w:hAnsi="Times New Roman"/>
          <w:sz w:val="28"/>
          <w:szCs w:val="28"/>
        </w:rPr>
        <w:t>«потерпевшей»,</w:t>
      </w:r>
      <w:r>
        <w:rPr>
          <w:rFonts w:ascii="Times New Roman" w:hAnsi="Times New Roman"/>
          <w:sz w:val="28"/>
          <w:szCs w:val="28"/>
        </w:rPr>
        <w:t xml:space="preserve"> разозлившись, на то, что </w:t>
      </w:r>
      <w:r w:rsidR="00491D55">
        <w:rPr>
          <w:rFonts w:ascii="Times New Roman" w:hAnsi="Times New Roman"/>
          <w:sz w:val="28"/>
          <w:szCs w:val="28"/>
        </w:rPr>
        <w:t xml:space="preserve">«потерпевшая» </w:t>
      </w:r>
      <w:r>
        <w:rPr>
          <w:rFonts w:ascii="Times New Roman" w:hAnsi="Times New Roman"/>
          <w:sz w:val="28"/>
          <w:szCs w:val="28"/>
        </w:rPr>
        <w:t xml:space="preserve">ударила ее по лицу и не работала </w:t>
      </w:r>
      <w:r w:rsidR="00491D55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взяла кухонным нож  и ударила ее 1 раз ножом в левую часть спины.  Затем она повязала тряпкой рану </w:t>
      </w:r>
      <w:r w:rsidR="00491D55">
        <w:rPr>
          <w:rFonts w:ascii="Times New Roman" w:hAnsi="Times New Roman"/>
          <w:sz w:val="28"/>
          <w:szCs w:val="28"/>
        </w:rPr>
        <w:t>«потерпевшей»</w:t>
      </w:r>
      <w:r>
        <w:rPr>
          <w:rFonts w:ascii="Times New Roman" w:hAnsi="Times New Roman"/>
          <w:sz w:val="28"/>
          <w:szCs w:val="28"/>
        </w:rPr>
        <w:t xml:space="preserve">, последняя вызвала медицинскую сестру и полицию. Она раскаивается, просит </w:t>
      </w:r>
      <w:r w:rsidR="00491D55">
        <w:rPr>
          <w:rFonts w:ascii="Times New Roman" w:hAnsi="Times New Roman"/>
          <w:sz w:val="28"/>
          <w:szCs w:val="28"/>
        </w:rPr>
        <w:t xml:space="preserve">«потерпевшую»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простить. Из оглашенных в суде  </w:t>
      </w:r>
      <w:r w:rsidRPr="007B408D">
        <w:rPr>
          <w:rFonts w:ascii="Times New Roman" w:hAnsi="Times New Roman"/>
          <w:sz w:val="28"/>
          <w:szCs w:val="28"/>
        </w:rPr>
        <w:t xml:space="preserve"> показаний </w:t>
      </w:r>
      <w:r>
        <w:rPr>
          <w:rFonts w:ascii="Times New Roman" w:hAnsi="Times New Roman"/>
          <w:sz w:val="28"/>
          <w:szCs w:val="28"/>
        </w:rPr>
        <w:t xml:space="preserve">Кудряшовой В.Г. </w:t>
      </w:r>
      <w:r w:rsidRPr="007B408D">
        <w:rPr>
          <w:rFonts w:ascii="Times New Roman" w:hAnsi="Times New Roman"/>
          <w:sz w:val="28"/>
          <w:szCs w:val="28"/>
        </w:rPr>
        <w:t xml:space="preserve">следует, что  </w:t>
      </w:r>
      <w:r>
        <w:rPr>
          <w:rFonts w:ascii="Times New Roman" w:hAnsi="Times New Roman"/>
          <w:sz w:val="28"/>
          <w:szCs w:val="28"/>
        </w:rPr>
        <w:t xml:space="preserve">   она ударила ножом </w:t>
      </w:r>
      <w:r w:rsidR="00491D55">
        <w:rPr>
          <w:rFonts w:ascii="Times New Roman" w:hAnsi="Times New Roman"/>
          <w:sz w:val="28"/>
          <w:szCs w:val="28"/>
        </w:rPr>
        <w:t xml:space="preserve">«потерпевшую» </w:t>
      </w:r>
      <w:r>
        <w:rPr>
          <w:rFonts w:ascii="Times New Roman" w:hAnsi="Times New Roman"/>
          <w:sz w:val="28"/>
          <w:szCs w:val="28"/>
        </w:rPr>
        <w:t>11 августа 2021 года около 11 час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408D">
        <w:rPr>
          <w:rFonts w:ascii="Times New Roman" w:hAnsi="Times New Roman"/>
          <w:sz w:val="28"/>
          <w:szCs w:val="28"/>
        </w:rPr>
        <w:t>(</w:t>
      </w:r>
      <w:r w:rsidRPr="007B408D">
        <w:rPr>
          <w:rFonts w:ascii="Times New Roman" w:hAnsi="Times New Roman"/>
          <w:sz w:val="28"/>
          <w:szCs w:val="28"/>
        </w:rPr>
        <w:t>л</w:t>
      </w:r>
      <w:r w:rsidRPr="007B408D">
        <w:rPr>
          <w:rFonts w:ascii="Times New Roman" w:hAnsi="Times New Roman"/>
          <w:sz w:val="28"/>
          <w:szCs w:val="28"/>
        </w:rPr>
        <w:t>.д</w:t>
      </w:r>
      <w:r w:rsidRPr="007B40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62-64</w:t>
      </w:r>
      <w:r w:rsidRPr="007B408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="007A0AFC">
        <w:rPr>
          <w:rFonts w:ascii="Times New Roman" w:hAnsi="Times New Roman"/>
          <w:sz w:val="28"/>
          <w:szCs w:val="28"/>
        </w:rPr>
        <w:t xml:space="preserve">«потерпевшая»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оглашенными</w:t>
      </w:r>
      <w:r>
        <w:rPr>
          <w:rFonts w:ascii="Times New Roman" w:hAnsi="Times New Roman"/>
          <w:sz w:val="28"/>
          <w:szCs w:val="28"/>
        </w:rPr>
        <w:t xml:space="preserve"> показаниями согласилась.</w:t>
      </w:r>
    </w:p>
    <w:p w:rsidR="0031711C" w:rsidRPr="007B408D" w:rsidP="0031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A0AF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Потерпевшая</w:t>
      </w:r>
      <w:r w:rsidR="007A0A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8D">
        <w:rPr>
          <w:rFonts w:ascii="Times New Roman" w:hAnsi="Times New Roman"/>
          <w:sz w:val="28"/>
          <w:szCs w:val="28"/>
        </w:rPr>
        <w:t xml:space="preserve">в судебном заседаний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8D">
        <w:rPr>
          <w:rFonts w:ascii="Times New Roman" w:hAnsi="Times New Roman"/>
          <w:sz w:val="28"/>
          <w:szCs w:val="28"/>
        </w:rPr>
        <w:t>пояснил</w:t>
      </w:r>
      <w:r>
        <w:rPr>
          <w:rFonts w:ascii="Times New Roman" w:hAnsi="Times New Roman"/>
          <w:sz w:val="28"/>
          <w:szCs w:val="28"/>
        </w:rPr>
        <w:t>а</w:t>
      </w:r>
      <w:r w:rsidRPr="007B408D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11 августа 2021 года  пришла в гости к Кудряшовой В.Г., той не было </w:t>
      </w:r>
      <w:r w:rsidR="007A0AF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Около 11 час.  Кудряшова В.Г.  вернулась в состоянии опьянения, стала предъявлять  претензии, била ее,   из–за чего  дала той пощечину и  ушла на </w:t>
      </w:r>
      <w:r w:rsidR="007A0AF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.  Когда она сидела на кровати, пришла Кудряшова В.Г. и ударила ее ножом по спине. Она сразу не поняла, просто почувствовала острую боль в спине, повернувшись, увидела Кудряшову В.</w:t>
      </w:r>
      <w:r w:rsidRPr="007B4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длинным ножом в руке.</w:t>
      </w:r>
      <w:r w:rsidRPr="007B4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Толкнула Кудряшову В.Г.,  она бросила нож на пол, затем помогла ей, дала тряпку, прижать рану.</w:t>
      </w:r>
      <w:r w:rsidRPr="007B408D">
        <w:rPr>
          <w:rFonts w:ascii="Times New Roman" w:hAnsi="Times New Roman"/>
          <w:sz w:val="28"/>
          <w:szCs w:val="28"/>
        </w:rPr>
        <w:t xml:space="preserve">  </w:t>
      </w:r>
    </w:p>
    <w:p w:rsidR="0031711C" w:rsidP="0031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Из показаний </w:t>
      </w:r>
      <w:r w:rsidR="007A0AF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свидетел</w:t>
      </w:r>
      <w:r w:rsidR="007A0AFC">
        <w:rPr>
          <w:rFonts w:ascii="Times New Roman" w:hAnsi="Times New Roman"/>
          <w:sz w:val="28"/>
          <w:szCs w:val="28"/>
        </w:rPr>
        <w:t>ь</w:t>
      </w:r>
      <w:r w:rsidR="007A0AFC">
        <w:rPr>
          <w:rFonts w:ascii="Times New Roman" w:hAnsi="Times New Roman"/>
          <w:sz w:val="28"/>
          <w:szCs w:val="28"/>
        </w:rPr>
        <w:t>1</w:t>
      </w:r>
      <w:r w:rsidR="007A0AFC">
        <w:rPr>
          <w:rFonts w:ascii="Times New Roman" w:hAnsi="Times New Roman"/>
          <w:sz w:val="28"/>
          <w:szCs w:val="28"/>
        </w:rPr>
        <w:t>»</w:t>
      </w:r>
      <w:r w:rsidRPr="007B408D">
        <w:rPr>
          <w:rFonts w:ascii="Times New Roman" w:hAnsi="Times New Roman"/>
          <w:sz w:val="28"/>
          <w:szCs w:val="28"/>
        </w:rPr>
        <w:t xml:space="preserve"> данных в ходе дознания и оглашенных в судебном заседании по ходатайству государственного обвинителя   следует, что  </w:t>
      </w:r>
      <w:r>
        <w:rPr>
          <w:rFonts w:ascii="Times New Roman" w:hAnsi="Times New Roman"/>
          <w:sz w:val="28"/>
          <w:szCs w:val="28"/>
        </w:rPr>
        <w:t xml:space="preserve">она работает </w:t>
      </w:r>
      <w:r w:rsidR="007A0AFC">
        <w:rPr>
          <w:rFonts w:ascii="Times New Roman" w:hAnsi="Times New Roman"/>
          <w:sz w:val="28"/>
          <w:szCs w:val="28"/>
        </w:rPr>
        <w:t xml:space="preserve">«сведения удалены», </w:t>
      </w:r>
      <w:r>
        <w:rPr>
          <w:rFonts w:ascii="Times New Roman" w:hAnsi="Times New Roman"/>
          <w:sz w:val="28"/>
          <w:szCs w:val="28"/>
        </w:rPr>
        <w:t xml:space="preserve">11 августа 2021 года она осматривала </w:t>
      </w:r>
      <w:r w:rsidR="007A0AFC">
        <w:rPr>
          <w:rFonts w:ascii="Times New Roman" w:hAnsi="Times New Roman"/>
          <w:sz w:val="28"/>
          <w:szCs w:val="28"/>
        </w:rPr>
        <w:t>«потерпевшую»</w:t>
      </w:r>
      <w:r>
        <w:rPr>
          <w:rFonts w:ascii="Times New Roman" w:hAnsi="Times New Roman"/>
          <w:sz w:val="28"/>
          <w:szCs w:val="28"/>
        </w:rPr>
        <w:t>, обнаружила колото-резанную рану задней поверхности грудной клетки слева, оказала ей первую медицинскую помощь.</w:t>
      </w:r>
      <w:r w:rsidR="007A0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слов </w:t>
      </w:r>
      <w:r w:rsidR="007A0AFC">
        <w:rPr>
          <w:rFonts w:ascii="Times New Roman" w:hAnsi="Times New Roman"/>
          <w:sz w:val="28"/>
          <w:szCs w:val="28"/>
        </w:rPr>
        <w:t xml:space="preserve">«потерпевшей»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ударила ножом Кудряшова В. (л.д.55-56).</w:t>
      </w:r>
    </w:p>
    <w:p w:rsidR="0031711C" w:rsidP="0031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B408D">
        <w:rPr>
          <w:rFonts w:ascii="Times New Roman" w:hAnsi="Times New Roman"/>
          <w:sz w:val="28"/>
          <w:szCs w:val="28"/>
        </w:rPr>
        <w:t xml:space="preserve">      Из показаний </w:t>
      </w:r>
      <w:r w:rsidR="007A0AFC">
        <w:rPr>
          <w:rFonts w:ascii="Times New Roman" w:hAnsi="Times New Roman"/>
          <w:sz w:val="28"/>
          <w:szCs w:val="28"/>
        </w:rPr>
        <w:t>«</w:t>
      </w:r>
      <w:r w:rsidRPr="007B408D">
        <w:rPr>
          <w:rFonts w:ascii="Times New Roman" w:hAnsi="Times New Roman"/>
          <w:sz w:val="28"/>
          <w:szCs w:val="28"/>
        </w:rPr>
        <w:t>свидетел</w:t>
      </w:r>
      <w:r w:rsidR="007A0AFC">
        <w:rPr>
          <w:rFonts w:ascii="Times New Roman" w:hAnsi="Times New Roman"/>
          <w:sz w:val="28"/>
          <w:szCs w:val="28"/>
        </w:rPr>
        <w:t>ь</w:t>
      </w:r>
      <w:r w:rsidR="007A0AFC">
        <w:rPr>
          <w:rFonts w:ascii="Times New Roman" w:hAnsi="Times New Roman"/>
          <w:sz w:val="28"/>
          <w:szCs w:val="28"/>
        </w:rPr>
        <w:t>2</w:t>
      </w:r>
      <w:r w:rsidR="007A0AFC">
        <w:rPr>
          <w:rFonts w:ascii="Times New Roman" w:hAnsi="Times New Roman"/>
          <w:sz w:val="28"/>
          <w:szCs w:val="28"/>
        </w:rPr>
        <w:t xml:space="preserve">» </w:t>
      </w:r>
      <w:r w:rsidRPr="007B408D">
        <w:rPr>
          <w:rFonts w:ascii="Times New Roman" w:hAnsi="Times New Roman"/>
          <w:sz w:val="28"/>
          <w:szCs w:val="28"/>
        </w:rPr>
        <w:t xml:space="preserve">данных в ходе дознания и оглашенных в судебном заседании по ходатайству государственного обвинителя   следует, что  </w:t>
      </w:r>
      <w:r>
        <w:rPr>
          <w:rFonts w:ascii="Times New Roman" w:hAnsi="Times New Roman"/>
          <w:sz w:val="28"/>
          <w:szCs w:val="28"/>
        </w:rPr>
        <w:t xml:space="preserve">она работает </w:t>
      </w:r>
      <w:r w:rsidR="00652BF2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,</w:t>
      </w:r>
      <w:r w:rsidR="00652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Кудряшова В.Г. состоит  на диспансерном </w:t>
      </w:r>
      <w:r>
        <w:rPr>
          <w:rFonts w:ascii="Times New Roman" w:hAnsi="Times New Roman"/>
          <w:sz w:val="28"/>
          <w:szCs w:val="28"/>
        </w:rPr>
        <w:t>учете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F57A2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(л.д.52-54).</w:t>
      </w:r>
    </w:p>
    <w:p w:rsidR="0031711C" w:rsidRPr="007B408D" w:rsidP="00317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Выслушав подсудимую, </w:t>
      </w:r>
      <w:r w:rsidRPr="007B4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потерпевшую, </w:t>
      </w:r>
      <w:r w:rsidRPr="007B40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гласив показания  </w:t>
      </w:r>
      <w:r w:rsidRPr="007B408D">
        <w:rPr>
          <w:rFonts w:ascii="Times New Roman" w:hAnsi="Times New Roman"/>
          <w:sz w:val="28"/>
          <w:szCs w:val="28"/>
        </w:rPr>
        <w:t xml:space="preserve"> свидетелей,   исследовав материалы дела, суд считает  установленной вину </w:t>
      </w:r>
      <w:r>
        <w:rPr>
          <w:rFonts w:ascii="Times New Roman" w:hAnsi="Times New Roman"/>
          <w:sz w:val="28"/>
          <w:szCs w:val="28"/>
        </w:rPr>
        <w:t xml:space="preserve"> Кудряшовой В.Г.</w:t>
      </w:r>
      <w:r w:rsidRPr="007B408D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п. «в» ч. 2 ст. 115 УК РФ, как умышленное причинение легкого вреда здоровью, вызвавшего кратковременное расстройство здоровья совершенное с применением предмета, используемого в качестве оружия.   </w:t>
      </w:r>
    </w:p>
    <w:p w:rsidR="0031711C" w:rsidRPr="007B408D" w:rsidP="0031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      </w:t>
      </w:r>
      <w:r w:rsidRPr="007B408D">
        <w:rPr>
          <w:rFonts w:ascii="Times New Roman" w:hAnsi="Times New Roman"/>
          <w:sz w:val="28"/>
          <w:szCs w:val="28"/>
        </w:rPr>
        <w:t xml:space="preserve">Виновность  </w:t>
      </w:r>
      <w:r>
        <w:rPr>
          <w:rFonts w:ascii="Times New Roman" w:hAnsi="Times New Roman"/>
          <w:sz w:val="28"/>
          <w:szCs w:val="28"/>
        </w:rPr>
        <w:t>Кудряшовой В.Г.</w:t>
      </w:r>
      <w:r w:rsidRPr="007B408D">
        <w:rPr>
          <w:rFonts w:ascii="Times New Roman" w:hAnsi="Times New Roman"/>
          <w:sz w:val="28"/>
          <w:szCs w:val="28"/>
        </w:rPr>
        <w:t xml:space="preserve"> подтверждается   также  </w:t>
      </w:r>
      <w:r>
        <w:rPr>
          <w:rFonts w:ascii="Times New Roman" w:hAnsi="Times New Roman"/>
          <w:sz w:val="28"/>
          <w:szCs w:val="28"/>
        </w:rPr>
        <w:t xml:space="preserve">заявлением </w:t>
      </w:r>
      <w:r w:rsidR="00652BF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потерпевшей</w:t>
      </w:r>
      <w:r w:rsidR="00652BF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11 августа 2021 года о том, что Кудряшова В.Г.  нанесла ей удар ножом в область спины (л.д.9), протоколом осмотра </w:t>
      </w:r>
      <w:r w:rsidR="00394300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394300">
        <w:rPr>
          <w:rFonts w:ascii="Times New Roman" w:hAnsi="Times New Roman"/>
          <w:sz w:val="28"/>
          <w:szCs w:val="28"/>
        </w:rPr>
        <w:t xml:space="preserve">«потерпевшей» </w:t>
      </w:r>
      <w:r>
        <w:rPr>
          <w:rFonts w:ascii="Times New Roman" w:hAnsi="Times New Roman"/>
          <w:sz w:val="28"/>
          <w:szCs w:val="28"/>
        </w:rPr>
        <w:t xml:space="preserve"> и изъятия кухонного ножа  и платья со следами бурого цвета (л.д.14-20), заключением судебно-медицинской экспертизы №413 от 16 августа 2021 года о выявлении у </w:t>
      </w:r>
      <w:r w:rsidR="00A37A0B">
        <w:rPr>
          <w:rFonts w:ascii="Times New Roman" w:hAnsi="Times New Roman"/>
          <w:sz w:val="28"/>
          <w:szCs w:val="28"/>
        </w:rPr>
        <w:t>«потерпевшей</w:t>
      </w:r>
      <w:r w:rsidR="00A37A0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колото-резанного ранения мягких тканей спины в подлопаточной области слева, не проникающего в полость грудной клетки, без повреждения крупных кровеносных сосудов, образованного от воздействия острого предмета, повлекшего за собой кратковременное расстройство здоровья продолжительностью до трех недель (до 21 дня) от момента причинения травмы и по этому признаку квалифицируемого как повреждение, причинившее легкий вред здоровью (л.д.27-28), </w:t>
      </w:r>
      <w:r w:rsidRPr="007B408D">
        <w:rPr>
          <w:rFonts w:ascii="Times New Roman" w:hAnsi="Times New Roman"/>
          <w:sz w:val="28"/>
          <w:szCs w:val="28"/>
        </w:rPr>
        <w:t xml:space="preserve">протоколом осмотра   </w:t>
      </w:r>
      <w:r>
        <w:rPr>
          <w:rFonts w:ascii="Times New Roman" w:hAnsi="Times New Roman"/>
          <w:sz w:val="28"/>
          <w:szCs w:val="28"/>
        </w:rPr>
        <w:t xml:space="preserve"> кухонного ножа</w:t>
      </w:r>
      <w:r>
        <w:rPr>
          <w:rFonts w:ascii="Times New Roman" w:hAnsi="Times New Roman"/>
          <w:sz w:val="28"/>
          <w:szCs w:val="28"/>
        </w:rPr>
        <w:t xml:space="preserve"> общей длиной 325 мм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длиной клинка 215 мм и платья </w:t>
      </w:r>
      <w:r w:rsidRPr="007B408D">
        <w:rPr>
          <w:rFonts w:ascii="Times New Roman" w:hAnsi="Times New Roman"/>
          <w:sz w:val="28"/>
          <w:szCs w:val="28"/>
        </w:rPr>
        <w:t>с пятнами бурого цвета</w:t>
      </w:r>
      <w:r>
        <w:rPr>
          <w:rFonts w:ascii="Times New Roman" w:hAnsi="Times New Roman"/>
          <w:sz w:val="28"/>
          <w:szCs w:val="28"/>
        </w:rPr>
        <w:t xml:space="preserve"> на спинке слева</w:t>
      </w:r>
      <w:r w:rsidRPr="007B408D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44-49</w:t>
      </w:r>
      <w:r w:rsidRPr="007B408D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постановлением о признании вещественными доказательствами ножа и платья, изъятых из </w:t>
      </w:r>
      <w:r w:rsidR="00A37A0B">
        <w:rPr>
          <w:rFonts w:ascii="Times New Roman" w:hAnsi="Times New Roman"/>
          <w:sz w:val="28"/>
          <w:szCs w:val="28"/>
        </w:rPr>
        <w:t xml:space="preserve">«сведения удалены» «потерпевшей» </w:t>
      </w:r>
      <w:r>
        <w:rPr>
          <w:rFonts w:ascii="Times New Roman" w:hAnsi="Times New Roman"/>
          <w:sz w:val="28"/>
          <w:szCs w:val="28"/>
        </w:rPr>
        <w:t xml:space="preserve"> (л.д.50). </w:t>
      </w:r>
      <w:r w:rsidRPr="007B408D">
        <w:rPr>
          <w:rFonts w:ascii="Times New Roman" w:hAnsi="Times New Roman"/>
          <w:sz w:val="28"/>
          <w:szCs w:val="28"/>
        </w:rPr>
        <w:t xml:space="preserve">  </w:t>
      </w:r>
    </w:p>
    <w:p w:rsidR="0031711C" w:rsidP="0031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Согласно заключению судебно-психиатрических экспертов от 5 октября 2021 года № 1-1815</w:t>
      </w:r>
      <w:r w:rsidRPr="007B4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Кудряшовой В.Г. рекомендовано проведение стационарной судебно-психиатрической экспертизы (л.д.84-85).</w:t>
      </w:r>
    </w:p>
    <w:p w:rsidR="0031711C" w:rsidP="0031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Согласно заключению судебно-психиатрических экспертов №109 от 30 ноября 2021 г. у Кудряшовой В.Г. обнаруживается </w:t>
      </w:r>
      <w:r w:rsidR="00F57A2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(л.д.97-99)</w:t>
      </w:r>
      <w:r w:rsidRPr="007B408D">
        <w:rPr>
          <w:rFonts w:ascii="Times New Roman" w:hAnsi="Times New Roman"/>
          <w:sz w:val="28"/>
          <w:szCs w:val="28"/>
        </w:rPr>
        <w:t xml:space="preserve"> </w:t>
      </w:r>
    </w:p>
    <w:p w:rsidR="0031711C" w:rsidRPr="007B408D" w:rsidP="0031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     При назначении наказания   учтены характер и степень общественной опасности совершенного преступления</w:t>
      </w:r>
      <w:r>
        <w:rPr>
          <w:rFonts w:ascii="Times New Roman" w:hAnsi="Times New Roman"/>
          <w:sz w:val="28"/>
          <w:szCs w:val="28"/>
        </w:rPr>
        <w:t>, личность виновной</w:t>
      </w:r>
      <w:r w:rsidRPr="007B408D">
        <w:rPr>
          <w:rFonts w:ascii="Times New Roman" w:hAnsi="Times New Roman"/>
          <w:sz w:val="28"/>
          <w:szCs w:val="28"/>
        </w:rPr>
        <w:t>, обстоятельства, смягчающие и отягчающие наказание, а также влияние назначенного нака</w:t>
      </w:r>
      <w:r>
        <w:rPr>
          <w:rFonts w:ascii="Times New Roman" w:hAnsi="Times New Roman"/>
          <w:sz w:val="28"/>
          <w:szCs w:val="28"/>
        </w:rPr>
        <w:t>зания на исправление осужденной</w:t>
      </w:r>
      <w:r w:rsidRPr="007B408D">
        <w:rPr>
          <w:rFonts w:ascii="Times New Roman" w:hAnsi="Times New Roman"/>
          <w:sz w:val="28"/>
          <w:szCs w:val="28"/>
        </w:rPr>
        <w:t xml:space="preserve">.  </w:t>
      </w:r>
    </w:p>
    <w:p w:rsidR="0031711C" w:rsidRPr="0015336C" w:rsidP="0031711C">
      <w:pPr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7B408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Кудряшова В.Г.</w:t>
      </w:r>
      <w:r w:rsidRPr="007B408D">
        <w:rPr>
          <w:rFonts w:ascii="Times New Roman" w:hAnsi="Times New Roman"/>
          <w:sz w:val="28"/>
          <w:szCs w:val="28"/>
        </w:rPr>
        <w:t xml:space="preserve"> ранее 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7B408D">
        <w:rPr>
          <w:rFonts w:ascii="Times New Roman" w:hAnsi="Times New Roman"/>
          <w:sz w:val="28"/>
          <w:szCs w:val="28"/>
        </w:rPr>
        <w:t>судим</w:t>
      </w:r>
      <w:r>
        <w:rPr>
          <w:rFonts w:ascii="Times New Roman" w:hAnsi="Times New Roman"/>
          <w:sz w:val="28"/>
          <w:szCs w:val="28"/>
        </w:rPr>
        <w:t>а</w:t>
      </w:r>
      <w:r w:rsidRPr="007B408D">
        <w:rPr>
          <w:rFonts w:ascii="Times New Roman" w:hAnsi="Times New Roman"/>
          <w:sz w:val="28"/>
          <w:szCs w:val="28"/>
        </w:rPr>
        <w:t xml:space="preserve">  (л.д.50),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33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 месту жительства характеризуется посредственно,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как вспыльчивая, употребляющая спиртные напитки в общественных местах</w:t>
      </w:r>
      <w:r w:rsidRPr="001533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5336C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110,111</w:t>
      </w:r>
      <w:r w:rsidRPr="0015336C">
        <w:rPr>
          <w:rFonts w:ascii="Times New Roman" w:hAnsi="Times New Roman"/>
          <w:sz w:val="28"/>
          <w:szCs w:val="28"/>
        </w:rPr>
        <w:t xml:space="preserve">),  </w:t>
      </w:r>
      <w:r>
        <w:rPr>
          <w:rFonts w:ascii="Times New Roman" w:hAnsi="Times New Roman"/>
          <w:sz w:val="28"/>
          <w:szCs w:val="28"/>
        </w:rPr>
        <w:t xml:space="preserve">состоит на учете  </w:t>
      </w:r>
      <w:r w:rsidRPr="0015336C">
        <w:rPr>
          <w:rFonts w:ascii="Times New Roman" w:hAnsi="Times New Roman"/>
          <w:sz w:val="28"/>
          <w:szCs w:val="28"/>
        </w:rPr>
        <w:t xml:space="preserve"> у психиатра и нарколога </w:t>
      </w:r>
      <w:r>
        <w:rPr>
          <w:rFonts w:ascii="Times New Roman" w:hAnsi="Times New Roman"/>
          <w:sz w:val="28"/>
          <w:szCs w:val="28"/>
        </w:rPr>
        <w:t xml:space="preserve"> с диагнозами:</w:t>
      </w:r>
      <w:r w:rsidR="003E799D">
        <w:rPr>
          <w:rFonts w:ascii="Times New Roman" w:hAnsi="Times New Roman"/>
          <w:sz w:val="28"/>
          <w:szCs w:val="28"/>
        </w:rPr>
        <w:t xml:space="preserve"> 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36C">
        <w:rPr>
          <w:rFonts w:ascii="Times New Roman" w:hAnsi="Times New Roman"/>
          <w:sz w:val="28"/>
          <w:szCs w:val="28"/>
        </w:rPr>
        <w:t>(</w:t>
      </w:r>
      <w:r w:rsidRPr="0015336C">
        <w:rPr>
          <w:rFonts w:ascii="Times New Roman" w:hAnsi="Times New Roman"/>
          <w:sz w:val="28"/>
          <w:szCs w:val="28"/>
        </w:rPr>
        <w:t>л.д</w:t>
      </w:r>
      <w:r w:rsidRPr="001533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108</w:t>
      </w:r>
      <w:r w:rsidRPr="0015336C">
        <w:rPr>
          <w:rFonts w:ascii="Times New Roman" w:hAnsi="Times New Roman"/>
          <w:sz w:val="28"/>
          <w:szCs w:val="28"/>
        </w:rPr>
        <w:t>).</w:t>
      </w:r>
      <w:r w:rsidRPr="001533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Кудряшова В.Г.</w:t>
      </w:r>
      <w:r w:rsidR="00A37A0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нуждается в лечении хронического алкоголизма и социальной реабилитации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Pr="001533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36C">
        <w:rPr>
          <w:rFonts w:ascii="Times New Roman" w:hAnsi="Times New Roman"/>
          <w:sz w:val="28"/>
          <w:szCs w:val="28"/>
        </w:rPr>
        <w:t xml:space="preserve"> </w:t>
      </w:r>
    </w:p>
    <w:p w:rsidR="0031711C" w:rsidP="00317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A37A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потерпевшая</w:t>
      </w:r>
      <w:r w:rsidR="00A37A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пояснила, что она простила Кудряшову В.Г., но просит назначить ей наказание. </w:t>
      </w:r>
    </w:p>
    <w:p w:rsidR="0031711C" w:rsidP="0031711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Кудряшова В.Г. впервые совершила преступление небольшой тяжести, признала вину,    примирилась с потерпевшей</w:t>
      </w:r>
      <w:r w:rsidRPr="007B40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имеет заболевание,  связанное с инвалидностью. Указанные обстоятельства</w:t>
      </w:r>
      <w:r w:rsidRPr="008B12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8D">
        <w:rPr>
          <w:rFonts w:ascii="Times New Roman" w:hAnsi="Times New Roman"/>
          <w:sz w:val="28"/>
          <w:szCs w:val="28"/>
        </w:rPr>
        <w:t xml:space="preserve">    суд признает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8D">
        <w:rPr>
          <w:rFonts w:ascii="Times New Roman" w:hAnsi="Times New Roman"/>
          <w:sz w:val="28"/>
          <w:szCs w:val="28"/>
        </w:rPr>
        <w:t xml:space="preserve"> смягчающими наказание.  </w:t>
      </w:r>
      <w:r>
        <w:rPr>
          <w:rFonts w:ascii="Times New Roman" w:hAnsi="Times New Roman"/>
          <w:sz w:val="28"/>
          <w:szCs w:val="28"/>
        </w:rPr>
        <w:t xml:space="preserve"> Состояние алкогольного опьянения, в которое подсудимая   сама себя привела,   сняло внутренний </w:t>
      </w:r>
      <w:r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 поведением,   привело к совершению  ею преступления. В соответствии с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1.1 ст. 63</w:t>
        </w:r>
      </w:hyperlink>
      <w:r>
        <w:rPr>
          <w:rFonts w:ascii="Times New Roman" w:hAnsi="Times New Roman"/>
          <w:sz w:val="28"/>
          <w:szCs w:val="28"/>
        </w:rPr>
        <w:t xml:space="preserve"> УК РФ суд признает отягчающим   наказание обстоятельством совершение преступления в состоянии опьянения, вызванном употреблением алкоголя.  </w:t>
      </w:r>
    </w:p>
    <w:p w:rsidR="0031711C" w:rsidRPr="007B408D" w:rsidP="00317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08D">
        <w:rPr>
          <w:rFonts w:ascii="Times New Roman" w:hAnsi="Times New Roman"/>
          <w:sz w:val="28"/>
          <w:szCs w:val="28"/>
        </w:rPr>
        <w:t xml:space="preserve">    </w:t>
      </w:r>
      <w:r>
        <w:rPr>
          <w:color w:val="22272F"/>
          <w:sz w:val="33"/>
          <w:szCs w:val="33"/>
          <w:shd w:val="clear" w:color="auto" w:fill="FFFFFF"/>
        </w:rPr>
        <w:t> </w:t>
      </w:r>
      <w:r w:rsidRPr="007B408D">
        <w:rPr>
          <w:rFonts w:ascii="Times New Roman" w:hAnsi="Times New Roman"/>
          <w:sz w:val="28"/>
          <w:szCs w:val="28"/>
        </w:rPr>
        <w:t xml:space="preserve"> Руководствуясь  ст. 303,304,307-311  УПК РФ, суд         </w:t>
      </w:r>
    </w:p>
    <w:p w:rsidR="0031711C" w:rsidRPr="007B408D" w:rsidP="003171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08D">
        <w:rPr>
          <w:rFonts w:ascii="Times New Roman" w:hAnsi="Times New Roman"/>
          <w:b/>
          <w:bCs/>
          <w:sz w:val="28"/>
          <w:szCs w:val="28"/>
        </w:rPr>
        <w:t>приговорил:</w:t>
      </w:r>
    </w:p>
    <w:p w:rsidR="0031711C" w:rsidP="00317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Кудряшову В</w:t>
      </w:r>
      <w:r w:rsidR="00A37A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A37A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</w:t>
      </w:r>
      <w:r w:rsidRPr="007B408D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 п. «в» части  2 ст. 115 УК РФ  и назначить   наказание     в  виде </w:t>
      </w:r>
      <w:r>
        <w:rPr>
          <w:rFonts w:ascii="Times New Roman" w:hAnsi="Times New Roman"/>
          <w:sz w:val="28"/>
          <w:szCs w:val="28"/>
        </w:rPr>
        <w:t xml:space="preserve"> исправительных работ на срок 6 (шесть) месяцев </w:t>
      </w:r>
      <w:r>
        <w:rPr>
          <w:rFonts w:ascii="Times New Roman" w:eastAsia="Calibri" w:hAnsi="Times New Roman"/>
          <w:sz w:val="28"/>
          <w:szCs w:val="28"/>
        </w:rPr>
        <w:t xml:space="preserve">с удержанием  5% </w:t>
      </w:r>
      <w:r>
        <w:rPr>
          <w:rFonts w:ascii="Times New Roman" w:eastAsia="Calibri" w:hAnsi="Times New Roman"/>
          <w:sz w:val="28"/>
          <w:szCs w:val="28"/>
        </w:rPr>
        <w:t>заработка в доход государства.</w:t>
      </w:r>
    </w:p>
    <w:p w:rsidR="0031711C" w:rsidRPr="00072006" w:rsidP="00317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072006">
        <w:rPr>
          <w:rFonts w:ascii="Times New Roman" w:eastAsia="Calibri" w:hAnsi="Times New Roman"/>
          <w:sz w:val="28"/>
          <w:szCs w:val="28"/>
        </w:rPr>
        <w:t xml:space="preserve">В  соответствии со </w:t>
      </w:r>
      <w:hyperlink r:id="rId5" w:history="1">
        <w:r w:rsidRPr="00147DB9">
          <w:rPr>
            <w:rFonts w:ascii="Times New Roman" w:eastAsia="Calibri" w:hAnsi="Times New Roman"/>
            <w:color w:val="000000" w:themeColor="text1"/>
            <w:sz w:val="28"/>
            <w:szCs w:val="28"/>
          </w:rPr>
          <w:t>ст. 73</w:t>
        </w:r>
      </w:hyperlink>
      <w:r w:rsidRPr="00072006">
        <w:rPr>
          <w:rFonts w:ascii="Times New Roman" w:eastAsia="Calibri" w:hAnsi="Times New Roman"/>
          <w:sz w:val="28"/>
          <w:szCs w:val="28"/>
        </w:rPr>
        <w:t xml:space="preserve"> УК РФ назначенное наказание считать  условным, с испытательным сроком на 1 </w:t>
      </w:r>
      <w:r>
        <w:rPr>
          <w:rFonts w:ascii="Times New Roman" w:eastAsia="Calibri" w:hAnsi="Times New Roman"/>
          <w:sz w:val="28"/>
          <w:szCs w:val="28"/>
        </w:rPr>
        <w:t xml:space="preserve">(один) </w:t>
      </w:r>
      <w:r w:rsidRPr="00072006">
        <w:rPr>
          <w:rFonts w:ascii="Times New Roman" w:eastAsia="Calibri" w:hAnsi="Times New Roman"/>
          <w:sz w:val="28"/>
          <w:szCs w:val="28"/>
        </w:rPr>
        <w:t>год, с возложением обязанностей являться для регистрации в специализированный государственный орган, осуществляющий исправление осужденных в сроки, установленные этим органом, не менять без уведомления данного органа постоянного места жительства</w:t>
      </w:r>
      <w:r w:rsidRPr="0007200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   пройти курс лечения от алкоголизма.</w:t>
      </w:r>
    </w:p>
    <w:p w:rsidR="0031711C" w:rsidRPr="007B408D" w:rsidP="00317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Вещественные доказательства, хранящиеся в ОМВД России по Дрожжановскому району</w:t>
      </w:r>
      <w:r w:rsidRPr="007B408D">
        <w:rPr>
          <w:rFonts w:ascii="Times New Roman" w:hAnsi="Times New Roman"/>
          <w:sz w:val="28"/>
          <w:szCs w:val="28"/>
        </w:rPr>
        <w:t xml:space="preserve">   в виде</w:t>
      </w:r>
      <w:r>
        <w:rPr>
          <w:rFonts w:ascii="Times New Roman" w:hAnsi="Times New Roman"/>
          <w:sz w:val="28"/>
          <w:szCs w:val="28"/>
        </w:rPr>
        <w:t>:</w:t>
      </w:r>
      <w:r w:rsidRPr="007B40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кухонного ножа уничтожить, платья </w:t>
      </w:r>
      <w:r w:rsidRPr="007B408D">
        <w:rPr>
          <w:rFonts w:ascii="Times New Roman" w:hAnsi="Times New Roman"/>
          <w:sz w:val="28"/>
          <w:szCs w:val="28"/>
        </w:rPr>
        <w:t xml:space="preserve"> вернуть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A37A0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потерпевшей</w:t>
      </w:r>
      <w:r w:rsidR="00A37A0B">
        <w:rPr>
          <w:rFonts w:ascii="Times New Roman" w:hAnsi="Times New Roman"/>
          <w:sz w:val="28"/>
          <w:szCs w:val="28"/>
        </w:rPr>
        <w:t>»</w:t>
      </w:r>
      <w:r w:rsidRPr="007B408D">
        <w:rPr>
          <w:rFonts w:ascii="Times New Roman" w:hAnsi="Times New Roman"/>
          <w:sz w:val="28"/>
          <w:szCs w:val="28"/>
        </w:rPr>
        <w:t>.</w:t>
      </w:r>
    </w:p>
    <w:p w:rsidR="0031711C" w:rsidP="00317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Меру пресечения Кудряшовой В.Г. в виде подписки о невыезде и надлежащем поведении отменить.</w:t>
      </w:r>
    </w:p>
    <w:p w:rsidR="0031711C" w:rsidRPr="00303A05" w:rsidP="0031711C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eastAsia="SimSun"/>
          <w:sz w:val="28"/>
          <w:szCs w:val="28"/>
        </w:rPr>
        <w:t xml:space="preserve"> </w:t>
      </w:r>
      <w:r w:rsidRPr="007C5916">
        <w:rPr>
          <w:rFonts w:ascii="Times New Roman" w:hAnsi="Times New Roman"/>
          <w:sz w:val="28"/>
          <w:szCs w:val="28"/>
        </w:rPr>
        <w:t>Процессуальные издержки,  в виде   суммы, выплачиваемые адвокату за оказание им юридической помощи  в судебном заседании по назначению  отнести за счет средств федерального бюджета с последующим возмещением расходов с осужденной.</w:t>
      </w:r>
    </w:p>
    <w:p w:rsidR="0031711C" w:rsidRPr="00303A05" w:rsidP="0031711C">
      <w:pPr>
        <w:spacing w:after="0" w:line="240" w:lineRule="auto"/>
        <w:jc w:val="both"/>
        <w:rPr>
          <w:color w:val="22272F"/>
          <w:sz w:val="33"/>
          <w:szCs w:val="3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B408D">
        <w:rPr>
          <w:rFonts w:ascii="Times New Roman" w:hAnsi="Times New Roman"/>
          <w:sz w:val="28"/>
          <w:szCs w:val="28"/>
        </w:rPr>
        <w:t xml:space="preserve">Приговор может быть обжалован в Дрожжановский районный суд Республики Татарстан в течение десяти суток со дня его  постановления </w:t>
      </w:r>
      <w:r w:rsidRPr="007B408D">
        <w:rPr>
          <w:rFonts w:ascii="Times New Roman" w:hAnsi="Times New Roman"/>
          <w:sz w:val="28"/>
          <w:szCs w:val="28"/>
        </w:rPr>
        <w:t xml:space="preserve">путём подачи апелляционной жалобы, представления мировому судье, постановившему приговор. </w:t>
      </w:r>
      <w:r w:rsidRPr="007B408D">
        <w:rPr>
          <w:rFonts w:ascii="Times New Roman" w:hAnsi="Times New Roman"/>
          <w:sz w:val="28"/>
          <w:szCs w:val="28"/>
          <w:shd w:val="clear" w:color="auto" w:fill="FFFFFF"/>
        </w:rPr>
        <w:t>В случае подачи апелляционной жалоб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ы, осужденная</w:t>
      </w:r>
      <w:r w:rsidRPr="007B408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B408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B408D">
        <w:rPr>
          <w:rFonts w:ascii="Times New Roman" w:hAnsi="Times New Roman"/>
          <w:sz w:val="28"/>
          <w:szCs w:val="28"/>
          <w:shd w:val="clear" w:color="auto" w:fill="FFFFFF"/>
        </w:rPr>
        <w:t xml:space="preserve">вправе ходатайствовать о своем участии в суде апелляционной инстанции. В случае принесения на приговор суда апелляционного представления прокурором или апелляционной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жалобы другим лицом, осужденная</w:t>
      </w:r>
      <w:r w:rsidRPr="007B408D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B408D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ходатайствовать о своем участии в суде апелляционной инстанции в тече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 10 суток со дня вручения ей</w:t>
      </w:r>
      <w:r w:rsidRPr="007B408D">
        <w:rPr>
          <w:rFonts w:ascii="Times New Roman" w:hAnsi="Times New Roman"/>
          <w:sz w:val="28"/>
          <w:szCs w:val="28"/>
          <w:shd w:val="clear" w:color="auto" w:fill="FFFFFF"/>
        </w:rPr>
        <w:t xml:space="preserve"> копии апелляционного представления или апелляционной жалобы.</w:t>
      </w:r>
      <w:r w:rsidRPr="007B408D"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31711C" w:rsidRPr="007B408D" w:rsidP="00317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11C" w:rsidRPr="007B408D" w:rsidP="00317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          Мировой судья–подпись.            Копия верна.</w:t>
      </w:r>
    </w:p>
    <w:p w:rsidR="0031711C" w:rsidRPr="007B408D" w:rsidP="00317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8D">
        <w:rPr>
          <w:rFonts w:ascii="Times New Roman" w:hAnsi="Times New Roman"/>
          <w:sz w:val="28"/>
          <w:szCs w:val="28"/>
        </w:rPr>
        <w:t xml:space="preserve">            Мировой судья                                Яфизова З</w:t>
      </w:r>
      <w:r>
        <w:rPr>
          <w:rFonts w:ascii="Times New Roman" w:hAnsi="Times New Roman"/>
          <w:sz w:val="28"/>
          <w:szCs w:val="28"/>
        </w:rPr>
        <w:t>.Р.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B2"/>
    <w:rsid w:val="000023A4"/>
    <w:rsid w:val="00067FB2"/>
    <w:rsid w:val="00072006"/>
    <w:rsid w:val="00147DB9"/>
    <w:rsid w:val="0015336C"/>
    <w:rsid w:val="001F303D"/>
    <w:rsid w:val="00303A05"/>
    <w:rsid w:val="0031711C"/>
    <w:rsid w:val="00394300"/>
    <w:rsid w:val="003E799D"/>
    <w:rsid w:val="00491D55"/>
    <w:rsid w:val="00652BF2"/>
    <w:rsid w:val="007A0AFC"/>
    <w:rsid w:val="007B408D"/>
    <w:rsid w:val="007C5916"/>
    <w:rsid w:val="0089158F"/>
    <w:rsid w:val="008B12AC"/>
    <w:rsid w:val="00A37A0B"/>
    <w:rsid w:val="00D3297F"/>
    <w:rsid w:val="00D427EB"/>
    <w:rsid w:val="00F57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1711C"/>
    <w:rPr>
      <w:color w:val="0000FF"/>
      <w:u w:val="single"/>
    </w:rPr>
  </w:style>
  <w:style w:type="paragraph" w:styleId="NoSpacing">
    <w:name w:val="No Spacing"/>
    <w:uiPriority w:val="1"/>
    <w:qFormat/>
    <w:rsid w:val="003171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F427AAD6D4065275001FECC040F59A87F45044F0E401133E34F34B68A4DDE0898A66372F1BEXFPEI" TargetMode="External" /><Relationship Id="rId5" Type="http://schemas.openxmlformats.org/officeDocument/2006/relationships/hyperlink" Target="consultantplus://offline/ref=507C112572C781E1C8ACCAD4A594AB51B5020417318C5B0EB3A647540CA699F6449C9EE353DCF288A93245F5ED80690F31C51313A7285A2B15b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