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B75" w:rsidRPr="00134BAE" w:rsidP="00DA3B75">
      <w:pPr>
        <w:spacing w:after="0" w:line="240" w:lineRule="auto"/>
        <w:jc w:val="right"/>
        <w:rPr>
          <w:rFonts w:eastAsia="Times New Roman" w:cs="Times New Roman"/>
          <w:sz w:val="20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Дело № 1-2/2/2022          </w:t>
      </w:r>
    </w:p>
    <w:p w:rsidR="00DA3B75" w:rsidRPr="00134BAE" w:rsidP="00DA3B75">
      <w:pPr>
        <w:spacing w:after="0" w:line="240" w:lineRule="auto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                                                     УИД 16</w:t>
      </w:r>
      <w:r w:rsidRPr="00134BAE">
        <w:rPr>
          <w:rFonts w:eastAsia="Times New Roman" w:cs="Times New Roman"/>
          <w:szCs w:val="28"/>
          <w:lang w:val="en-US" w:eastAsia="ru-RU"/>
        </w:rPr>
        <w:t>MS</w:t>
      </w:r>
      <w:r w:rsidRPr="00134BAE">
        <w:rPr>
          <w:rFonts w:eastAsia="Times New Roman" w:cs="Times New Roman"/>
          <w:szCs w:val="28"/>
          <w:lang w:eastAsia="ru-RU"/>
        </w:rPr>
        <w:t>0099-01-2022-000115-97</w:t>
      </w:r>
    </w:p>
    <w:p w:rsidR="00DA3B75" w:rsidRPr="00134BAE" w:rsidP="00DA3B75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DA3B75" w:rsidRPr="00134BAE" w:rsidP="00DA3B75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ПРИГОВОР</w:t>
      </w:r>
    </w:p>
    <w:p w:rsidR="00DA3B75" w:rsidRPr="00134BAE" w:rsidP="00DA3B75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  ИМЕНЕМ РОССИЙСКОЙ ФЕДЕРАЦИИ</w:t>
      </w:r>
    </w:p>
    <w:p w:rsidR="00DA3B75" w:rsidRPr="00134BAE" w:rsidP="00DA3B75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</w:p>
    <w:p w:rsidR="00DA3B75" w:rsidRPr="00134BAE" w:rsidP="00DA3B75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27 января 2022 года                                                                               г.Буинск РТ</w:t>
      </w:r>
    </w:p>
    <w:p w:rsidR="00DA3B75" w:rsidRPr="00134BAE" w:rsidP="00DA3B75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p w:rsidR="00DA3B75" w:rsidRPr="00134BAE" w:rsidP="00DA3B75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Мировой судья судебного участка № 2 по Буинскому судебному району Республики Татарстан Сунгатов Л.В., с участием государственного обвинителя Гиз</w:t>
      </w:r>
      <w:r w:rsidRPr="00134BAE" w:rsidR="000D4F9C">
        <w:rPr>
          <w:rFonts w:eastAsia="Times New Roman" w:cs="Times New Roman"/>
          <w:szCs w:val="28"/>
          <w:lang w:eastAsia="ru-RU"/>
        </w:rPr>
        <w:t>з</w:t>
      </w:r>
      <w:r w:rsidRPr="00134BAE">
        <w:rPr>
          <w:rFonts w:eastAsia="Times New Roman" w:cs="Times New Roman"/>
          <w:szCs w:val="28"/>
          <w:lang w:eastAsia="ru-RU"/>
        </w:rPr>
        <w:t xml:space="preserve">атуллина Р.А., подсудимого Гарбуза И.В., защитника Кабирова Н.Ш., предоставившего удостоверение № </w:t>
      </w:r>
      <w:r w:rsidR="00B63946">
        <w:rPr>
          <w:rFonts w:eastAsia="Times New Roman" w:cs="Times New Roman"/>
          <w:szCs w:val="28"/>
          <w:lang w:eastAsia="ru-RU"/>
        </w:rPr>
        <w:t>номер</w:t>
      </w:r>
      <w:r w:rsidRPr="00134BAE">
        <w:rPr>
          <w:rFonts w:eastAsia="Times New Roman" w:cs="Times New Roman"/>
          <w:szCs w:val="28"/>
          <w:lang w:eastAsia="ru-RU"/>
        </w:rPr>
        <w:t xml:space="preserve">, ордер № </w:t>
      </w:r>
      <w:r w:rsidR="00B63946">
        <w:rPr>
          <w:rFonts w:eastAsia="Times New Roman" w:cs="Times New Roman"/>
          <w:szCs w:val="28"/>
          <w:lang w:eastAsia="ru-RU"/>
        </w:rPr>
        <w:t>номер</w:t>
      </w:r>
      <w:r w:rsidRPr="00134BAE">
        <w:rPr>
          <w:rFonts w:eastAsia="Times New Roman" w:cs="Times New Roman"/>
          <w:szCs w:val="28"/>
          <w:lang w:eastAsia="ru-RU"/>
        </w:rPr>
        <w:t xml:space="preserve">, при секретаре Закировой Г.И., рассмотрев в открытом судебном заседании уголовное дело в отношении: </w:t>
      </w:r>
    </w:p>
    <w:p w:rsidR="00DA3B75" w:rsidRPr="00134BAE" w:rsidP="00DA3B75">
      <w:pPr>
        <w:spacing w:after="0" w:line="240" w:lineRule="auto"/>
        <w:ind w:left="2410"/>
        <w:jc w:val="both"/>
        <w:rPr>
          <w:rFonts w:eastAsia="Times New Roman" w:cs="Times New Roman"/>
          <w:caps/>
          <w:szCs w:val="28"/>
          <w:lang w:eastAsia="ru-RU"/>
        </w:rPr>
      </w:pPr>
      <w:r w:rsidRPr="00134BAE">
        <w:rPr>
          <w:rFonts w:eastAsia="SimSun"/>
          <w:szCs w:val="28"/>
        </w:rPr>
        <w:t xml:space="preserve">Гарбуза </w:t>
      </w:r>
      <w:r w:rsidR="00B63946">
        <w:rPr>
          <w:rFonts w:eastAsia="SimSun"/>
          <w:szCs w:val="28"/>
        </w:rPr>
        <w:t>И.В.</w:t>
      </w:r>
      <w:r w:rsidRPr="00134BAE">
        <w:rPr>
          <w:rFonts w:eastAsia="Times New Roman" w:cs="Times New Roman"/>
          <w:szCs w:val="28"/>
          <w:lang w:eastAsia="ru-RU"/>
        </w:rPr>
        <w:t xml:space="preserve">, </w:t>
      </w:r>
      <w:r w:rsidR="00B63946">
        <w:rPr>
          <w:rFonts w:eastAsia="Times New Roman" w:cs="Times New Roman"/>
          <w:szCs w:val="28"/>
          <w:lang w:eastAsia="ru-RU"/>
        </w:rPr>
        <w:t>паспортные данные</w:t>
      </w:r>
      <w:r w:rsidRPr="00134BAE">
        <w:rPr>
          <w:rFonts w:eastAsia="Times New Roman" w:cs="Times New Roman"/>
          <w:szCs w:val="28"/>
          <w:lang w:eastAsia="ru-RU"/>
        </w:rPr>
        <w:t xml:space="preserve">, зарегистрированного по адресу: </w:t>
      </w:r>
      <w:r w:rsidR="00B63946">
        <w:rPr>
          <w:rFonts w:eastAsia="Times New Roman" w:cs="Times New Roman"/>
          <w:szCs w:val="28"/>
          <w:lang w:eastAsia="ru-RU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, </w:t>
      </w:r>
      <w:r w:rsidR="00B63946">
        <w:rPr>
          <w:rFonts w:eastAsia="Times New Roman" w:cs="Times New Roman"/>
          <w:szCs w:val="28"/>
          <w:lang w:eastAsia="ru-RU"/>
        </w:rPr>
        <w:t>персональные данные</w:t>
      </w:r>
      <w:r w:rsidRPr="00134BAE">
        <w:rPr>
          <w:rFonts w:eastAsia="Times New Roman" w:cs="Times New Roman"/>
          <w:szCs w:val="28"/>
          <w:lang w:eastAsia="ru-RU"/>
        </w:rPr>
        <w:t xml:space="preserve">, не судимого: </w:t>
      </w:r>
    </w:p>
    <w:p w:rsidR="00DA3B75" w:rsidRPr="00134BAE" w:rsidP="00DA3B75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обвиняемого в совершении преступления, предусмотренного ч.1 ст.291.2 УК РФ, </w:t>
      </w:r>
    </w:p>
    <w:p w:rsidR="00DA3B75" w:rsidRPr="00134BAE" w:rsidP="00DA3B7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УСТАНОВИЛ:</w:t>
      </w:r>
    </w:p>
    <w:p w:rsidR="00DA3B75" w:rsidRPr="00134BAE" w:rsidP="00DA3B7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B75" w:rsidRPr="00134BAE" w:rsidP="00DA3B7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ab/>
      </w:r>
      <w:r w:rsidR="00B63946">
        <w:rPr>
          <w:rFonts w:eastAsia="Times New Roman" w:cs="Times New Roman"/>
          <w:szCs w:val="28"/>
          <w:lang w:eastAsia="ru-RU"/>
        </w:rPr>
        <w:t>дата</w:t>
      </w:r>
      <w:r w:rsidRPr="00134BAE">
        <w:rPr>
          <w:rFonts w:eastAsia="Times New Roman" w:cs="Times New Roman"/>
          <w:szCs w:val="28"/>
          <w:lang w:eastAsia="ru-RU"/>
        </w:rPr>
        <w:t xml:space="preserve"> года примерно в </w:t>
      </w:r>
      <w:r w:rsidR="00B63946">
        <w:rPr>
          <w:rFonts w:eastAsia="Times New Roman" w:cs="Times New Roman"/>
          <w:szCs w:val="28"/>
          <w:lang w:eastAsia="ru-RU"/>
        </w:rPr>
        <w:t>время</w:t>
      </w:r>
      <w:r w:rsidRPr="00134BAE">
        <w:rPr>
          <w:rFonts w:eastAsia="Times New Roman" w:cs="Times New Roman"/>
          <w:szCs w:val="28"/>
          <w:lang w:eastAsia="ru-RU"/>
        </w:rPr>
        <w:t xml:space="preserve"> минут Гарбуз И.В., двигаясь за рулем грузового автомобиля марки </w:t>
      </w:r>
      <w:r w:rsidR="00B63946">
        <w:rPr>
          <w:rFonts w:eastAsia="Times New Roman" w:cs="Times New Roman"/>
          <w:szCs w:val="28"/>
          <w:lang w:eastAsia="ru-RU"/>
        </w:rPr>
        <w:t>марка</w:t>
      </w:r>
      <w:r w:rsidRPr="00134BAE">
        <w:rPr>
          <w:rFonts w:eastAsia="Times New Roman" w:cs="Times New Roman"/>
          <w:szCs w:val="28"/>
          <w:lang w:eastAsia="ru-RU"/>
        </w:rPr>
        <w:t xml:space="preserve"> с государственным регистрационным знаком </w:t>
      </w:r>
      <w:r w:rsidR="00B63946">
        <w:rPr>
          <w:rFonts w:eastAsia="Times New Roman" w:cs="Times New Roman"/>
          <w:szCs w:val="28"/>
          <w:lang w:eastAsia="ru-RU"/>
        </w:rPr>
        <w:t>государственный регистрационный знак тс</w:t>
      </w:r>
      <w:r w:rsidRPr="00134BAE">
        <w:rPr>
          <w:rFonts w:eastAsia="Times New Roman" w:cs="Times New Roman"/>
          <w:szCs w:val="28"/>
          <w:lang w:eastAsia="ru-RU"/>
        </w:rPr>
        <w:t xml:space="preserve"> по участку 134 км+800м автодороги 1Р241 </w:t>
      </w:r>
      <w:r w:rsidR="00B63946">
        <w:rPr>
          <w:rFonts w:eastAsia="Times New Roman" w:cs="Times New Roman"/>
          <w:szCs w:val="28"/>
          <w:lang w:eastAsia="ru-RU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, расположенному в </w:t>
      </w:r>
      <w:r w:rsidR="00B63946">
        <w:rPr>
          <w:rFonts w:eastAsia="Times New Roman" w:cs="Times New Roman"/>
          <w:szCs w:val="28"/>
          <w:lang w:eastAsia="ru-RU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, по направлению из </w:t>
      </w:r>
      <w:r w:rsidR="00B63946">
        <w:rPr>
          <w:rFonts w:eastAsia="Times New Roman" w:cs="Times New Roman"/>
          <w:szCs w:val="28"/>
          <w:lang w:eastAsia="ru-RU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 в направлении </w:t>
      </w:r>
      <w:r w:rsidR="00B63946">
        <w:rPr>
          <w:rFonts w:eastAsia="Times New Roman" w:cs="Times New Roman"/>
          <w:szCs w:val="28"/>
          <w:lang w:eastAsia="ru-RU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, нарушил п.3 Основных положений по допуску транспортных средств к эксплуатации и обязанности должностных лиц по обеспечению безопасности дорожного движения </w:t>
      </w:r>
      <w:r w:rsidRPr="00134BAE" w:rsidR="003641FA">
        <w:rPr>
          <w:rFonts w:eastAsia="Times New Roman" w:cs="Times New Roman"/>
          <w:szCs w:val="28"/>
          <w:lang w:eastAsia="ru-RU"/>
        </w:rPr>
        <w:t>ПДД РФ</w:t>
      </w:r>
      <w:r w:rsidRPr="00134BAE">
        <w:rPr>
          <w:rFonts w:eastAsia="Times New Roman" w:cs="Times New Roman"/>
          <w:szCs w:val="28"/>
          <w:lang w:eastAsia="ru-RU"/>
        </w:rPr>
        <w:t xml:space="preserve">, то есть управлял транспортным средством с нарушением установленных нормативными правовыми актами </w:t>
      </w:r>
      <w:r w:rsidRPr="00134BAE" w:rsidR="00193355">
        <w:rPr>
          <w:rFonts w:eastAsia="Times New Roman" w:cs="Times New Roman"/>
          <w:szCs w:val="28"/>
          <w:lang w:eastAsia="ru-RU"/>
        </w:rPr>
        <w:t>РФ</w:t>
      </w:r>
      <w:r w:rsidRPr="00134BAE">
        <w:rPr>
          <w:rFonts w:eastAsia="Times New Roman" w:cs="Times New Roman"/>
          <w:szCs w:val="28"/>
          <w:lang w:eastAsia="ru-RU"/>
        </w:rPr>
        <w:t xml:space="preserve"> требований к использованию тахографа, тем самым совершил административное правонарушение, предусмотренное ч.1 ст.11.23 КоАП РФ.</w:t>
      </w:r>
    </w:p>
    <w:p w:rsidR="00DA3B75" w:rsidRPr="00134BAE" w:rsidP="00DA3B7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дата</w:t>
      </w:r>
      <w:r w:rsidRPr="00134BAE">
        <w:rPr>
          <w:rFonts w:eastAsia="Times New Roman" w:cs="Times New Roman"/>
          <w:szCs w:val="28"/>
          <w:lang w:eastAsia="ru-RU"/>
        </w:rPr>
        <w:t xml:space="preserve"> года примерно в </w:t>
      </w:r>
      <w:r>
        <w:rPr>
          <w:rFonts w:eastAsia="Times New Roman" w:cs="Times New Roman"/>
          <w:szCs w:val="28"/>
          <w:lang w:eastAsia="ru-RU"/>
        </w:rPr>
        <w:t>время</w:t>
      </w:r>
      <w:r w:rsidRPr="00134BAE">
        <w:rPr>
          <w:rFonts w:eastAsia="Times New Roman" w:cs="Times New Roman"/>
          <w:szCs w:val="28"/>
          <w:lang w:eastAsia="ru-RU"/>
        </w:rPr>
        <w:t xml:space="preserve"> минут на </w:t>
      </w:r>
      <w:r w:rsidRPr="00134BAE">
        <w:rPr>
          <w:szCs w:val="28"/>
        </w:rPr>
        <w:t xml:space="preserve">134 км+800м автодороги 1Р241 </w:t>
      </w:r>
      <w:r>
        <w:rPr>
          <w:szCs w:val="28"/>
        </w:rPr>
        <w:t>адрес</w:t>
      </w:r>
      <w:r w:rsidRPr="00134BAE">
        <w:rPr>
          <w:szCs w:val="28"/>
        </w:rPr>
        <w:t xml:space="preserve">, расположенном в </w:t>
      </w:r>
      <w:r>
        <w:rPr>
          <w:szCs w:val="28"/>
        </w:rPr>
        <w:t>адрес</w:t>
      </w:r>
      <w:r w:rsidRPr="00134BAE">
        <w:rPr>
          <w:szCs w:val="28"/>
        </w:rPr>
        <w:t xml:space="preserve">, грузовой автомобиль марки </w:t>
      </w:r>
      <w:r>
        <w:rPr>
          <w:szCs w:val="28"/>
        </w:rPr>
        <w:t>марка</w:t>
      </w:r>
      <w:r w:rsidRPr="00134BAE">
        <w:rPr>
          <w:szCs w:val="28"/>
        </w:rPr>
        <w:t xml:space="preserve"> с государственным регистрационным знаком </w:t>
      </w:r>
      <w:r>
        <w:rPr>
          <w:rFonts w:eastAsia="Times New Roman" w:cs="Times New Roman"/>
          <w:szCs w:val="28"/>
          <w:lang w:eastAsia="ru-RU"/>
        </w:rPr>
        <w:t>государственный регистрационный знак тс</w:t>
      </w:r>
      <w:r w:rsidRPr="00134BAE">
        <w:rPr>
          <w:szCs w:val="28"/>
        </w:rPr>
        <w:t xml:space="preserve"> </w:t>
      </w:r>
      <w:r w:rsidRPr="00134BAE">
        <w:rPr>
          <w:szCs w:val="28"/>
        </w:rPr>
        <w:t xml:space="preserve">под управлением Гарбуза И.В., с целью проверки </w:t>
      </w:r>
      <w:r w:rsidRPr="00134BAE">
        <w:rPr>
          <w:szCs w:val="28"/>
          <w:shd w:val="clear" w:color="auto" w:fill="FFFFFF"/>
        </w:rPr>
        <w:t>документов на право пользования и управления транспортным средством, документов на транспортное средство и перевозимый груз</w:t>
      </w:r>
      <w:r w:rsidRPr="00134BAE">
        <w:rPr>
          <w:szCs w:val="28"/>
        </w:rPr>
        <w:t xml:space="preserve">, был остановлен инспектором ДПС капитаном полиции </w:t>
      </w:r>
      <w:r w:rsidR="00953596">
        <w:rPr>
          <w:szCs w:val="28"/>
        </w:rPr>
        <w:t>фио</w:t>
      </w:r>
      <w:r w:rsidRPr="00134BAE">
        <w:rPr>
          <w:szCs w:val="28"/>
        </w:rPr>
        <w:t xml:space="preserve">, который нес службу по обеспечению безопасности дорожного движения совместно с </w:t>
      </w:r>
      <w:r w:rsidRPr="00134BAE">
        <w:rPr>
          <w:rFonts w:eastAsia="Calibri"/>
          <w:szCs w:val="28"/>
        </w:rPr>
        <w:t xml:space="preserve">капитаном полиции </w:t>
      </w:r>
      <w:r w:rsidR="0008446E">
        <w:rPr>
          <w:rFonts w:eastAsia="Calibri"/>
          <w:szCs w:val="28"/>
        </w:rPr>
        <w:t>фио</w:t>
      </w:r>
      <w:r w:rsidRPr="00134BAE">
        <w:rPr>
          <w:rFonts w:eastAsia="Calibri"/>
          <w:szCs w:val="28"/>
        </w:rPr>
        <w:t>.</w:t>
      </w:r>
    </w:p>
    <w:p w:rsidR="00DA3B75" w:rsidRPr="00134BAE" w:rsidP="00DA3B7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В ходе проверки документов инспектором </w:t>
      </w:r>
      <w:r w:rsidR="00953596">
        <w:rPr>
          <w:rFonts w:eastAsia="Times New Roman" w:cs="Times New Roman"/>
          <w:szCs w:val="28"/>
          <w:lang w:eastAsia="ru-RU"/>
        </w:rPr>
        <w:t>фио</w:t>
      </w:r>
      <w:r w:rsidRPr="00134BAE">
        <w:rPr>
          <w:rFonts w:eastAsia="Times New Roman" w:cs="Times New Roman"/>
          <w:szCs w:val="28"/>
          <w:lang w:eastAsia="ru-RU"/>
        </w:rPr>
        <w:t xml:space="preserve"> установлено, что Гарбуз И.В. </w:t>
      </w:r>
      <w:r w:rsidRPr="00134BAE">
        <w:rPr>
          <w:rFonts w:eastAsia="Times New Roman" w:cs="Times New Roman"/>
          <w:bCs/>
          <w:kern w:val="32"/>
          <w:szCs w:val="28"/>
          <w:lang w:eastAsia="ru-RU"/>
        </w:rPr>
        <w:t>управлял вышеуказанным транспортным средством с нарушением установленных нормативно-правовыми актами РФ требований к использованию тахографа.</w:t>
      </w:r>
      <w:r w:rsidRPr="00134BAE">
        <w:rPr>
          <w:rFonts w:eastAsia="Times New Roman" w:cs="Times New Roman"/>
          <w:szCs w:val="28"/>
          <w:lang w:eastAsia="ru-RU"/>
        </w:rPr>
        <w:t xml:space="preserve"> После этого инспектор </w:t>
      </w:r>
      <w:r w:rsidR="00953596">
        <w:rPr>
          <w:rFonts w:eastAsia="Times New Roman" w:cs="Times New Roman"/>
          <w:szCs w:val="28"/>
          <w:lang w:eastAsia="ru-RU"/>
        </w:rPr>
        <w:t xml:space="preserve">фио </w:t>
      </w:r>
      <w:r w:rsidRPr="00134BAE">
        <w:rPr>
          <w:rFonts w:eastAsia="Times New Roman" w:cs="Times New Roman"/>
          <w:szCs w:val="28"/>
          <w:lang w:eastAsia="ru-RU"/>
        </w:rPr>
        <w:t xml:space="preserve">потребовал от Гарбуза И.В. пройти в служебный автомобиль марки </w:t>
      </w:r>
      <w:r w:rsidR="00B63946">
        <w:rPr>
          <w:rFonts w:eastAsia="Times New Roman" w:cs="Times New Roman"/>
          <w:szCs w:val="28"/>
          <w:lang w:eastAsia="ru-RU"/>
        </w:rPr>
        <w:t>марка</w:t>
      </w:r>
      <w:r w:rsidRPr="00134BAE">
        <w:rPr>
          <w:rFonts w:eastAsia="Times New Roman" w:cs="Times New Roman"/>
          <w:szCs w:val="28"/>
          <w:lang w:eastAsia="ru-RU"/>
        </w:rPr>
        <w:t xml:space="preserve"> с государственным </w:t>
      </w:r>
      <w:r w:rsidRPr="00134BAE">
        <w:rPr>
          <w:rFonts w:eastAsia="Times New Roman" w:cs="Times New Roman"/>
          <w:szCs w:val="28"/>
          <w:lang w:eastAsia="ru-RU"/>
        </w:rPr>
        <w:t xml:space="preserve">регистрационным знаком </w:t>
      </w:r>
      <w:r w:rsidR="00B63946">
        <w:rPr>
          <w:rFonts w:eastAsia="Times New Roman" w:cs="Times New Roman"/>
          <w:szCs w:val="28"/>
          <w:lang w:eastAsia="ru-RU"/>
        </w:rPr>
        <w:t>государственный регистрационный знак тс</w:t>
      </w:r>
      <w:r w:rsidRPr="00134BAE" w:rsidR="00B63946">
        <w:rPr>
          <w:rFonts w:eastAsia="Times New Roman" w:cs="Times New Roman"/>
          <w:szCs w:val="28"/>
          <w:lang w:eastAsia="ru-RU"/>
        </w:rPr>
        <w:t xml:space="preserve"> </w:t>
      </w:r>
      <w:r w:rsidRPr="00134BAE">
        <w:rPr>
          <w:rFonts w:eastAsia="Times New Roman" w:cs="Times New Roman"/>
          <w:szCs w:val="28"/>
          <w:lang w:eastAsia="ru-RU"/>
        </w:rPr>
        <w:t>для составления в отношении него протокола по делу об административном правонарушении, предусмотренным ч.1 ст.11.23 КоАП РФ.</w:t>
      </w:r>
    </w:p>
    <w:p w:rsidR="00063C66" w:rsidRPr="00134BAE" w:rsidP="00B6394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Далее Гарбуз И.В. </w:t>
      </w:r>
      <w:r w:rsidR="00B63946">
        <w:rPr>
          <w:rFonts w:eastAsia="Times New Roman" w:cs="Times New Roman"/>
          <w:szCs w:val="28"/>
          <w:lang w:eastAsia="ru-RU"/>
        </w:rPr>
        <w:t>дата</w:t>
      </w:r>
      <w:r w:rsidRPr="00134BAE">
        <w:rPr>
          <w:rFonts w:eastAsia="Times New Roman" w:cs="Times New Roman"/>
          <w:szCs w:val="28"/>
          <w:lang w:eastAsia="ru-RU"/>
        </w:rPr>
        <w:t xml:space="preserve"> года примерно в </w:t>
      </w:r>
      <w:r w:rsidR="00B63946">
        <w:rPr>
          <w:rFonts w:eastAsia="Times New Roman" w:cs="Times New Roman"/>
          <w:szCs w:val="28"/>
          <w:lang w:eastAsia="ru-RU"/>
        </w:rPr>
        <w:t>время</w:t>
      </w:r>
      <w:r w:rsidRPr="00134BAE">
        <w:rPr>
          <w:rFonts w:eastAsia="Times New Roman" w:cs="Times New Roman"/>
          <w:szCs w:val="28"/>
          <w:lang w:eastAsia="ru-RU"/>
        </w:rPr>
        <w:t xml:space="preserve"> минут,  находясь в служебном автомобиле </w:t>
      </w:r>
      <w:r w:rsidRPr="00134BAE">
        <w:rPr>
          <w:szCs w:val="28"/>
        </w:rPr>
        <w:t xml:space="preserve">марки </w:t>
      </w:r>
      <w:r w:rsidR="00B63946">
        <w:rPr>
          <w:szCs w:val="28"/>
        </w:rPr>
        <w:t>марка</w:t>
      </w:r>
      <w:r w:rsidRPr="00134BAE">
        <w:rPr>
          <w:szCs w:val="28"/>
        </w:rPr>
        <w:t xml:space="preserve"> с государственным регистрационным знаком </w:t>
      </w:r>
      <w:r w:rsidR="00B63946">
        <w:rPr>
          <w:rFonts w:eastAsia="Times New Roman" w:cs="Times New Roman"/>
          <w:szCs w:val="28"/>
          <w:lang w:eastAsia="ru-RU"/>
        </w:rPr>
        <w:t>государственный регистрационный знак тс</w:t>
      </w:r>
      <w:r w:rsidRPr="00134BAE">
        <w:rPr>
          <w:szCs w:val="28"/>
        </w:rPr>
        <w:t xml:space="preserve">, припаркованном на 134 км+800м   автодороги 1Р241 </w:t>
      </w:r>
      <w:r w:rsidR="00B63946">
        <w:rPr>
          <w:szCs w:val="28"/>
        </w:rPr>
        <w:t>адрес</w:t>
      </w:r>
      <w:r w:rsidRPr="00134BAE">
        <w:rPr>
          <w:szCs w:val="28"/>
        </w:rPr>
        <w:t xml:space="preserve">, расположенном в </w:t>
      </w:r>
      <w:r w:rsidR="00B63946">
        <w:rPr>
          <w:szCs w:val="28"/>
        </w:rPr>
        <w:t>адрес</w:t>
      </w:r>
      <w:r w:rsidRPr="00134BAE">
        <w:rPr>
          <w:rFonts w:eastAsia="Times New Roman" w:cs="Times New Roman"/>
          <w:szCs w:val="28"/>
          <w:lang w:eastAsia="ru-RU"/>
        </w:rPr>
        <w:t xml:space="preserve">, во избежание привлечения к административной ответственности за совершенное им административное правонарушение, предусмотренное ч.1 ст.11.23  КоАП РФ, действуя с прямым умыслом, осознавая, что дает взятку в размере, не превышающем десяти тысяч рублей, должностному лицу за несоставление протокола по делу об административном правонарушении, во избежание административного наказания, лично передал в качестве взятки сотруднику ДПС </w:t>
      </w:r>
      <w:r w:rsidR="00953596">
        <w:rPr>
          <w:rFonts w:eastAsia="Times New Roman" w:cs="Times New Roman"/>
          <w:szCs w:val="28"/>
          <w:lang w:eastAsia="ru-RU"/>
        </w:rPr>
        <w:t>фио</w:t>
      </w:r>
      <w:r w:rsidRPr="00134BAE">
        <w:rPr>
          <w:rFonts w:eastAsia="Times New Roman" w:cs="Times New Roman"/>
          <w:szCs w:val="28"/>
          <w:lang w:eastAsia="ru-RU"/>
        </w:rPr>
        <w:t xml:space="preserve"> деньги в размере </w:t>
      </w:r>
      <w:r w:rsidR="00B63946">
        <w:rPr>
          <w:rFonts w:eastAsia="Times New Roman" w:cs="Times New Roman"/>
          <w:szCs w:val="28"/>
          <w:lang w:eastAsia="ru-RU"/>
        </w:rPr>
        <w:t>сумма</w:t>
      </w:r>
      <w:r w:rsidRPr="00134BAE">
        <w:rPr>
          <w:rFonts w:eastAsia="Times New Roman" w:cs="Times New Roman"/>
          <w:szCs w:val="28"/>
          <w:lang w:eastAsia="ru-RU"/>
        </w:rPr>
        <w:t>. Инспектор ДПС, обнаружив передачу денежных средств, предупредил Гарбуза И.В. о противоправности и уголовно</w:t>
      </w:r>
      <w:r w:rsidR="00B63946">
        <w:rPr>
          <w:rFonts w:eastAsia="Times New Roman" w:cs="Times New Roman"/>
          <w:szCs w:val="28"/>
          <w:lang w:eastAsia="ru-RU"/>
        </w:rPr>
        <w:t xml:space="preserve">й наказуемости его действий. </w:t>
      </w:r>
      <w:r w:rsidRPr="00134BAE">
        <w:rPr>
          <w:rFonts w:eastAsia="Times New Roman" w:cs="Times New Roman"/>
          <w:szCs w:val="28"/>
          <w:lang w:eastAsia="ru-RU"/>
        </w:rPr>
        <w:t>Гарбуз И.В. на предупреждение должным образом не отреагировал, переданные им в качестве взятки денежные средства обратно не забрал.</w:t>
      </w:r>
    </w:p>
    <w:p w:rsidR="00315B08" w:rsidRPr="00134BAE" w:rsidP="00881703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SimSun" w:cs="Times New Roman"/>
          <w:szCs w:val="20"/>
          <w:lang w:eastAsia="ru-RU"/>
        </w:rPr>
        <w:t>В момент ознакомления с материалами уголовного дела, обвиняемый в присутствии своего защитника заявил ходатайство о применении особого порядка судебного разбирательства (п.2 ч.5 ст.217 УПК РФ). В судебном заседании подсудимый пояснил, что обвинение ему понятно, с обвинением он согласен, свое ходатайство о постановлении приговора без проведения судебного разбирательства он поддерживает, это ходатайство заявлено добровольно и после консультации с защитником, последствия постановления приговора без проведения судебного разбирательства  он осознает.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SimSun" w:cs="Times New Roman"/>
          <w:szCs w:val="20"/>
          <w:lang w:eastAsia="ru-RU"/>
        </w:rPr>
      </w:pPr>
      <w:r w:rsidRPr="00134BAE">
        <w:rPr>
          <w:rFonts w:eastAsia="SimSun" w:cs="Times New Roman"/>
          <w:szCs w:val="20"/>
          <w:lang w:eastAsia="ru-RU"/>
        </w:rPr>
        <w:t xml:space="preserve">Защитник, государственный обвинитель не возражают с постановлением приговора без проведения судебного разбирательства.  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SimSun" w:cs="Times New Roman"/>
          <w:szCs w:val="20"/>
          <w:lang w:eastAsia="ru-RU"/>
        </w:rPr>
      </w:pPr>
      <w:r w:rsidRPr="00134BAE">
        <w:rPr>
          <w:rFonts w:eastAsia="SimSun" w:cs="Times New Roman"/>
          <w:szCs w:val="20"/>
          <w:lang w:eastAsia="ru-RU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поэтому возможно вынести приговор без проведения судебного разбирательства в порядке ст.316 УПК РФ.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Действия подсудимого суд квалифицирует по ч.1 ст.291.2 УК РФ, как мелкое взяточничество, то есть дача взятки лично в размере, не превышающем десяти тысяч рублей.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Решая вопрос о наказании, суд учитывает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который </w:t>
      </w:r>
      <w:r w:rsidRPr="00134BAE" w:rsidR="00DA3B75">
        <w:rPr>
          <w:rFonts w:eastAsia="Times New Roman" w:cs="Times New Roman"/>
          <w:szCs w:val="28"/>
          <w:lang w:eastAsia="ru-RU"/>
        </w:rPr>
        <w:t>положит</w:t>
      </w:r>
      <w:r w:rsidRPr="00134BAE">
        <w:rPr>
          <w:rFonts w:eastAsia="Times New Roman" w:cs="Times New Roman"/>
          <w:szCs w:val="28"/>
          <w:lang w:eastAsia="ru-RU"/>
        </w:rPr>
        <w:t xml:space="preserve">ельно характеризуется по месту жительства, на учете у психиатра, нарколога не состоит. </w:t>
      </w:r>
    </w:p>
    <w:p w:rsidR="008B39FC" w:rsidRPr="00134BAE" w:rsidP="00315B0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Подсудимый вину свою признал, раскаялся в содеянном, что суд на основании ч.2 ст.61 УК РФ признает обстоятельством, смягчающим его наказание. </w:t>
      </w:r>
      <w:r w:rsidRPr="00134BAE">
        <w:rPr>
          <w:rFonts w:eastAsia="Times New Roman" w:cs="Times New Roman"/>
          <w:szCs w:val="28"/>
          <w:lang w:eastAsia="ru-RU"/>
        </w:rPr>
        <w:t xml:space="preserve">Также </w:t>
      </w:r>
      <w:r w:rsidRPr="00134BAE">
        <w:t>на основании</w:t>
      </w:r>
      <w:r w:rsidRPr="00134BAE">
        <w:rPr>
          <w:rFonts w:eastAsia="Times New Roman" w:cs="Times New Roman"/>
          <w:szCs w:val="28"/>
          <w:lang w:eastAsia="ru-RU"/>
        </w:rPr>
        <w:t xml:space="preserve"> п.«и» ч.1 ст.61 УК РФ в качестве </w:t>
      </w:r>
      <w:r w:rsidRPr="00134BAE">
        <w:rPr>
          <w:rFonts w:eastAsia="Times New Roman" w:cs="Times New Roman"/>
          <w:szCs w:val="28"/>
          <w:lang w:eastAsia="ru-RU"/>
        </w:rPr>
        <w:t>смягчающего обстоятельства суд признает активное способствование расследованию преступления</w:t>
      </w:r>
      <w:r w:rsidRPr="00134BAE" w:rsidR="00AA31E9">
        <w:rPr>
          <w:rFonts w:eastAsia="Times New Roman" w:cs="Times New Roman"/>
          <w:szCs w:val="28"/>
          <w:lang w:eastAsia="ru-RU"/>
        </w:rPr>
        <w:t xml:space="preserve">. 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Обстоятельств, отягчающих вину подсудимого, судом не установлено. </w:t>
      </w:r>
    </w:p>
    <w:p w:rsidR="00315B08" w:rsidRPr="00134BAE" w:rsidP="00315B0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Оснований для применения при назн</w:t>
      </w:r>
      <w:r w:rsidRPr="00134BAE" w:rsidR="005517AA">
        <w:rPr>
          <w:rFonts w:eastAsia="Times New Roman" w:cs="Times New Roman"/>
          <w:szCs w:val="28"/>
          <w:lang w:eastAsia="ru-RU"/>
        </w:rPr>
        <w:t>ачении наказания положений  ст.</w:t>
      </w:r>
      <w:r w:rsidRPr="00134BAE">
        <w:rPr>
          <w:rFonts w:eastAsia="Times New Roman" w:cs="Times New Roman"/>
          <w:szCs w:val="28"/>
          <w:lang w:eastAsia="ru-RU"/>
        </w:rPr>
        <w:t xml:space="preserve">64 УК РФ суд не усматривает, поскольку исключительных обстоятельств, связанных с целями и мотивами преступления, ролью подсудимого, его поведением во время или после совершения преступления либо иных обстоятельств, существенно уменьшающих степень общественной опасности преступления – по делу не установлено. </w:t>
      </w:r>
    </w:p>
    <w:p w:rsidR="00DE3287" w:rsidRPr="00134BAE" w:rsidP="00DE32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 таких обстоятельствах, суд полагает возможным назначить подсудимому наказание в виде штрафа, поскольку именно такое наказание, сможет обеспечить достижение целей наказания, исправления подсудимого, а также повлиять на условия его жизни.</w:t>
      </w:r>
    </w:p>
    <w:p w:rsidR="00DE3287" w:rsidRPr="00134BAE" w:rsidP="00DE32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На основании изложенного, руководствуясь ч.5 ст.302, ст.303, 307, 308 УПК РФ, мировой судья</w:t>
      </w:r>
    </w:p>
    <w:p w:rsidR="00DE3287" w:rsidRPr="00134BAE" w:rsidP="00DE32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E3287" w:rsidRPr="00134BAE" w:rsidP="00134BAE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ПРИГОВОРИЛ:</w:t>
      </w:r>
    </w:p>
    <w:p w:rsidR="00DE3287" w:rsidRPr="00134BAE" w:rsidP="00DE3287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DE3287" w:rsidRPr="00134BAE" w:rsidP="00DE3287">
      <w:pPr>
        <w:spacing w:after="0" w:line="240" w:lineRule="auto"/>
        <w:ind w:right="-23"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SimSun"/>
          <w:szCs w:val="28"/>
        </w:rPr>
        <w:t xml:space="preserve">Гарбуза </w:t>
      </w:r>
      <w:r w:rsidR="00B63946">
        <w:rPr>
          <w:rFonts w:eastAsia="SimSun"/>
          <w:szCs w:val="28"/>
        </w:rPr>
        <w:t>И.В.</w:t>
      </w:r>
      <w:r w:rsidRPr="00134BAE">
        <w:rPr>
          <w:rFonts w:eastAsia="Times New Roman" w:cs="Times New Roman"/>
          <w:szCs w:val="28"/>
          <w:lang w:eastAsia="ru-RU"/>
        </w:rPr>
        <w:t xml:space="preserve"> признать виновным в совершении преступления, предусмотренного ч.1 ст.291.2 УК РФ и назначить ему наказание в виде штрафа в размере </w:t>
      </w:r>
      <w:r w:rsidRPr="00134BAE" w:rsidR="00010073">
        <w:rPr>
          <w:rFonts w:eastAsia="Times New Roman" w:cs="Times New Roman"/>
          <w:szCs w:val="28"/>
          <w:lang w:eastAsia="ru-RU"/>
        </w:rPr>
        <w:t>5</w:t>
      </w:r>
      <w:r w:rsidRPr="00134BAE">
        <w:rPr>
          <w:rFonts w:eastAsia="Times New Roman" w:cs="Times New Roman"/>
          <w:szCs w:val="28"/>
          <w:lang w:eastAsia="ru-RU"/>
        </w:rPr>
        <w:t>000 (</w:t>
      </w:r>
      <w:r w:rsidRPr="00134BAE" w:rsidR="00010073">
        <w:rPr>
          <w:rFonts w:eastAsia="Times New Roman" w:cs="Times New Roman"/>
          <w:szCs w:val="28"/>
          <w:lang w:eastAsia="ru-RU"/>
        </w:rPr>
        <w:t>пя</w:t>
      </w:r>
      <w:r w:rsidRPr="00134BAE">
        <w:rPr>
          <w:rFonts w:eastAsia="Times New Roman" w:cs="Times New Roman"/>
          <w:szCs w:val="28"/>
          <w:lang w:eastAsia="ru-RU"/>
        </w:rPr>
        <w:t>ть тысяч) рублей в доход государства.</w:t>
      </w:r>
    </w:p>
    <w:p w:rsidR="00DE3287" w:rsidRPr="00134BAE" w:rsidP="00DE3287">
      <w:pPr>
        <w:spacing w:after="0" w:line="240" w:lineRule="auto"/>
        <w:ind w:right="-23"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Штраф подлежит оплате по следующим реквизитам:</w:t>
      </w:r>
    </w:p>
    <w:p w:rsidR="00DE3287" w:rsidRPr="00134BAE" w:rsidP="00DE3287">
      <w:pPr>
        <w:spacing w:after="0" w:line="240" w:lineRule="auto"/>
        <w:ind w:right="-23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реквизиты</w:t>
      </w:r>
      <w:r w:rsidRPr="00134BAE">
        <w:rPr>
          <w:rFonts w:eastAsia="Times New Roman" w:cs="Times New Roman"/>
          <w:szCs w:val="28"/>
          <w:lang w:eastAsia="ru-RU"/>
        </w:rPr>
        <w:t>.</w:t>
      </w:r>
    </w:p>
    <w:p w:rsidR="00524D99" w:rsidRPr="00134BAE" w:rsidP="00524D99">
      <w:pPr>
        <w:spacing w:after="0" w:line="240" w:lineRule="auto"/>
        <w:ind w:right="-23"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Меру пресечения в виде подписки о невыезде и надлежащем поведении – оставить подсудимому без изменения до вступления приговора в законную силу.</w:t>
      </w:r>
    </w:p>
    <w:p w:rsidR="00524D99" w:rsidRPr="00134BAE" w:rsidP="00524D99">
      <w:pPr>
        <w:spacing w:after="0" w:line="240" w:lineRule="auto"/>
        <w:ind w:right="-23" w:firstLine="708"/>
        <w:jc w:val="both"/>
        <w:rPr>
          <w:rFonts w:eastAsia="Times New Roman" w:cs="Times New Roman"/>
          <w:sz w:val="32"/>
          <w:szCs w:val="28"/>
          <w:lang w:eastAsia="ru-RU"/>
        </w:rPr>
      </w:pPr>
      <w:r w:rsidRPr="00134BAE">
        <w:rPr>
          <w:rFonts w:eastAsia="Times New Roman" w:cs="Times New Roman"/>
          <w:bCs/>
          <w:szCs w:val="27"/>
          <w:lang w:eastAsia="ru-RU"/>
        </w:rPr>
        <w:t xml:space="preserve">Вещественные доказательства – одну денежную купюру достоинством </w:t>
      </w:r>
      <w:r w:rsidR="00B63946">
        <w:rPr>
          <w:rFonts w:eastAsia="Times New Roman" w:cs="Times New Roman"/>
          <w:bCs/>
          <w:szCs w:val="27"/>
          <w:lang w:eastAsia="ru-RU"/>
        </w:rPr>
        <w:t>сумма</w:t>
      </w:r>
      <w:r w:rsidRPr="00134BAE">
        <w:rPr>
          <w:rFonts w:eastAsia="Times New Roman" w:cs="Times New Roman"/>
          <w:bCs/>
          <w:szCs w:val="27"/>
          <w:lang w:eastAsia="ru-RU"/>
        </w:rPr>
        <w:t>, переданную на хранение в банковской ячейке ОСБ «Банк Татарстан» в соответствии с п.2.1 ч.1 ст.81 УПК РФ и п.«б», ч.1 ст.104.1 УК РФ, конфисковать и обратить в доход государства</w:t>
      </w:r>
      <w:r w:rsidRPr="00134BAE" w:rsidR="00DC3461">
        <w:rPr>
          <w:rFonts w:eastAsia="Times New Roman" w:cs="Times New Roman"/>
          <w:bCs/>
          <w:szCs w:val="27"/>
          <w:lang w:eastAsia="ru-RU"/>
        </w:rPr>
        <w:t xml:space="preserve">, </w:t>
      </w:r>
      <w:r w:rsidRPr="00134BAE" w:rsidR="00DC3461">
        <w:rPr>
          <w:rFonts w:eastAsia="Times New Roman" w:cs="Times New Roman"/>
          <w:bCs/>
          <w:szCs w:val="27"/>
          <w:lang w:val="en-US" w:eastAsia="ru-RU"/>
        </w:rPr>
        <w:t>DVD</w:t>
      </w:r>
      <w:r w:rsidRPr="00134BAE" w:rsidR="00DC3461">
        <w:rPr>
          <w:rFonts w:eastAsia="Times New Roman" w:cs="Times New Roman"/>
          <w:bCs/>
          <w:szCs w:val="27"/>
          <w:lang w:eastAsia="ru-RU"/>
        </w:rPr>
        <w:t>–</w:t>
      </w:r>
      <w:r w:rsidRPr="00134BAE" w:rsidR="00DC3461">
        <w:rPr>
          <w:rFonts w:eastAsia="Times New Roman" w:cs="Times New Roman"/>
          <w:bCs/>
          <w:szCs w:val="27"/>
          <w:lang w:val="en-US" w:eastAsia="ru-RU"/>
        </w:rPr>
        <w:t>RW</w:t>
      </w:r>
      <w:r w:rsidRPr="00134BAE" w:rsidR="00DC3461">
        <w:rPr>
          <w:rFonts w:eastAsia="Times New Roman" w:cs="Times New Roman"/>
          <w:bCs/>
          <w:szCs w:val="27"/>
          <w:lang w:eastAsia="ru-RU"/>
        </w:rPr>
        <w:t xml:space="preserve"> диск с видеозаписью - хранить при уголовном деле</w:t>
      </w:r>
      <w:r w:rsidRPr="00134BAE">
        <w:rPr>
          <w:rFonts w:eastAsia="Times New Roman" w:cs="Times New Roman"/>
          <w:bCs/>
          <w:szCs w:val="27"/>
          <w:lang w:eastAsia="ru-RU"/>
        </w:rPr>
        <w:t>.</w:t>
      </w:r>
    </w:p>
    <w:p w:rsidR="00524D99" w:rsidRPr="00134BAE" w:rsidP="00524D9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Процессуальные издержки, в виде сумм, выплачиваемые адвокату за оказание им юридической помощи в судебном заседании по назначению,  отнести за счет средств федерального бюджета.</w:t>
      </w:r>
    </w:p>
    <w:p w:rsidR="00524D99" w:rsidRPr="00134BAE" w:rsidP="00524D99">
      <w:pPr>
        <w:spacing w:after="0" w:line="240" w:lineRule="auto"/>
        <w:ind w:right="-58"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Приговор может быть обжалован в апелляционном порядке в Буинский городской суд РТ в течение 10 суток со дня его провозглашения.</w:t>
      </w:r>
    </w:p>
    <w:p w:rsidR="00524D99" w:rsidRPr="00134BAE" w:rsidP="00524D99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 подаче апелляционной жалобы, осужденный вправе, в тот же срок,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апелляционной жалобы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апелляционной жалобы.</w:t>
      </w:r>
    </w:p>
    <w:p w:rsidR="00524D99" w:rsidRPr="00134BAE" w:rsidP="00524D9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24D99" w:rsidRPr="00134BAE" w:rsidP="00524D99">
      <w:pPr>
        <w:spacing w:after="12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Приговор вступил в законную силу:__________________ 2022 года.</w:t>
      </w:r>
    </w:p>
    <w:p w:rsidR="00DC3461" w:rsidRPr="00134BAE" w:rsidP="00524D9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24D99" w:rsidRPr="00134BAE" w:rsidP="00524D9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Мировой судья судебного участка № 2</w:t>
      </w:r>
    </w:p>
    <w:p w:rsidR="00524D99" w:rsidRPr="00134BAE" w:rsidP="00524D9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 xml:space="preserve">по Буинскому судебному району РТ                                        </w:t>
      </w:r>
      <w:r w:rsidRPr="00134BAE" w:rsidR="00DC3461">
        <w:rPr>
          <w:rFonts w:eastAsia="Times New Roman" w:cs="Times New Roman"/>
          <w:szCs w:val="28"/>
          <w:lang w:eastAsia="ru-RU"/>
        </w:rPr>
        <w:t xml:space="preserve">   </w:t>
      </w:r>
      <w:r w:rsidRPr="00134BAE">
        <w:rPr>
          <w:rFonts w:eastAsia="Times New Roman" w:cs="Times New Roman"/>
          <w:szCs w:val="28"/>
          <w:lang w:eastAsia="ru-RU"/>
        </w:rPr>
        <w:t>Л.В. Сунгатов</w:t>
      </w:r>
    </w:p>
    <w:p w:rsidR="00524D99" w:rsidRPr="00134BAE" w:rsidP="00524D9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34BAE">
        <w:rPr>
          <w:rFonts w:eastAsia="Times New Roman" w:cs="Times New Roman"/>
          <w:szCs w:val="28"/>
          <w:lang w:eastAsia="ru-RU"/>
        </w:rPr>
        <w:t>Копия верна</w:t>
      </w: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Times New Roman" w:cs="Times New Roman"/>
          <w:szCs w:val="28"/>
          <w:lang w:eastAsia="ru-RU"/>
        </w:rPr>
        <w:tab/>
      </w:r>
      <w:r w:rsidRPr="00134BAE">
        <w:rPr>
          <w:rFonts w:eastAsia="Times New Roman" w:cs="Times New Roman"/>
          <w:szCs w:val="28"/>
          <w:lang w:eastAsia="ru-RU"/>
        </w:rPr>
        <w:tab/>
        <w:t xml:space="preserve">    </w:t>
      </w:r>
      <w:r w:rsidRPr="00134BAE" w:rsidR="00DC346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34BAE">
        <w:rPr>
          <w:rFonts w:eastAsia="Times New Roman" w:cs="Times New Roman"/>
          <w:szCs w:val="28"/>
          <w:lang w:eastAsia="ru-RU"/>
        </w:rPr>
        <w:t>Л.В. Сунгатов</w:t>
      </w:r>
    </w:p>
    <w:p w:rsidR="00524D99" w:rsidRPr="00134BAE" w:rsidP="00524D9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15B08" w:rsidRPr="00134BAE" w:rsidP="00315B08"/>
    <w:p w:rsidR="006E2B71" w:rsidRPr="00134B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8"/>
    <w:rsid w:val="00010073"/>
    <w:rsid w:val="00063C66"/>
    <w:rsid w:val="0008446E"/>
    <w:rsid w:val="000D4F9C"/>
    <w:rsid w:val="00134BAE"/>
    <w:rsid w:val="0013716D"/>
    <w:rsid w:val="00193355"/>
    <w:rsid w:val="001D0861"/>
    <w:rsid w:val="001E362E"/>
    <w:rsid w:val="00216E2A"/>
    <w:rsid w:val="00225464"/>
    <w:rsid w:val="002B7C5C"/>
    <w:rsid w:val="002D2E0A"/>
    <w:rsid w:val="00315B08"/>
    <w:rsid w:val="003607A9"/>
    <w:rsid w:val="003641FA"/>
    <w:rsid w:val="003E72EF"/>
    <w:rsid w:val="00524D99"/>
    <w:rsid w:val="00543924"/>
    <w:rsid w:val="005517AA"/>
    <w:rsid w:val="00667E89"/>
    <w:rsid w:val="00673018"/>
    <w:rsid w:val="00676FA1"/>
    <w:rsid w:val="006C11A9"/>
    <w:rsid w:val="006E2B71"/>
    <w:rsid w:val="006F62FC"/>
    <w:rsid w:val="00704837"/>
    <w:rsid w:val="00722B0A"/>
    <w:rsid w:val="00780CA2"/>
    <w:rsid w:val="00790AFA"/>
    <w:rsid w:val="007953D2"/>
    <w:rsid w:val="007D422A"/>
    <w:rsid w:val="00881703"/>
    <w:rsid w:val="00892226"/>
    <w:rsid w:val="008B39FC"/>
    <w:rsid w:val="008E6B1A"/>
    <w:rsid w:val="00937207"/>
    <w:rsid w:val="00953596"/>
    <w:rsid w:val="00A478E9"/>
    <w:rsid w:val="00AA31E9"/>
    <w:rsid w:val="00B63946"/>
    <w:rsid w:val="00B91BDF"/>
    <w:rsid w:val="00BD3514"/>
    <w:rsid w:val="00C257E5"/>
    <w:rsid w:val="00CE65CA"/>
    <w:rsid w:val="00D13614"/>
    <w:rsid w:val="00DA0BA9"/>
    <w:rsid w:val="00DA3B75"/>
    <w:rsid w:val="00DA45F3"/>
    <w:rsid w:val="00DC3461"/>
    <w:rsid w:val="00DE3287"/>
    <w:rsid w:val="00E027F4"/>
    <w:rsid w:val="00E63D29"/>
    <w:rsid w:val="00EC19C6"/>
    <w:rsid w:val="00ED5716"/>
    <w:rsid w:val="00EF00BD"/>
    <w:rsid w:val="00F24B84"/>
    <w:rsid w:val="00FC1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a"/>
    <w:uiPriority w:val="99"/>
    <w:semiHidden/>
    <w:unhideWhenUsed/>
    <w:rsid w:val="00673018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6730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3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0F70-B70D-41A3-8069-30058D3B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