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790" w:rsidP="004A5668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</w:t>
      </w:r>
      <w:r w:rsidRPr="00E932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2-963/9/2022</w:t>
      </w:r>
    </w:p>
    <w:p w:rsidR="00356790" w:rsidP="004A5668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56790" w:rsidP="004A5668">
      <w:pPr>
        <w:pStyle w:val="BodyText"/>
        <w:widowControl/>
        <w:rPr>
          <w:sz w:val="28"/>
          <w:szCs w:val="28"/>
        </w:rPr>
      </w:pPr>
    </w:p>
    <w:p w:rsidR="00356790" w:rsidRPr="005265A6" w:rsidP="004A5668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265A6">
        <w:rPr>
          <w:sz w:val="28"/>
          <w:szCs w:val="28"/>
        </w:rPr>
        <w:t>РЕЗОЛЮТИВНАЯ ЧАСТЬ</w:t>
      </w:r>
      <w:r>
        <w:rPr>
          <w:sz w:val="28"/>
          <w:szCs w:val="28"/>
        </w:rPr>
        <w:t xml:space="preserve"> ЗАОЧНОГО РЕШЕНИ</w:t>
      </w:r>
      <w:r w:rsidRPr="005265A6">
        <w:rPr>
          <w:sz w:val="28"/>
          <w:szCs w:val="28"/>
        </w:rPr>
        <w:t>Я</w:t>
      </w:r>
    </w:p>
    <w:p w:rsidR="00356790" w:rsidRPr="00095F2A" w:rsidP="004A5668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356790" w:rsidP="004A5668">
      <w:pPr>
        <w:rPr>
          <w:sz w:val="28"/>
          <w:szCs w:val="28"/>
        </w:rPr>
      </w:pPr>
    </w:p>
    <w:p w:rsidR="00356790" w:rsidP="004A5668">
      <w:pPr>
        <w:rPr>
          <w:sz w:val="28"/>
          <w:szCs w:val="28"/>
        </w:rPr>
      </w:pPr>
      <w:r>
        <w:rPr>
          <w:sz w:val="28"/>
          <w:szCs w:val="28"/>
        </w:rPr>
        <w:t>22 июля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356790" w:rsidP="004A5668">
      <w:pPr>
        <w:pStyle w:val="BodyText"/>
        <w:ind w:firstLine="720"/>
        <w:rPr>
          <w:sz w:val="28"/>
          <w:szCs w:val="28"/>
        </w:rPr>
      </w:pPr>
    </w:p>
    <w:p w:rsidR="00356790" w:rsidP="004A566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356790" w:rsidRPr="00C01512" w:rsidP="004A5668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356790" w:rsidP="004A5668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Волкова С.В. к  Обществу с ограниченной ответственностью «МВМ» о защите прав потребителей, </w:t>
      </w:r>
    </w:p>
    <w:p w:rsidR="00356790" w:rsidP="004A5668">
      <w:pPr>
        <w:pStyle w:val="BodyText"/>
        <w:widowControl/>
        <w:jc w:val="center"/>
        <w:rPr>
          <w:sz w:val="28"/>
          <w:szCs w:val="28"/>
        </w:rPr>
      </w:pPr>
    </w:p>
    <w:p w:rsidR="00356790" w:rsidRPr="00095F2A" w:rsidP="004A5668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356790" w:rsidRPr="00E9326E" w:rsidP="004A5668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356790" w:rsidRPr="00E9326E" w:rsidP="004A5668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356790" w:rsidP="004A5668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356790" w:rsidP="004A566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56790" w:rsidP="004A56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Волкова С.В. к  Обществу с ограниченной ответственностью «МВМ» о защите прав потребителей, удовлетворить частично. </w:t>
      </w:r>
    </w:p>
    <w:p w:rsidR="00356790" w:rsidP="004A56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Общества с ограниченной ответственностью «МВМ»  в пользу Волкова С.В.   денежные средства в размере 26001,00 рубль, </w:t>
      </w:r>
      <w:r w:rsidRPr="000F00B8">
        <w:rPr>
          <w:sz w:val="28"/>
          <w:szCs w:val="28"/>
          <w:lang w:eastAsia="en-US"/>
        </w:rPr>
        <w:t xml:space="preserve">неустойку за </w:t>
      </w:r>
      <w:r>
        <w:rPr>
          <w:sz w:val="28"/>
          <w:szCs w:val="28"/>
          <w:lang w:eastAsia="en-US"/>
        </w:rPr>
        <w:t>нарушение срока передачи товара в размере 0,5%  суммы предварительной оплаты товара</w:t>
      </w:r>
      <w:r w:rsidRPr="000F00B8">
        <w:rPr>
          <w:sz w:val="28"/>
          <w:szCs w:val="28"/>
          <w:lang w:eastAsia="en-US"/>
        </w:rPr>
        <w:t xml:space="preserve"> за период с </w:t>
      </w:r>
      <w:r>
        <w:rPr>
          <w:sz w:val="28"/>
          <w:szCs w:val="28"/>
          <w:lang w:eastAsia="en-US"/>
        </w:rPr>
        <w:t>26 марта 2022</w:t>
      </w:r>
      <w:r w:rsidRPr="000F00B8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 xml:space="preserve"> по 24 мая 2022 года в размере 4377,00 рублей, с последующим начислением неустойки </w:t>
      </w:r>
      <w:r w:rsidRPr="000F00B8">
        <w:rPr>
          <w:sz w:val="28"/>
          <w:szCs w:val="28"/>
          <w:lang w:eastAsia="en-US"/>
        </w:rPr>
        <w:t>по день фактического исполнения решения суда</w:t>
      </w:r>
      <w:r>
        <w:rPr>
          <w:sz w:val="28"/>
          <w:szCs w:val="28"/>
          <w:lang w:eastAsia="en-US"/>
        </w:rPr>
        <w:t xml:space="preserve"> из расчета: 72,95 рублей в день, компенсацию морального вреда в размере 5000,00 </w:t>
      </w:r>
      <w:r>
        <w:rPr>
          <w:sz w:val="28"/>
          <w:szCs w:val="28"/>
        </w:rPr>
        <w:t xml:space="preserve">рублей, расходы по оплате услуг представителя в размере 10000,00 рублей и штраф в размере 17689,00 рублей. </w:t>
      </w:r>
    </w:p>
    <w:p w:rsidR="00356790" w:rsidRPr="00E33E7A" w:rsidP="004A5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Общества с ограниченной ответственностью «МВМ» государственную пошлину в размере  1411,34 рубля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356790" w:rsidP="004A56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56790" w:rsidP="004A56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56790" w:rsidP="004A56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6790" w:rsidP="004A5668">
      <w:pPr>
        <w:ind w:firstLine="540"/>
        <w:jc w:val="both"/>
        <w:rPr>
          <w:sz w:val="28"/>
          <w:szCs w:val="28"/>
        </w:rPr>
      </w:pPr>
    </w:p>
    <w:p w:rsidR="00356790" w:rsidP="004A56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56790" w:rsidP="004A566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356790" w:rsidRPr="00095F2A" w:rsidP="004A566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356790" w:rsidP="004A5668"/>
    <w:p w:rsidR="00356790" w:rsidP="004A5668"/>
    <w:p w:rsidR="0035679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668"/>
    <w:rsid w:val="00067359"/>
    <w:rsid w:val="00095F2A"/>
    <w:rsid w:val="000F00B8"/>
    <w:rsid w:val="00356790"/>
    <w:rsid w:val="00445F6C"/>
    <w:rsid w:val="00493FD0"/>
    <w:rsid w:val="004A5668"/>
    <w:rsid w:val="005265A6"/>
    <w:rsid w:val="006B37FB"/>
    <w:rsid w:val="007C48CC"/>
    <w:rsid w:val="008E6F78"/>
    <w:rsid w:val="00A53350"/>
    <w:rsid w:val="00C01512"/>
    <w:rsid w:val="00C83F95"/>
    <w:rsid w:val="00E20B14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6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5668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66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56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56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5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6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