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77EAD" w:rsidP="00317D08">
      <w:pPr>
        <w:pStyle w:val="Caption"/>
        <w:ind w:left="708" w:firstLine="708"/>
        <w:jc w:val="left"/>
      </w:pPr>
      <w:r>
        <w:t xml:space="preserve">                                                                           Дело № 2-962/9/2022</w:t>
      </w:r>
    </w:p>
    <w:p w:rsidR="00877EAD" w:rsidP="00CE7D0A">
      <w:pPr>
        <w:pStyle w:val="Caption"/>
        <w:ind w:left="-540"/>
      </w:pPr>
    </w:p>
    <w:p w:rsidR="00877EAD" w:rsidP="00CE7D0A">
      <w:pPr>
        <w:pStyle w:val="Caption"/>
        <w:ind w:left="-540"/>
      </w:pPr>
    </w:p>
    <w:p w:rsidR="00877EAD" w:rsidRPr="000947C8" w:rsidP="00CE7D0A">
      <w:pPr>
        <w:pStyle w:val="Caption"/>
        <w:ind w:left="-540"/>
      </w:pPr>
      <w:r>
        <w:t xml:space="preserve">  РЕЗОЛЮТИВНАЯ ЧАСТЬ ЗАОЧНОГО </w:t>
      </w:r>
      <w:r w:rsidRPr="000947C8">
        <w:t>РЕШЕНИ</w:t>
      </w:r>
      <w:r>
        <w:t>Я</w:t>
      </w:r>
    </w:p>
    <w:p w:rsidR="00877EAD" w:rsidRPr="000947C8" w:rsidP="00CE7D0A">
      <w:pPr>
        <w:ind w:left="-540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>Именем Российской Федерации</w:t>
      </w:r>
    </w:p>
    <w:p w:rsidR="00877EAD" w:rsidRPr="000947C8" w:rsidP="00CE7D0A">
      <w:pPr>
        <w:ind w:left="-540"/>
        <w:jc w:val="both"/>
        <w:rPr>
          <w:sz w:val="28"/>
          <w:szCs w:val="28"/>
        </w:rPr>
      </w:pPr>
    </w:p>
    <w:p w:rsidR="00877EAD" w:rsidP="00CE7D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июля 2022  </w:t>
      </w:r>
      <w:r w:rsidRPr="000947C8">
        <w:rPr>
          <w:sz w:val="28"/>
          <w:szCs w:val="28"/>
        </w:rPr>
        <w:t xml:space="preserve">года                                     </w:t>
      </w:r>
      <w:r>
        <w:rPr>
          <w:sz w:val="28"/>
          <w:szCs w:val="28"/>
        </w:rPr>
        <w:t xml:space="preserve">                              </w:t>
      </w:r>
      <w:r w:rsidRPr="000947C8">
        <w:rPr>
          <w:sz w:val="28"/>
          <w:szCs w:val="28"/>
        </w:rPr>
        <w:t xml:space="preserve">      город Казань</w:t>
      </w:r>
    </w:p>
    <w:p w:rsidR="00877EAD" w:rsidP="00CE7D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0947C8">
        <w:rPr>
          <w:sz w:val="28"/>
          <w:szCs w:val="28"/>
        </w:rPr>
        <w:t xml:space="preserve">судебного участка № </w:t>
      </w:r>
      <w:r>
        <w:rPr>
          <w:sz w:val="28"/>
          <w:szCs w:val="28"/>
        </w:rPr>
        <w:t>9</w:t>
      </w:r>
      <w:r w:rsidRPr="000947C8">
        <w:rPr>
          <w:sz w:val="28"/>
          <w:szCs w:val="28"/>
        </w:rPr>
        <w:t xml:space="preserve"> по Приволжскому судебному району города Казани Республики Татарстан                  </w:t>
      </w:r>
      <w:r>
        <w:rPr>
          <w:sz w:val="28"/>
          <w:szCs w:val="28"/>
        </w:rPr>
        <w:t>Д.А. Гатауллина</w:t>
      </w:r>
      <w:r w:rsidRPr="000947C8">
        <w:rPr>
          <w:sz w:val="28"/>
          <w:szCs w:val="28"/>
        </w:rPr>
        <w:t xml:space="preserve">, </w:t>
      </w:r>
    </w:p>
    <w:p w:rsidR="00877EAD" w:rsidRPr="000947C8" w:rsidP="00CE7D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947C8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Макаровой Е.М.</w:t>
      </w:r>
    </w:p>
    <w:p w:rsidR="00877EAD" w:rsidRPr="000947C8" w:rsidP="00CE7D0A">
      <w:pPr>
        <w:jc w:val="both"/>
        <w:rPr>
          <w:sz w:val="28"/>
          <w:szCs w:val="28"/>
        </w:rPr>
      </w:pPr>
      <w:r w:rsidRPr="000947C8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 xml:space="preserve">Общества с ограниченной ответственностью «ЦДУ Инвест» к Курбанову Р.И.  о взыскании задолженности по договору займа, </w:t>
      </w:r>
      <w:r w:rsidRPr="000947C8">
        <w:rPr>
          <w:sz w:val="28"/>
          <w:szCs w:val="28"/>
        </w:rPr>
        <w:t xml:space="preserve"> </w:t>
      </w:r>
    </w:p>
    <w:p w:rsidR="00877EAD" w:rsidP="00CE7D0A">
      <w:pPr>
        <w:ind w:left="-540"/>
        <w:jc w:val="center"/>
        <w:rPr>
          <w:sz w:val="28"/>
          <w:szCs w:val="28"/>
        </w:rPr>
      </w:pPr>
    </w:p>
    <w:p w:rsidR="00877EAD" w:rsidP="00CE7D0A">
      <w:pPr>
        <w:ind w:left="-540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>У С Т А Н О В И Л:</w:t>
      </w:r>
    </w:p>
    <w:p w:rsidR="00877EAD" w:rsidRPr="000947C8" w:rsidP="00CE7D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</w:t>
      </w:r>
      <w:r w:rsidRPr="000947C8">
        <w:rPr>
          <w:sz w:val="28"/>
          <w:szCs w:val="28"/>
        </w:rPr>
        <w:t xml:space="preserve"> </w:t>
      </w:r>
      <w:r>
        <w:rPr>
          <w:sz w:val="28"/>
          <w:szCs w:val="28"/>
        </w:rPr>
        <w:t>199, 233-237</w:t>
      </w:r>
      <w:r w:rsidRPr="000947C8">
        <w:rPr>
          <w:sz w:val="28"/>
          <w:szCs w:val="28"/>
        </w:rPr>
        <w:t xml:space="preserve"> Гражданского процессуального кодекса Российской Федерации, суд</w:t>
      </w:r>
    </w:p>
    <w:p w:rsidR="00877EAD" w:rsidRPr="000947C8" w:rsidP="00CE7D0A">
      <w:pPr>
        <w:ind w:left="-540" w:firstLine="720"/>
        <w:jc w:val="both"/>
        <w:rPr>
          <w:sz w:val="28"/>
          <w:szCs w:val="28"/>
        </w:rPr>
      </w:pPr>
    </w:p>
    <w:p w:rsidR="00877EAD" w:rsidP="00CE7D0A">
      <w:pPr>
        <w:ind w:left="-540" w:right="-81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 xml:space="preserve">Р Е Ш И Л: </w:t>
      </w:r>
    </w:p>
    <w:p w:rsidR="00877EAD" w:rsidRPr="000947C8" w:rsidP="00CE7D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947C8">
        <w:rPr>
          <w:sz w:val="28"/>
          <w:szCs w:val="28"/>
        </w:rPr>
        <w:t>сковые требования</w:t>
      </w:r>
      <w:r>
        <w:rPr>
          <w:sz w:val="28"/>
          <w:szCs w:val="28"/>
        </w:rPr>
        <w:t xml:space="preserve"> Общества с ограниченной ответственностью «ЦДУ Инвест» к Курбанову Р.И.  о взыскании задолженности по договору займа, удовлетворить</w:t>
      </w:r>
      <w:r w:rsidRPr="000947C8">
        <w:rPr>
          <w:sz w:val="28"/>
          <w:szCs w:val="28"/>
        </w:rPr>
        <w:t xml:space="preserve">.    </w:t>
      </w:r>
    </w:p>
    <w:p w:rsidR="00877EAD" w:rsidRPr="000947C8" w:rsidP="00CE7D0A">
      <w:pPr>
        <w:ind w:firstLine="540"/>
        <w:jc w:val="both"/>
        <w:rPr>
          <w:sz w:val="28"/>
          <w:szCs w:val="28"/>
        </w:rPr>
      </w:pPr>
      <w:r w:rsidRPr="000947C8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Курбанова Р.И.   в пользу  Общества с ограниченной ответственностью «ЦДУ Инвест» задолженность по договору займа в размере /данные изъяты/ рублей и </w:t>
      </w:r>
      <w:r w:rsidRPr="000947C8">
        <w:rPr>
          <w:sz w:val="28"/>
          <w:szCs w:val="28"/>
        </w:rPr>
        <w:t xml:space="preserve">расходы по оплате государственной пошлины в размере </w:t>
      </w:r>
      <w:r>
        <w:rPr>
          <w:sz w:val="28"/>
          <w:szCs w:val="28"/>
        </w:rPr>
        <w:t>/данные изъяты/  рублей.</w:t>
      </w:r>
      <w:r w:rsidRPr="000947C8">
        <w:rPr>
          <w:sz w:val="28"/>
          <w:szCs w:val="28"/>
        </w:rPr>
        <w:t xml:space="preserve"> </w:t>
      </w:r>
    </w:p>
    <w:p w:rsidR="00877EAD" w:rsidP="00CE7D0A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877EAD" w:rsidP="00CE7D0A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877EAD" w:rsidP="00CE7D0A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Иными лицами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877EAD" w:rsidP="00CE7D0A">
      <w:pPr>
        <w:ind w:firstLine="540"/>
        <w:jc w:val="both"/>
        <w:rPr>
          <w:sz w:val="28"/>
          <w:szCs w:val="28"/>
        </w:rPr>
      </w:pPr>
    </w:p>
    <w:p w:rsidR="00877EAD" w:rsidRPr="00E33E7A" w:rsidP="00CE7D0A">
      <w:pPr>
        <w:pStyle w:val="BodyText"/>
        <w:spacing w:after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Согласовано.</w:t>
      </w:r>
    </w:p>
    <w:p w:rsidR="00877EAD" w:rsidRPr="00E33E7A" w:rsidP="00CE7D0A">
      <w:pPr>
        <w:pStyle w:val="BodyText"/>
        <w:spacing w:after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Мировой судья </w:t>
      </w:r>
      <w:r w:rsidRPr="00E33E7A">
        <w:rPr>
          <w:color w:val="000000"/>
          <w:sz w:val="28"/>
          <w:szCs w:val="28"/>
          <w:lang w:eastAsia="ru-RU"/>
        </w:rPr>
        <w:t>судебного участка №9</w:t>
      </w:r>
    </w:p>
    <w:p w:rsidR="00877EAD" w:rsidRPr="00E33E7A" w:rsidP="00CE7D0A">
      <w:pPr>
        <w:rPr>
          <w:sz w:val="28"/>
          <w:szCs w:val="28"/>
        </w:rPr>
      </w:pPr>
      <w:r w:rsidRPr="00E33E7A">
        <w:rPr>
          <w:sz w:val="28"/>
          <w:szCs w:val="28"/>
        </w:rPr>
        <w:t xml:space="preserve">по Приволжскому судебному району г. Казани РТ </w:t>
      </w:r>
      <w:r>
        <w:rPr>
          <w:sz w:val="28"/>
          <w:szCs w:val="28"/>
        </w:rPr>
        <w:t xml:space="preserve">           </w:t>
      </w:r>
      <w:r w:rsidRPr="00E33E7A">
        <w:rPr>
          <w:sz w:val="28"/>
          <w:szCs w:val="28"/>
        </w:rPr>
        <w:t xml:space="preserve">   </w:t>
      </w:r>
      <w:r>
        <w:rPr>
          <w:sz w:val="28"/>
          <w:szCs w:val="28"/>
        </w:rPr>
        <w:t>Д.А. Гатауллина</w:t>
      </w:r>
      <w:r w:rsidRPr="00E33E7A">
        <w:rPr>
          <w:sz w:val="28"/>
          <w:szCs w:val="28"/>
        </w:rPr>
        <w:t xml:space="preserve"> </w:t>
      </w:r>
    </w:p>
    <w:p w:rsidR="00877EAD" w:rsidP="00CE7D0A"/>
    <w:p w:rsidR="00877EAD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7D0A"/>
    <w:rsid w:val="000947C8"/>
    <w:rsid w:val="00317D08"/>
    <w:rsid w:val="006B37FB"/>
    <w:rsid w:val="007C48CC"/>
    <w:rsid w:val="00877EAD"/>
    <w:rsid w:val="00CE7D0A"/>
    <w:rsid w:val="00E33E7A"/>
    <w:rsid w:val="00E840B1"/>
    <w:rsid w:val="00F43353"/>
    <w:rsid w:val="00FC60EB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0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CE7D0A"/>
    <w:pPr>
      <w:jc w:val="center"/>
    </w:pPr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E7D0A"/>
    <w:pPr>
      <w:suppressAutoHyphens/>
      <w:spacing w:after="120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7D0A"/>
    <w:rPr>
      <w:rFonts w:ascii="Times New Roman" w:hAnsi="Times New Roman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CE7D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7D0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