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7A8E" w:rsidRPr="00861B54" w:rsidP="008B5D03">
      <w:pPr>
        <w:pStyle w:val="BodyTex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61B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B54">
        <w:rPr>
          <w:rFonts w:ascii="Times New Roman" w:hAnsi="Times New Roman" w:cs="Times New Roman"/>
          <w:sz w:val="28"/>
          <w:szCs w:val="28"/>
        </w:rPr>
        <w:tab/>
      </w:r>
      <w:r w:rsidRPr="00861B54">
        <w:rPr>
          <w:rFonts w:ascii="Times New Roman" w:hAnsi="Times New Roman" w:cs="Times New Roman"/>
          <w:sz w:val="28"/>
          <w:szCs w:val="28"/>
        </w:rPr>
        <w:tab/>
      </w:r>
      <w:r w:rsidRPr="00861B54">
        <w:rPr>
          <w:rFonts w:ascii="Times New Roman" w:hAnsi="Times New Roman" w:cs="Times New Roman"/>
          <w:sz w:val="28"/>
          <w:szCs w:val="28"/>
        </w:rPr>
        <w:tab/>
        <w:t xml:space="preserve">            Дело № 2-1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61B54">
        <w:rPr>
          <w:rFonts w:ascii="Times New Roman" w:hAnsi="Times New Roman" w:cs="Times New Roman"/>
          <w:sz w:val="28"/>
          <w:szCs w:val="28"/>
        </w:rPr>
        <w:t>/9/202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7A8E" w:rsidRPr="00861B54" w:rsidP="00861B54">
      <w:pPr>
        <w:jc w:val="center"/>
        <w:rPr>
          <w:sz w:val="28"/>
          <w:szCs w:val="28"/>
        </w:rPr>
      </w:pPr>
    </w:p>
    <w:p w:rsidR="00757A8E" w:rsidRPr="00090CF2" w:rsidP="00861B5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90CF2">
        <w:rPr>
          <w:sz w:val="28"/>
          <w:szCs w:val="28"/>
        </w:rPr>
        <w:t>ешение</w:t>
      </w:r>
    </w:p>
    <w:p w:rsidR="00757A8E" w:rsidRPr="00090CF2" w:rsidP="00861B54">
      <w:pPr>
        <w:jc w:val="center"/>
        <w:rPr>
          <w:sz w:val="28"/>
          <w:szCs w:val="28"/>
        </w:rPr>
      </w:pPr>
      <w:r w:rsidRPr="00090CF2">
        <w:rPr>
          <w:sz w:val="28"/>
          <w:szCs w:val="28"/>
        </w:rPr>
        <w:t>именем Российской Федерации</w:t>
      </w:r>
    </w:p>
    <w:p w:rsidR="00757A8E" w:rsidP="00861B54">
      <w:pPr>
        <w:rPr>
          <w:sz w:val="28"/>
          <w:szCs w:val="28"/>
        </w:rPr>
      </w:pPr>
    </w:p>
    <w:p w:rsidR="00757A8E" w:rsidRPr="00090CF2" w:rsidP="00861B54">
      <w:pPr>
        <w:rPr>
          <w:sz w:val="28"/>
          <w:szCs w:val="28"/>
        </w:rPr>
      </w:pPr>
      <w:r>
        <w:rPr>
          <w:sz w:val="28"/>
          <w:szCs w:val="28"/>
        </w:rPr>
        <w:t>17 февраля 2022</w:t>
      </w:r>
      <w:r w:rsidRPr="00090CF2">
        <w:rPr>
          <w:sz w:val="28"/>
          <w:szCs w:val="28"/>
        </w:rPr>
        <w:t xml:space="preserve"> года                                                                         город Казань </w:t>
      </w:r>
    </w:p>
    <w:p w:rsidR="00757A8E" w:rsidRPr="00090CF2" w:rsidP="00861B5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57A8E" w:rsidRPr="00090CF2" w:rsidP="00861B54">
      <w:pPr>
        <w:pStyle w:val="BodyText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090CF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№9</w:t>
      </w:r>
      <w:r w:rsidRPr="00090CF2">
        <w:rPr>
          <w:sz w:val="28"/>
          <w:szCs w:val="28"/>
        </w:rPr>
        <w:t xml:space="preserve"> по Приволжскому судебному району города Казани  Республики Татарстан Г</w:t>
      </w:r>
      <w:r>
        <w:rPr>
          <w:sz w:val="28"/>
          <w:szCs w:val="28"/>
        </w:rPr>
        <w:t>атауллина Д.А.</w:t>
      </w:r>
      <w:r w:rsidRPr="00090CF2">
        <w:rPr>
          <w:color w:val="000000"/>
          <w:sz w:val="28"/>
          <w:szCs w:val="28"/>
        </w:rPr>
        <w:t>,</w:t>
      </w:r>
    </w:p>
    <w:p w:rsidR="00757A8E" w:rsidRPr="00090CF2" w:rsidP="00861B54">
      <w:pPr>
        <w:pStyle w:val="BodyText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90CF2">
        <w:rPr>
          <w:color w:val="000000"/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</w:t>
      </w:r>
      <w:r w:rsidRPr="00090CF2">
        <w:rPr>
          <w:sz w:val="28"/>
          <w:szCs w:val="28"/>
        </w:rPr>
        <w:t>.</w:t>
      </w:r>
      <w:r w:rsidRPr="00090CF2">
        <w:rPr>
          <w:color w:val="000000"/>
          <w:sz w:val="28"/>
          <w:szCs w:val="28"/>
        </w:rPr>
        <w:t>,</w:t>
      </w:r>
    </w:p>
    <w:p w:rsidR="00757A8E" w:rsidP="00861B54">
      <w:pPr>
        <w:pStyle w:val="BodyText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90CF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/>
          <w:sz w:val="28"/>
          <w:szCs w:val="28"/>
        </w:rPr>
        <w:t>Региональной общественной организации потребителей «Правовой защитник» по Республике Татарстан в интересах Коркмаз Г.С. к Обществу с ограниченной ответственностью «ЕЮС» об отказе от договоров услуг, взыскании денежных средств,</w:t>
      </w:r>
    </w:p>
    <w:p w:rsidR="00757A8E" w:rsidRPr="00090CF2" w:rsidP="00861B54">
      <w:pPr>
        <w:jc w:val="both"/>
        <w:rPr>
          <w:sz w:val="28"/>
          <w:szCs w:val="28"/>
        </w:rPr>
      </w:pPr>
    </w:p>
    <w:p w:rsidR="00757A8E" w:rsidRPr="00090CF2" w:rsidP="00861B54">
      <w:pPr>
        <w:jc w:val="center"/>
        <w:rPr>
          <w:sz w:val="28"/>
          <w:szCs w:val="28"/>
        </w:rPr>
      </w:pPr>
      <w:r w:rsidRPr="00090CF2">
        <w:rPr>
          <w:sz w:val="28"/>
          <w:szCs w:val="28"/>
        </w:rPr>
        <w:t>установил:</w:t>
      </w:r>
    </w:p>
    <w:p w:rsidR="00757A8E" w:rsidP="00861B54">
      <w:pPr>
        <w:ind w:firstLine="720"/>
        <w:jc w:val="both"/>
        <w:rPr>
          <w:sz w:val="28"/>
          <w:szCs w:val="28"/>
        </w:rPr>
      </w:pPr>
      <w:r w:rsidRPr="00090CF2">
        <w:rPr>
          <w:sz w:val="28"/>
          <w:szCs w:val="28"/>
        </w:rPr>
        <w:t>Руководствуясь статьями</w:t>
      </w:r>
      <w:r>
        <w:rPr>
          <w:color w:val="000000"/>
          <w:sz w:val="28"/>
          <w:szCs w:val="28"/>
        </w:rPr>
        <w:t xml:space="preserve"> 194-199</w:t>
      </w:r>
      <w:r w:rsidRPr="00090CF2">
        <w:rPr>
          <w:color w:val="000000"/>
          <w:sz w:val="28"/>
          <w:szCs w:val="28"/>
        </w:rPr>
        <w:t xml:space="preserve"> </w:t>
      </w:r>
      <w:r w:rsidRPr="00090CF2">
        <w:rPr>
          <w:sz w:val="28"/>
          <w:szCs w:val="28"/>
        </w:rPr>
        <w:t>Гражданского  процессуального кодекса Российской Федерации, мировой судья</w:t>
      </w:r>
    </w:p>
    <w:p w:rsidR="00757A8E" w:rsidP="00861B54">
      <w:pPr>
        <w:ind w:firstLine="720"/>
        <w:jc w:val="both"/>
        <w:rPr>
          <w:sz w:val="28"/>
          <w:szCs w:val="28"/>
        </w:rPr>
      </w:pPr>
    </w:p>
    <w:p w:rsidR="00757A8E" w:rsidRPr="00090CF2" w:rsidP="00861B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90CF2">
        <w:rPr>
          <w:sz w:val="28"/>
          <w:szCs w:val="28"/>
        </w:rPr>
        <w:t>решил:</w:t>
      </w:r>
    </w:p>
    <w:p w:rsidR="00757A8E" w:rsidRPr="00090CF2" w:rsidP="00861B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7A8E" w:rsidRPr="00090CF2" w:rsidP="00861B54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90CF2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090CF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требования </w:t>
      </w:r>
      <w:r>
        <w:rPr>
          <w:color w:val="000000"/>
          <w:sz w:val="28"/>
          <w:szCs w:val="28"/>
        </w:rPr>
        <w:t>Региональной общественной организации потребителей «Правовой защитник» по Республике Татарстан в интересах Коркмаз Г.С. к Обществу с ограниченной ответственностью «Европейская юридическая служба об отказе от договоров услуг, взыскании денежных средств,</w:t>
      </w:r>
      <w:r w:rsidRPr="00090CF2">
        <w:rPr>
          <w:sz w:val="28"/>
          <w:szCs w:val="28"/>
        </w:rPr>
        <w:t xml:space="preserve"> удовлетворить частично.</w:t>
      </w:r>
    </w:p>
    <w:p w:rsidR="00757A8E" w:rsidP="00861B54">
      <w:pPr>
        <w:ind w:firstLine="540"/>
        <w:jc w:val="both"/>
        <w:rPr>
          <w:color w:val="000000"/>
          <w:sz w:val="28"/>
          <w:szCs w:val="28"/>
        </w:rPr>
      </w:pPr>
      <w:r w:rsidRPr="00090CF2">
        <w:rPr>
          <w:sz w:val="28"/>
          <w:szCs w:val="28"/>
        </w:rPr>
        <w:t>Взыс</w:t>
      </w:r>
      <w:r>
        <w:rPr>
          <w:sz w:val="28"/>
          <w:szCs w:val="28"/>
        </w:rPr>
        <w:t xml:space="preserve">кать с </w:t>
      </w:r>
      <w:r>
        <w:rPr>
          <w:color w:val="000000"/>
          <w:sz w:val="28"/>
          <w:szCs w:val="28"/>
        </w:rPr>
        <w:t xml:space="preserve">Общества с ограниченной ответственностью «Европейская Юридическая служба» </w:t>
      </w:r>
      <w:r>
        <w:rPr>
          <w:sz w:val="28"/>
          <w:szCs w:val="28"/>
        </w:rPr>
        <w:t xml:space="preserve">в </w:t>
      </w:r>
      <w:r w:rsidRPr="00090CF2">
        <w:rPr>
          <w:sz w:val="28"/>
          <w:szCs w:val="28"/>
        </w:rPr>
        <w:t xml:space="preserve">пользу </w:t>
      </w:r>
      <w:r>
        <w:rPr>
          <w:sz w:val="28"/>
          <w:szCs w:val="28"/>
        </w:rPr>
        <w:t>Коркмаз Г.С.</w:t>
      </w:r>
      <w:r>
        <w:rPr>
          <w:color w:val="000000"/>
          <w:sz w:val="28"/>
          <w:szCs w:val="28"/>
        </w:rPr>
        <w:t xml:space="preserve"> стоимость услуг в размере  30000,00 рублей, компенсация морального вреда в размере 1000,00 рублей, почтовые расходы в размере 56,00 рублей и штраф в размере 7750,00 рублей.</w:t>
      </w:r>
    </w:p>
    <w:p w:rsidR="00757A8E" w:rsidP="00861B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90CF2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Общества с ограниченной ответственностью «Европейская Юридическая служба» в пользу Региональной общественной организации потребителей «Правовой защитник» по РТ</w:t>
      </w:r>
      <w:r w:rsidRPr="00090C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штраф в размере 7750,00 рублей.</w:t>
      </w:r>
    </w:p>
    <w:p w:rsidR="00757A8E" w:rsidRPr="004A4A96" w:rsidP="00861B5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Взыскать</w:t>
      </w:r>
      <w:r w:rsidRPr="00244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Общества с ограниченной ответственностью «Европейская Юридическая служба» </w:t>
      </w:r>
      <w:r w:rsidRPr="00090CF2">
        <w:rPr>
          <w:color w:val="000000"/>
          <w:sz w:val="28"/>
          <w:szCs w:val="28"/>
        </w:rPr>
        <w:t xml:space="preserve">государственную пошлину в размере </w:t>
      </w:r>
      <w:r>
        <w:rPr>
          <w:color w:val="000000"/>
          <w:sz w:val="28"/>
          <w:szCs w:val="28"/>
        </w:rPr>
        <w:t>1800,00</w:t>
      </w:r>
      <w:r w:rsidRPr="00B33EA2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830FC7">
        <w:rPr>
          <w:sz w:val="28"/>
          <w:szCs w:val="28"/>
        </w:rPr>
        <w:t xml:space="preserve"> </w:t>
      </w:r>
      <w:r>
        <w:rPr>
          <w:sz w:val="28"/>
          <w:szCs w:val="28"/>
        </w:rPr>
        <w:t>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757A8E" w:rsidRPr="00861B54" w:rsidP="00861B5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861B54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757A8E" w:rsidRPr="00861B54" w:rsidP="00861B5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861B54">
        <w:rPr>
          <w:rFonts w:ascii="Times New Roman" w:hAnsi="Times New Roman" w:cs="Times New Roman"/>
          <w:sz w:val="28"/>
          <w:szCs w:val="28"/>
        </w:rPr>
        <w:t>Решение может быть обжаловано в Приволжский районный суд города Казани Республики Татарстан через мирового судью в течение месяца со дня изготовления решения в окончательной форме.</w:t>
      </w:r>
    </w:p>
    <w:p w:rsidR="00757A8E" w:rsidRPr="00861B54" w:rsidP="00861B54">
      <w:pPr>
        <w:pStyle w:val="BodyText"/>
        <w:widowControl/>
        <w:rPr>
          <w:rFonts w:ascii="Times New Roman" w:hAnsi="Times New Roman" w:cs="Times New Roman"/>
          <w:sz w:val="28"/>
          <w:szCs w:val="28"/>
        </w:rPr>
      </w:pPr>
    </w:p>
    <w:p w:rsidR="00757A8E" w:rsidRPr="00861B54" w:rsidP="00861B5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757A8E" w:rsidRPr="00861B54" w:rsidP="00861B54">
      <w:pPr>
        <w:rPr>
          <w:sz w:val="28"/>
          <w:szCs w:val="28"/>
        </w:rPr>
      </w:pPr>
    </w:p>
    <w:p w:rsidR="00757A8E" w:rsidRPr="00861B54" w:rsidP="00861B54">
      <w:pPr>
        <w:rPr>
          <w:sz w:val="28"/>
          <w:szCs w:val="28"/>
        </w:rPr>
      </w:pPr>
      <w:r w:rsidRPr="00861B54">
        <w:rPr>
          <w:sz w:val="28"/>
          <w:szCs w:val="28"/>
        </w:rPr>
        <w:t>Мировой судья судебного участка №9</w:t>
      </w:r>
    </w:p>
    <w:p w:rsidR="00757A8E" w:rsidRPr="00861B54" w:rsidP="00861B54">
      <w:pPr>
        <w:rPr>
          <w:sz w:val="28"/>
          <w:szCs w:val="28"/>
        </w:rPr>
      </w:pPr>
      <w:r w:rsidRPr="00861B54"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757A8E" w:rsidRPr="00861B54" w:rsidP="00861B54">
      <w:pPr>
        <w:jc w:val="both"/>
      </w:pPr>
    </w:p>
    <w:p w:rsidR="00757A8E" w:rsidRPr="00861B54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B54"/>
    <w:rsid w:val="00090CF2"/>
    <w:rsid w:val="000D01E7"/>
    <w:rsid w:val="00244178"/>
    <w:rsid w:val="004A4A96"/>
    <w:rsid w:val="00533499"/>
    <w:rsid w:val="005615A9"/>
    <w:rsid w:val="005F5D51"/>
    <w:rsid w:val="006B37FB"/>
    <w:rsid w:val="0074536D"/>
    <w:rsid w:val="00757A8E"/>
    <w:rsid w:val="007C48CC"/>
    <w:rsid w:val="00830FC7"/>
    <w:rsid w:val="00861B54"/>
    <w:rsid w:val="008B5D03"/>
    <w:rsid w:val="00B33EA2"/>
    <w:rsid w:val="00F90C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54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sid w:val="00861B54"/>
    <w:rPr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61B54"/>
    <w:pPr>
      <w:widowControl w:val="0"/>
      <w:jc w:val="both"/>
    </w:pPr>
    <w:rPr>
      <w:rFonts w:ascii="Calibri" w:hAnsi="Calibri" w:cs="Calibri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51475"/>
    <w:rPr>
      <w:rFonts w:ascii="Times New Roman" w:hAnsi="Times New Roman"/>
      <w:sz w:val="20"/>
      <w:szCs w:val="20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86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61B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6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0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