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2E300A" w:rsidP="0014715E">
      <w:pPr>
        <w:pStyle w:val="BodyText"/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 xml:space="preserve">Копия                                                  </w:t>
      </w:r>
      <w:r w:rsidRPr="002E300A" w:rsidR="003149DD">
        <w:rPr>
          <w:sz w:val="26"/>
          <w:szCs w:val="26"/>
        </w:rPr>
        <w:t xml:space="preserve">                            </w:t>
      </w:r>
      <w:r w:rsidRPr="002E300A" w:rsidR="0014715E">
        <w:rPr>
          <w:sz w:val="26"/>
          <w:szCs w:val="26"/>
        </w:rPr>
        <w:t xml:space="preserve">          </w:t>
      </w:r>
      <w:r w:rsidRPr="002E300A" w:rsidR="003149DD">
        <w:rPr>
          <w:sz w:val="26"/>
          <w:szCs w:val="26"/>
        </w:rPr>
        <w:t xml:space="preserve"> </w:t>
      </w:r>
      <w:r w:rsidRPr="002E300A">
        <w:rPr>
          <w:sz w:val="26"/>
          <w:szCs w:val="26"/>
        </w:rPr>
        <w:t>Дело № 2-</w:t>
      </w:r>
      <w:r w:rsidRPr="002E300A" w:rsidR="003149DD">
        <w:rPr>
          <w:sz w:val="26"/>
          <w:szCs w:val="26"/>
        </w:rPr>
        <w:t>267/</w:t>
      </w:r>
      <w:r w:rsidRPr="002E300A">
        <w:rPr>
          <w:sz w:val="26"/>
          <w:szCs w:val="26"/>
        </w:rPr>
        <w:t>202</w:t>
      </w:r>
      <w:r w:rsidRPr="002E300A" w:rsidR="006321CC">
        <w:rPr>
          <w:sz w:val="26"/>
          <w:szCs w:val="26"/>
        </w:rPr>
        <w:t>2</w:t>
      </w:r>
    </w:p>
    <w:p w:rsidR="006321CC" w:rsidRPr="002E300A" w:rsidP="006321CC">
      <w:pPr>
        <w:pStyle w:val="BodyText"/>
        <w:ind w:right="-1" w:firstLine="709"/>
        <w:jc w:val="right"/>
        <w:rPr>
          <w:sz w:val="26"/>
          <w:szCs w:val="26"/>
        </w:rPr>
      </w:pPr>
      <w:r w:rsidRPr="002E300A">
        <w:rPr>
          <w:sz w:val="26"/>
          <w:szCs w:val="26"/>
        </w:rPr>
        <w:t>16</w:t>
      </w:r>
      <w:r w:rsidRPr="002E300A">
        <w:rPr>
          <w:sz w:val="26"/>
          <w:szCs w:val="26"/>
          <w:lang w:val="en-US"/>
        </w:rPr>
        <w:t>MS</w:t>
      </w:r>
      <w:r w:rsidRPr="002E300A">
        <w:rPr>
          <w:sz w:val="26"/>
          <w:szCs w:val="26"/>
        </w:rPr>
        <w:t>003</w:t>
      </w:r>
      <w:r w:rsidRPr="002E300A">
        <w:rPr>
          <w:sz w:val="26"/>
          <w:szCs w:val="26"/>
        </w:rPr>
        <w:t>1</w:t>
      </w:r>
      <w:r w:rsidRPr="002E300A">
        <w:rPr>
          <w:sz w:val="26"/>
          <w:szCs w:val="26"/>
        </w:rPr>
        <w:t>-01-202</w:t>
      </w:r>
      <w:r w:rsidRPr="002E300A" w:rsidR="003149DD">
        <w:rPr>
          <w:sz w:val="26"/>
          <w:szCs w:val="26"/>
        </w:rPr>
        <w:t>2</w:t>
      </w:r>
      <w:r w:rsidRPr="002E300A">
        <w:rPr>
          <w:sz w:val="26"/>
          <w:szCs w:val="26"/>
        </w:rPr>
        <w:t>-00</w:t>
      </w:r>
      <w:r w:rsidRPr="002E300A" w:rsidR="00561E15">
        <w:rPr>
          <w:sz w:val="26"/>
          <w:szCs w:val="26"/>
        </w:rPr>
        <w:t>0</w:t>
      </w:r>
      <w:r w:rsidRPr="002E300A" w:rsidR="003149DD">
        <w:rPr>
          <w:sz w:val="26"/>
          <w:szCs w:val="26"/>
        </w:rPr>
        <w:t>368-32</w:t>
      </w:r>
    </w:p>
    <w:p w:rsidR="00DE6F69" w:rsidRPr="002E300A" w:rsidP="00DE6F69">
      <w:pPr>
        <w:pStyle w:val="BodyText"/>
        <w:ind w:right="-1" w:firstLine="709"/>
        <w:jc w:val="center"/>
        <w:rPr>
          <w:sz w:val="26"/>
          <w:szCs w:val="26"/>
        </w:rPr>
      </w:pPr>
    </w:p>
    <w:p w:rsidR="00DE6F69" w:rsidRPr="002E300A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2E300A">
        <w:rPr>
          <w:sz w:val="26"/>
          <w:szCs w:val="26"/>
        </w:rPr>
        <w:t>РЕШЕНИЕ</w:t>
      </w:r>
    </w:p>
    <w:p w:rsidR="00DE6F69" w:rsidRPr="002E300A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2E300A">
        <w:rPr>
          <w:sz w:val="26"/>
          <w:szCs w:val="26"/>
        </w:rPr>
        <w:t>Именем Российской Федерации</w:t>
      </w:r>
    </w:p>
    <w:p w:rsidR="00DE6F69" w:rsidRPr="002E300A" w:rsidP="00DE6F69">
      <w:pPr>
        <w:ind w:right="-1" w:firstLine="709"/>
        <w:jc w:val="both"/>
        <w:rPr>
          <w:sz w:val="26"/>
          <w:szCs w:val="26"/>
        </w:rPr>
      </w:pPr>
    </w:p>
    <w:p w:rsidR="00DE6F69" w:rsidRPr="002E300A" w:rsidP="00DE6F69">
      <w:pPr>
        <w:ind w:right="-1" w:firstLine="709"/>
        <w:jc w:val="both"/>
        <w:rPr>
          <w:sz w:val="26"/>
          <w:szCs w:val="26"/>
        </w:rPr>
      </w:pPr>
      <w:r w:rsidRPr="002E300A">
        <w:rPr>
          <w:sz w:val="26"/>
          <w:szCs w:val="26"/>
        </w:rPr>
        <w:t>14 апреля</w:t>
      </w:r>
      <w:r w:rsidRPr="002E300A">
        <w:rPr>
          <w:sz w:val="26"/>
          <w:szCs w:val="26"/>
        </w:rPr>
        <w:t xml:space="preserve"> 202</w:t>
      </w:r>
      <w:r w:rsidRPr="002E300A" w:rsidR="006321CC">
        <w:rPr>
          <w:sz w:val="26"/>
          <w:szCs w:val="26"/>
        </w:rPr>
        <w:t>2</w:t>
      </w:r>
      <w:r w:rsidRPr="002E300A">
        <w:rPr>
          <w:sz w:val="26"/>
          <w:szCs w:val="26"/>
        </w:rPr>
        <w:t xml:space="preserve"> года</w:t>
      </w:r>
      <w:r w:rsidRPr="002E300A">
        <w:rPr>
          <w:sz w:val="26"/>
          <w:szCs w:val="26"/>
        </w:rPr>
        <w:tab/>
      </w:r>
      <w:r w:rsidRPr="002E300A">
        <w:rPr>
          <w:sz w:val="26"/>
          <w:szCs w:val="26"/>
        </w:rPr>
        <w:tab/>
        <w:t xml:space="preserve">          </w:t>
      </w:r>
      <w:r w:rsidRPr="002E300A">
        <w:rPr>
          <w:sz w:val="26"/>
          <w:szCs w:val="26"/>
        </w:rPr>
        <w:tab/>
      </w:r>
      <w:r w:rsidRPr="002E300A" w:rsidR="006321CC">
        <w:rPr>
          <w:sz w:val="26"/>
          <w:szCs w:val="26"/>
        </w:rPr>
        <w:t xml:space="preserve">          </w:t>
      </w:r>
      <w:r w:rsidRPr="002E300A">
        <w:rPr>
          <w:sz w:val="26"/>
          <w:szCs w:val="26"/>
        </w:rPr>
        <w:t xml:space="preserve">                              город Казань</w:t>
      </w:r>
    </w:p>
    <w:p w:rsidR="00DE6F69" w:rsidRPr="002E300A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2E300A" w:rsidP="00DE6F69">
      <w:pPr>
        <w:pStyle w:val="BodyText"/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2E300A" w:rsidR="006321CC">
        <w:rPr>
          <w:sz w:val="26"/>
          <w:szCs w:val="26"/>
        </w:rPr>
        <w:t>6</w:t>
      </w:r>
      <w:r w:rsidRPr="002E300A">
        <w:rPr>
          <w:sz w:val="26"/>
          <w:szCs w:val="26"/>
        </w:rPr>
        <w:t xml:space="preserve"> по </w:t>
      </w:r>
      <w:r w:rsidRPr="002E300A">
        <w:rPr>
          <w:sz w:val="26"/>
          <w:szCs w:val="26"/>
        </w:rPr>
        <w:t>Ново-Савиновскому</w:t>
      </w:r>
      <w:r w:rsidRPr="002E300A">
        <w:rPr>
          <w:sz w:val="26"/>
          <w:szCs w:val="26"/>
        </w:rPr>
        <w:t xml:space="preserve"> судебному району города Казани Р</w:t>
      </w:r>
      <w:r w:rsidRPr="002E300A" w:rsidR="006321CC">
        <w:rPr>
          <w:sz w:val="26"/>
          <w:szCs w:val="26"/>
        </w:rPr>
        <w:t>еспублики Татарстан</w:t>
      </w:r>
      <w:r w:rsidRPr="002E300A">
        <w:rPr>
          <w:sz w:val="26"/>
          <w:szCs w:val="26"/>
        </w:rPr>
        <w:t xml:space="preserve"> </w:t>
      </w:r>
      <w:r w:rsidRPr="002E300A">
        <w:rPr>
          <w:sz w:val="26"/>
          <w:szCs w:val="26"/>
        </w:rPr>
        <w:t>Хисамутдинова</w:t>
      </w:r>
      <w:r w:rsidRPr="002E300A">
        <w:rPr>
          <w:sz w:val="26"/>
          <w:szCs w:val="26"/>
        </w:rPr>
        <w:t xml:space="preserve"> Л.В., </w:t>
      </w:r>
    </w:p>
    <w:p w:rsidR="00DE6F69" w:rsidRPr="002E300A" w:rsidP="00DE6F69">
      <w:pPr>
        <w:pStyle w:val="BodyText"/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 xml:space="preserve">при секретаре судебного заседания </w:t>
      </w:r>
      <w:r w:rsidRPr="002E300A" w:rsidR="006321CC">
        <w:rPr>
          <w:sz w:val="26"/>
          <w:szCs w:val="26"/>
        </w:rPr>
        <w:t>Багавиевой</w:t>
      </w:r>
      <w:r w:rsidRPr="002E300A" w:rsidR="006321CC">
        <w:rPr>
          <w:sz w:val="26"/>
          <w:szCs w:val="26"/>
        </w:rPr>
        <w:t xml:space="preserve"> Э.А.</w:t>
      </w:r>
      <w:r w:rsidRPr="002E300A">
        <w:rPr>
          <w:sz w:val="26"/>
          <w:szCs w:val="26"/>
        </w:rPr>
        <w:t>,</w:t>
      </w:r>
    </w:p>
    <w:p w:rsidR="003149DD" w:rsidRPr="002E300A" w:rsidP="003149DD">
      <w:pPr>
        <w:pStyle w:val="BodyText"/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>рассмотрев в открытом судебном заседании гражданское дело по иск</w:t>
      </w:r>
      <w:r w:rsidRPr="002E300A">
        <w:rPr>
          <w:sz w:val="26"/>
          <w:szCs w:val="26"/>
        </w:rPr>
        <w:t xml:space="preserve">у </w:t>
      </w:r>
      <w:r w:rsidRPr="002E300A">
        <w:rPr>
          <w:sz w:val="26"/>
          <w:szCs w:val="26"/>
        </w:rPr>
        <w:t>ООО</w:t>
      </w:r>
      <w:r w:rsidRPr="002E300A">
        <w:rPr>
          <w:sz w:val="26"/>
          <w:szCs w:val="26"/>
        </w:rPr>
        <w:t xml:space="preserve"> «Дорожная помощь» к Чирковой </w:t>
      </w:r>
      <w:r w:rsidR="00877C2E">
        <w:rPr>
          <w:sz w:val="26"/>
          <w:szCs w:val="26"/>
        </w:rPr>
        <w:t>Е.В.</w:t>
      </w:r>
      <w:r w:rsidRPr="002E300A">
        <w:rPr>
          <w:sz w:val="26"/>
          <w:szCs w:val="26"/>
        </w:rPr>
        <w:t xml:space="preserve"> о взыскании суммы  за услуги аварийного комиссара и судебных расходов,</w:t>
      </w:r>
    </w:p>
    <w:p w:rsidR="00633712" w:rsidRPr="002E300A" w:rsidP="003149DD">
      <w:pPr>
        <w:pStyle w:val="BodyText"/>
        <w:ind w:right="-1" w:firstLine="709"/>
        <w:rPr>
          <w:sz w:val="26"/>
          <w:szCs w:val="26"/>
        </w:rPr>
      </w:pPr>
    </w:p>
    <w:p w:rsidR="00633712" w:rsidRPr="002E300A" w:rsidP="00633712">
      <w:pPr>
        <w:pStyle w:val="BodyText"/>
        <w:ind w:right="-1" w:firstLine="709"/>
        <w:jc w:val="center"/>
        <w:rPr>
          <w:sz w:val="26"/>
          <w:szCs w:val="26"/>
        </w:rPr>
      </w:pPr>
      <w:r w:rsidRPr="002E300A">
        <w:rPr>
          <w:sz w:val="26"/>
          <w:szCs w:val="26"/>
        </w:rPr>
        <w:t>УСТАНОВИЛ:</w:t>
      </w:r>
    </w:p>
    <w:p w:rsidR="00633712" w:rsidRPr="002E300A" w:rsidP="003149DD">
      <w:pPr>
        <w:pStyle w:val="BodyText"/>
        <w:ind w:right="-1" w:firstLine="709"/>
        <w:rPr>
          <w:sz w:val="26"/>
          <w:szCs w:val="26"/>
        </w:rPr>
      </w:pPr>
    </w:p>
    <w:p w:rsidR="00633712" w:rsidRPr="002E300A" w:rsidP="000944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300A">
        <w:rPr>
          <w:sz w:val="26"/>
          <w:szCs w:val="26"/>
        </w:rPr>
        <w:t>О</w:t>
      </w:r>
      <w:r w:rsidRPr="002E300A" w:rsidR="008F4181">
        <w:rPr>
          <w:sz w:val="26"/>
          <w:szCs w:val="26"/>
        </w:rPr>
        <w:t>ОО</w:t>
      </w:r>
      <w:r w:rsidRPr="002E300A">
        <w:rPr>
          <w:sz w:val="26"/>
          <w:szCs w:val="26"/>
        </w:rPr>
        <w:t xml:space="preserve"> «Дорожная помощь»  обратилось в суд с иском к </w:t>
      </w:r>
      <w:r w:rsidRPr="002E300A" w:rsidR="008F4181">
        <w:rPr>
          <w:sz w:val="26"/>
          <w:szCs w:val="26"/>
        </w:rPr>
        <w:t>Чирковой Е.В.</w:t>
      </w:r>
      <w:r w:rsidRPr="002E300A">
        <w:rPr>
          <w:sz w:val="26"/>
          <w:szCs w:val="26"/>
        </w:rPr>
        <w:t xml:space="preserve"> </w:t>
      </w:r>
      <w:r w:rsidRPr="002E300A" w:rsidR="008F4181">
        <w:rPr>
          <w:sz w:val="26"/>
          <w:szCs w:val="26"/>
        </w:rPr>
        <w:t>о взыскании суммы  за услуги аварийного комиссара и судебных расходов, в</w:t>
      </w:r>
      <w:r w:rsidRPr="002E300A">
        <w:rPr>
          <w:sz w:val="26"/>
          <w:szCs w:val="26"/>
        </w:rPr>
        <w:t xml:space="preserve"> обоснование иска указано, что</w:t>
      </w:r>
      <w:r w:rsidRPr="002E300A">
        <w:rPr>
          <w:b/>
          <w:sz w:val="26"/>
          <w:szCs w:val="26"/>
        </w:rPr>
        <w:t xml:space="preserve"> </w:t>
      </w:r>
      <w:r w:rsidRPr="002E300A" w:rsidR="008F4181">
        <w:rPr>
          <w:sz w:val="26"/>
          <w:szCs w:val="26"/>
        </w:rPr>
        <w:t>01.0</w:t>
      </w:r>
      <w:r w:rsidRPr="002E300A" w:rsidR="001F1317">
        <w:rPr>
          <w:sz w:val="26"/>
          <w:szCs w:val="26"/>
        </w:rPr>
        <w:t>3</w:t>
      </w:r>
      <w:r w:rsidRPr="002E300A" w:rsidR="008F4181">
        <w:rPr>
          <w:sz w:val="26"/>
          <w:szCs w:val="26"/>
        </w:rPr>
        <w:t>.</w:t>
      </w:r>
      <w:r w:rsidRPr="002E300A">
        <w:rPr>
          <w:sz w:val="26"/>
          <w:szCs w:val="26"/>
        </w:rPr>
        <w:t>2019 года произошло дорожно-транспортное происшествие</w:t>
      </w:r>
      <w:r w:rsidRPr="002E300A" w:rsidR="008E2078">
        <w:rPr>
          <w:sz w:val="26"/>
          <w:szCs w:val="26"/>
        </w:rPr>
        <w:t xml:space="preserve"> (далее ДТП)</w:t>
      </w:r>
      <w:r w:rsidRPr="002E300A">
        <w:rPr>
          <w:sz w:val="26"/>
          <w:szCs w:val="26"/>
        </w:rPr>
        <w:t xml:space="preserve"> с участием автомобил</w:t>
      </w:r>
      <w:r w:rsidRPr="002E300A" w:rsidR="008E2078">
        <w:rPr>
          <w:sz w:val="26"/>
          <w:szCs w:val="26"/>
        </w:rPr>
        <w:t xml:space="preserve">я </w:t>
      </w:r>
      <w:r w:rsidR="00877C2E">
        <w:rPr>
          <w:sz w:val="26"/>
          <w:szCs w:val="26"/>
        </w:rPr>
        <w:t>МАРКА</w:t>
      </w:r>
      <w:r w:rsidRPr="002E300A">
        <w:rPr>
          <w:sz w:val="26"/>
          <w:szCs w:val="26"/>
        </w:rPr>
        <w:t xml:space="preserve">, государственный регистрационный знак </w:t>
      </w:r>
      <w:r w:rsidR="00877C2E">
        <w:rPr>
          <w:sz w:val="26"/>
          <w:szCs w:val="26"/>
        </w:rPr>
        <w:t>НОМЕР</w:t>
      </w:r>
      <w:r w:rsidRPr="002E300A" w:rsidR="008E2078">
        <w:rPr>
          <w:sz w:val="26"/>
          <w:szCs w:val="26"/>
        </w:rPr>
        <w:t xml:space="preserve"> под управлением Чирковой Е.В., которая обратилась в ООО «Дорожная помощь» с заявлением организовать и оплатить услуги </w:t>
      </w:r>
      <w:r w:rsidRPr="002E300A">
        <w:rPr>
          <w:sz w:val="26"/>
          <w:szCs w:val="26"/>
        </w:rPr>
        <w:t>аварийного</w:t>
      </w:r>
      <w:r w:rsidRPr="002E300A">
        <w:rPr>
          <w:sz w:val="26"/>
          <w:szCs w:val="26"/>
        </w:rPr>
        <w:t xml:space="preserve"> комиссара. </w:t>
      </w:r>
      <w:r w:rsidRPr="002E300A" w:rsidR="005B60E6">
        <w:rPr>
          <w:sz w:val="26"/>
          <w:szCs w:val="26"/>
        </w:rPr>
        <w:t>Указывают, что п</w:t>
      </w:r>
      <w:r w:rsidRPr="002E300A">
        <w:rPr>
          <w:sz w:val="26"/>
          <w:szCs w:val="26"/>
        </w:rPr>
        <w:t xml:space="preserve">ри оформлении </w:t>
      </w:r>
      <w:r w:rsidRPr="002E300A" w:rsidR="005B60E6">
        <w:rPr>
          <w:sz w:val="26"/>
          <w:szCs w:val="26"/>
        </w:rPr>
        <w:t xml:space="preserve">ДТП ответчице </w:t>
      </w:r>
      <w:r w:rsidRPr="002E300A">
        <w:rPr>
          <w:sz w:val="26"/>
          <w:szCs w:val="26"/>
        </w:rPr>
        <w:t xml:space="preserve">были оказаны услуги аварийного комиссара, </w:t>
      </w:r>
      <w:r w:rsidRPr="002E300A" w:rsidR="005B60E6">
        <w:rPr>
          <w:sz w:val="26"/>
          <w:szCs w:val="26"/>
        </w:rPr>
        <w:t xml:space="preserve">в целях </w:t>
      </w:r>
      <w:r w:rsidRPr="002E300A">
        <w:rPr>
          <w:sz w:val="26"/>
          <w:szCs w:val="26"/>
        </w:rPr>
        <w:t xml:space="preserve"> организации и оказания услуг аварийного комиссара </w:t>
      </w:r>
      <w:r w:rsidRPr="002E300A" w:rsidR="00094465">
        <w:rPr>
          <w:color w:val="22272F"/>
          <w:sz w:val="26"/>
          <w:szCs w:val="26"/>
        </w:rPr>
        <w:t>ООО «</w:t>
      </w:r>
      <w:r w:rsidR="00877C2E">
        <w:rPr>
          <w:sz w:val="26"/>
          <w:szCs w:val="26"/>
        </w:rPr>
        <w:t>ДАННЫЕ ИЗЪЯТЫ</w:t>
      </w:r>
      <w:r w:rsidRPr="002E300A" w:rsidR="00094465">
        <w:rPr>
          <w:color w:val="22272F"/>
          <w:sz w:val="26"/>
          <w:szCs w:val="26"/>
        </w:rPr>
        <w:t xml:space="preserve">» </w:t>
      </w:r>
      <w:r w:rsidRPr="002E300A" w:rsidR="005B60E6">
        <w:rPr>
          <w:sz w:val="26"/>
          <w:szCs w:val="26"/>
        </w:rPr>
        <w:t xml:space="preserve">выставил </w:t>
      </w:r>
      <w:r w:rsidRPr="002E300A">
        <w:rPr>
          <w:sz w:val="26"/>
          <w:szCs w:val="26"/>
        </w:rPr>
        <w:t xml:space="preserve">ООО «Дорожная помощь» </w:t>
      </w:r>
      <w:r w:rsidRPr="002E300A" w:rsidR="005B60E6">
        <w:rPr>
          <w:sz w:val="26"/>
          <w:szCs w:val="26"/>
        </w:rPr>
        <w:t xml:space="preserve">оплату услуг Чирковой Е.В., </w:t>
      </w:r>
      <w:r w:rsidRPr="002E300A">
        <w:rPr>
          <w:sz w:val="26"/>
          <w:szCs w:val="26"/>
        </w:rPr>
        <w:t xml:space="preserve">а ООО «Дорожная помощь» оплатила указанный счет для оказания услуг </w:t>
      </w:r>
      <w:r w:rsidRPr="002E300A" w:rsidR="005B60E6">
        <w:rPr>
          <w:sz w:val="26"/>
          <w:szCs w:val="26"/>
        </w:rPr>
        <w:t xml:space="preserve">ответчице, что подтверждается квитанцией к приходно-кассовому ордеру, стоимость услуг составила 5000 руб.  </w:t>
      </w:r>
      <w:r w:rsidRPr="002E300A" w:rsidR="0014715E">
        <w:rPr>
          <w:sz w:val="26"/>
          <w:szCs w:val="26"/>
        </w:rPr>
        <w:t>П</w:t>
      </w:r>
      <w:r w:rsidRPr="002E300A">
        <w:rPr>
          <w:sz w:val="26"/>
          <w:szCs w:val="26"/>
        </w:rPr>
        <w:t>рос</w:t>
      </w:r>
      <w:r w:rsidRPr="002E300A" w:rsidR="0014715E">
        <w:rPr>
          <w:sz w:val="26"/>
          <w:szCs w:val="26"/>
        </w:rPr>
        <w:t>я</w:t>
      </w:r>
      <w:r w:rsidRPr="002E300A">
        <w:rPr>
          <w:sz w:val="26"/>
          <w:szCs w:val="26"/>
        </w:rPr>
        <w:t>т взыскать с ответчика стоимость услуг аварийного</w:t>
      </w:r>
      <w:r w:rsidRPr="002E300A">
        <w:rPr>
          <w:sz w:val="26"/>
          <w:szCs w:val="26"/>
        </w:rPr>
        <w:t xml:space="preserve"> </w:t>
      </w:r>
      <w:r w:rsidRPr="002E300A">
        <w:rPr>
          <w:sz w:val="26"/>
          <w:szCs w:val="26"/>
        </w:rPr>
        <w:t>комиссара в размере 5000 руб</w:t>
      </w:r>
      <w:r w:rsidRPr="002E300A" w:rsidR="0014715E">
        <w:rPr>
          <w:sz w:val="26"/>
          <w:szCs w:val="26"/>
        </w:rPr>
        <w:t>.</w:t>
      </w:r>
      <w:r w:rsidRPr="002E300A">
        <w:rPr>
          <w:sz w:val="26"/>
          <w:szCs w:val="26"/>
        </w:rPr>
        <w:t>, расходы по оплате госпошлины в размере 400 руб</w:t>
      </w:r>
      <w:r w:rsidRPr="002E300A" w:rsidR="0014715E">
        <w:rPr>
          <w:sz w:val="26"/>
          <w:szCs w:val="26"/>
        </w:rPr>
        <w:t>. и</w:t>
      </w:r>
      <w:r w:rsidRPr="002E300A">
        <w:rPr>
          <w:sz w:val="26"/>
          <w:szCs w:val="26"/>
        </w:rPr>
        <w:t xml:space="preserve"> расходы по</w:t>
      </w:r>
      <w:r w:rsidRPr="002E300A">
        <w:rPr>
          <w:sz w:val="26"/>
          <w:szCs w:val="26"/>
        </w:rPr>
        <w:t xml:space="preserve"> оплате услуг представителя в размере 5000 руб.  </w:t>
      </w:r>
    </w:p>
    <w:p w:rsidR="00094465" w:rsidRPr="002E300A" w:rsidP="000944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sz w:val="26"/>
          <w:szCs w:val="26"/>
        </w:rPr>
        <w:t xml:space="preserve">Представитель истца </w:t>
      </w:r>
      <w:r w:rsidRPr="002E300A" w:rsidR="005B60E6">
        <w:rPr>
          <w:sz w:val="26"/>
          <w:szCs w:val="26"/>
        </w:rPr>
        <w:t xml:space="preserve">Маврин С.В. </w:t>
      </w:r>
      <w:r w:rsidRPr="002E300A">
        <w:rPr>
          <w:sz w:val="26"/>
          <w:szCs w:val="26"/>
        </w:rPr>
        <w:t xml:space="preserve">в судебном заседании исковые требования поддержал в полном объеме, </w:t>
      </w:r>
      <w:r w:rsidRPr="002E300A" w:rsidR="00B72B61">
        <w:rPr>
          <w:sz w:val="26"/>
          <w:szCs w:val="26"/>
        </w:rPr>
        <w:t xml:space="preserve">пояснив, что </w:t>
      </w:r>
      <w:r w:rsidRPr="002E300A">
        <w:rPr>
          <w:sz w:val="26"/>
          <w:szCs w:val="26"/>
        </w:rPr>
        <w:t xml:space="preserve">требования предъявлены в рамках договора поручения, </w:t>
      </w:r>
      <w:r w:rsidRPr="002E300A" w:rsidR="00B72B61">
        <w:rPr>
          <w:color w:val="22272F"/>
          <w:sz w:val="26"/>
          <w:szCs w:val="26"/>
        </w:rPr>
        <w:t>основанием обращения с иском явилось то, что ответчица  обратилась в ООО «Дорожная помощь» с заявлением об организации и оплате услуг аварийного комиссара, обязавшись уступить истцу и право требования на возмещение оказанных услуг к страховой компании.</w:t>
      </w:r>
      <w:r w:rsidRPr="002E300A" w:rsidR="00B72B61">
        <w:rPr>
          <w:color w:val="22272F"/>
          <w:sz w:val="26"/>
          <w:szCs w:val="26"/>
        </w:rPr>
        <w:t xml:space="preserve"> Поскольк</w:t>
      </w:r>
      <w:r w:rsidRPr="002E300A" w:rsidR="00B72B61">
        <w:rPr>
          <w:color w:val="22272F"/>
          <w:sz w:val="26"/>
          <w:szCs w:val="26"/>
        </w:rPr>
        <w:t>у ООО</w:t>
      </w:r>
      <w:r w:rsidRPr="002E300A" w:rsidR="00B72B61">
        <w:rPr>
          <w:color w:val="22272F"/>
          <w:sz w:val="26"/>
          <w:szCs w:val="26"/>
        </w:rPr>
        <w:t xml:space="preserve"> «Дорожная помощь» услуги</w:t>
      </w:r>
      <w:r w:rsidRPr="002E300A">
        <w:rPr>
          <w:color w:val="22272F"/>
          <w:sz w:val="26"/>
          <w:szCs w:val="26"/>
        </w:rPr>
        <w:t xml:space="preserve"> по оформлению ДТП не оказывает, то данные услуги были оказаны </w:t>
      </w:r>
      <w:r w:rsidRPr="002E300A">
        <w:rPr>
          <w:sz w:val="26"/>
          <w:szCs w:val="26"/>
        </w:rPr>
        <w:t>ООО «</w:t>
      </w:r>
      <w:r w:rsidR="00877C2E">
        <w:rPr>
          <w:sz w:val="26"/>
          <w:szCs w:val="26"/>
        </w:rPr>
        <w:t>ДАННЫЕ ИЗЪЯТЫ</w:t>
      </w:r>
      <w:r w:rsidRPr="002E300A">
        <w:rPr>
          <w:sz w:val="26"/>
          <w:szCs w:val="26"/>
        </w:rPr>
        <w:t xml:space="preserve">», которому </w:t>
      </w:r>
      <w:r w:rsidRPr="002E300A">
        <w:rPr>
          <w:color w:val="22272F"/>
          <w:sz w:val="26"/>
          <w:szCs w:val="26"/>
        </w:rPr>
        <w:t xml:space="preserve">ООО «Дорожная помощь» оплатила за услуги 5000 руб. Считает, что свои </w:t>
      </w:r>
      <w:r w:rsidRPr="002E300A" w:rsidR="00B72B61">
        <w:rPr>
          <w:color w:val="22272F"/>
          <w:sz w:val="26"/>
          <w:szCs w:val="26"/>
        </w:rPr>
        <w:t>обязательства ответчиц</w:t>
      </w:r>
      <w:r w:rsidRPr="002E300A">
        <w:rPr>
          <w:color w:val="22272F"/>
          <w:sz w:val="26"/>
          <w:szCs w:val="26"/>
        </w:rPr>
        <w:t>а</w:t>
      </w:r>
      <w:r w:rsidRPr="002E300A" w:rsidR="00B72B61">
        <w:rPr>
          <w:color w:val="22272F"/>
          <w:sz w:val="26"/>
          <w:szCs w:val="26"/>
        </w:rPr>
        <w:t xml:space="preserve"> </w:t>
      </w:r>
      <w:r w:rsidRPr="002E300A">
        <w:rPr>
          <w:color w:val="22272F"/>
          <w:sz w:val="26"/>
          <w:szCs w:val="26"/>
        </w:rPr>
        <w:t xml:space="preserve">перед </w:t>
      </w:r>
      <w:r w:rsidRPr="002E300A" w:rsidR="00B72B61">
        <w:rPr>
          <w:color w:val="22272F"/>
          <w:sz w:val="26"/>
          <w:szCs w:val="26"/>
        </w:rPr>
        <w:t>ООО «Дорожная помощь»</w:t>
      </w:r>
      <w:r w:rsidRPr="002E300A">
        <w:rPr>
          <w:color w:val="22272F"/>
          <w:sz w:val="26"/>
          <w:szCs w:val="26"/>
        </w:rPr>
        <w:t xml:space="preserve"> не исполнила.</w:t>
      </w:r>
      <w:r w:rsidRPr="002E300A">
        <w:rPr>
          <w:sz w:val="26"/>
          <w:szCs w:val="26"/>
        </w:rPr>
        <w:t xml:space="preserve"> Также пояснил, что акт об оказанных ответчице услугах представить не может.</w:t>
      </w:r>
    </w:p>
    <w:p w:rsidR="003637FE" w:rsidRPr="002E300A" w:rsidP="006337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sz w:val="26"/>
          <w:szCs w:val="26"/>
        </w:rPr>
        <w:t>Ответчи</w:t>
      </w:r>
      <w:r w:rsidRPr="002E300A" w:rsidR="005B60E6">
        <w:rPr>
          <w:sz w:val="26"/>
          <w:szCs w:val="26"/>
        </w:rPr>
        <w:t xml:space="preserve">ца </w:t>
      </w:r>
      <w:r w:rsidRPr="002E300A">
        <w:rPr>
          <w:sz w:val="26"/>
          <w:szCs w:val="26"/>
        </w:rPr>
        <w:t>исковые требования не признал</w:t>
      </w:r>
      <w:r w:rsidRPr="002E300A" w:rsidR="005B60E6">
        <w:rPr>
          <w:sz w:val="26"/>
          <w:szCs w:val="26"/>
        </w:rPr>
        <w:t xml:space="preserve">а, </w:t>
      </w:r>
      <w:r w:rsidRPr="002E300A" w:rsidR="00310238">
        <w:rPr>
          <w:sz w:val="26"/>
          <w:szCs w:val="26"/>
        </w:rPr>
        <w:t>представив письменный отзыв (л.д.28)</w:t>
      </w:r>
      <w:r w:rsidRPr="002E300A">
        <w:rPr>
          <w:sz w:val="26"/>
          <w:szCs w:val="26"/>
        </w:rPr>
        <w:t>. Т</w:t>
      </w:r>
      <w:r w:rsidRPr="002E300A" w:rsidR="00310238">
        <w:rPr>
          <w:sz w:val="26"/>
          <w:szCs w:val="26"/>
        </w:rPr>
        <w:t xml:space="preserve">акже </w:t>
      </w:r>
      <w:r w:rsidRPr="002E300A" w:rsidR="005B60E6">
        <w:rPr>
          <w:sz w:val="26"/>
          <w:szCs w:val="26"/>
        </w:rPr>
        <w:t>поясни</w:t>
      </w:r>
      <w:r w:rsidRPr="002E300A" w:rsidR="00310238">
        <w:rPr>
          <w:sz w:val="26"/>
          <w:szCs w:val="26"/>
        </w:rPr>
        <w:t>ла</w:t>
      </w:r>
      <w:r w:rsidRPr="002E300A" w:rsidR="005B60E6">
        <w:rPr>
          <w:sz w:val="26"/>
          <w:szCs w:val="26"/>
        </w:rPr>
        <w:t>, что</w:t>
      </w:r>
      <w:r w:rsidRPr="002E300A" w:rsidR="00310238">
        <w:rPr>
          <w:color w:val="22272F"/>
          <w:sz w:val="26"/>
          <w:szCs w:val="26"/>
        </w:rPr>
        <w:t xml:space="preserve"> ни в каком ДТП 01.03.2019г. ни она, ни ее автомобиль не участвовали</w:t>
      </w:r>
      <w:r w:rsidR="00E0075B">
        <w:rPr>
          <w:color w:val="22272F"/>
          <w:sz w:val="26"/>
          <w:szCs w:val="26"/>
        </w:rPr>
        <w:t>, при этом представила сведения из ГИБДД</w:t>
      </w:r>
      <w:r w:rsidRPr="002E300A" w:rsidR="00310238">
        <w:rPr>
          <w:color w:val="22272F"/>
          <w:sz w:val="26"/>
          <w:szCs w:val="26"/>
        </w:rPr>
        <w:t xml:space="preserve">. </w:t>
      </w:r>
      <w:r w:rsidR="00E0075B">
        <w:rPr>
          <w:color w:val="22272F"/>
          <w:sz w:val="26"/>
          <w:szCs w:val="26"/>
        </w:rPr>
        <w:t>Также пояснила, что в</w:t>
      </w:r>
      <w:r w:rsidRPr="002E300A" w:rsidR="00310238">
        <w:rPr>
          <w:color w:val="22272F"/>
          <w:sz w:val="26"/>
          <w:szCs w:val="26"/>
        </w:rPr>
        <w:t xml:space="preserve"> ООО «Дорожную помощь» она не обращалась, договоры на оказание услуг не заключала, услуги ей не оказывались; сомневается, что представленное истцом заявление заполнено ею. Считает, что квитанция к приходному кассовому ордеру </w:t>
      </w:r>
      <w:r w:rsidRPr="002E300A">
        <w:rPr>
          <w:color w:val="22272F"/>
          <w:sz w:val="26"/>
          <w:szCs w:val="26"/>
        </w:rPr>
        <w:t xml:space="preserve">не может  подтвердить оказание услуг и исполнение работ; данная квитанция составлена в нарушение порядка кассовых операций, </w:t>
      </w:r>
      <w:r w:rsidRPr="002E300A">
        <w:rPr>
          <w:color w:val="22272F"/>
          <w:sz w:val="26"/>
          <w:szCs w:val="26"/>
        </w:rPr>
        <w:t xml:space="preserve">утвержденных Банком России, и не может являться законным подтверждением получения и передачи денежных средств; кроме того, директором ООО  «Дорожная помощь» </w:t>
      </w:r>
      <w:r w:rsidRPr="002E300A">
        <w:rPr>
          <w:color w:val="22272F"/>
          <w:sz w:val="26"/>
          <w:szCs w:val="26"/>
        </w:rPr>
        <w:t>и ООО</w:t>
      </w:r>
      <w:r w:rsidRPr="002E300A">
        <w:rPr>
          <w:color w:val="22272F"/>
          <w:sz w:val="26"/>
          <w:szCs w:val="26"/>
        </w:rPr>
        <w:t xml:space="preserve"> «</w:t>
      </w:r>
      <w:r w:rsidR="00877C2E">
        <w:rPr>
          <w:sz w:val="26"/>
          <w:szCs w:val="26"/>
        </w:rPr>
        <w:t>ДАННЫЕ ИЗЪЯТЫ</w:t>
      </w:r>
      <w:r w:rsidRPr="002E300A">
        <w:rPr>
          <w:color w:val="22272F"/>
          <w:sz w:val="26"/>
          <w:szCs w:val="26"/>
        </w:rPr>
        <w:t xml:space="preserve"> до 11.03.2020г. являлось одно и тоже лицо Серебряков Е.В., а потому считает, что денежные потоки этих взаимозависимых юридических лиц управлялись одним человеком.</w:t>
      </w:r>
    </w:p>
    <w:p w:rsidR="00633712" w:rsidRPr="002E300A" w:rsidP="006337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300A">
        <w:rPr>
          <w:sz w:val="26"/>
          <w:szCs w:val="26"/>
        </w:rPr>
        <w:t>Пр</w:t>
      </w:r>
      <w:r w:rsidRPr="002E300A" w:rsidR="006A7D7D">
        <w:rPr>
          <w:sz w:val="26"/>
          <w:szCs w:val="26"/>
        </w:rPr>
        <w:t>едставитель пр</w:t>
      </w:r>
      <w:r w:rsidRPr="002E300A">
        <w:rPr>
          <w:sz w:val="26"/>
          <w:szCs w:val="26"/>
        </w:rPr>
        <w:t>ивлеченн</w:t>
      </w:r>
      <w:r w:rsidRPr="002E300A" w:rsidR="006A7D7D">
        <w:rPr>
          <w:sz w:val="26"/>
          <w:szCs w:val="26"/>
        </w:rPr>
        <w:t>ого</w:t>
      </w:r>
      <w:r w:rsidRPr="002E300A">
        <w:rPr>
          <w:sz w:val="26"/>
          <w:szCs w:val="26"/>
        </w:rPr>
        <w:t xml:space="preserve"> к рассмотрению дела в </w:t>
      </w:r>
      <w:r w:rsidRPr="002E300A" w:rsidR="006A7D7D">
        <w:rPr>
          <w:sz w:val="26"/>
          <w:szCs w:val="26"/>
        </w:rPr>
        <w:t>качестве т</w:t>
      </w:r>
      <w:r w:rsidRPr="002E300A">
        <w:rPr>
          <w:sz w:val="26"/>
          <w:szCs w:val="26"/>
        </w:rPr>
        <w:t>ретье</w:t>
      </w:r>
      <w:r w:rsidRPr="002E300A" w:rsidR="006A7D7D">
        <w:rPr>
          <w:sz w:val="26"/>
          <w:szCs w:val="26"/>
        </w:rPr>
        <w:t>го</w:t>
      </w:r>
      <w:r w:rsidRPr="002E300A">
        <w:rPr>
          <w:sz w:val="26"/>
          <w:szCs w:val="26"/>
        </w:rPr>
        <w:t xml:space="preserve"> лиц</w:t>
      </w:r>
      <w:r w:rsidRPr="002E300A" w:rsidR="006A7D7D">
        <w:rPr>
          <w:sz w:val="26"/>
          <w:szCs w:val="26"/>
        </w:rPr>
        <w:t>а ООО</w:t>
      </w:r>
      <w:r w:rsidRPr="002E300A" w:rsidR="006A7D7D">
        <w:rPr>
          <w:sz w:val="26"/>
          <w:szCs w:val="26"/>
        </w:rPr>
        <w:t xml:space="preserve"> «</w:t>
      </w:r>
      <w:r w:rsidR="00877C2E">
        <w:rPr>
          <w:sz w:val="26"/>
          <w:szCs w:val="26"/>
        </w:rPr>
        <w:t>ДАННЫЕ ИЗЪЯТЫ</w:t>
      </w:r>
      <w:r w:rsidRPr="002E300A" w:rsidR="006A7D7D">
        <w:rPr>
          <w:sz w:val="26"/>
          <w:szCs w:val="26"/>
        </w:rPr>
        <w:t xml:space="preserve"> в </w:t>
      </w:r>
      <w:r w:rsidRPr="002E300A">
        <w:rPr>
          <w:sz w:val="26"/>
          <w:szCs w:val="26"/>
        </w:rPr>
        <w:t>судебное заседание не явился, о дне, месте и времени судебного заседания извещен надлежащим образом</w:t>
      </w:r>
      <w:r w:rsidRPr="002E300A" w:rsidR="006A7D7D">
        <w:rPr>
          <w:sz w:val="26"/>
          <w:szCs w:val="26"/>
        </w:rPr>
        <w:t xml:space="preserve"> (л.д.43 оборот)</w:t>
      </w:r>
      <w:r w:rsidRPr="002E300A">
        <w:rPr>
          <w:sz w:val="26"/>
          <w:szCs w:val="26"/>
        </w:rPr>
        <w:t xml:space="preserve">, причина неявки неизвестна. </w:t>
      </w:r>
      <w:r w:rsidRPr="002E300A" w:rsidR="006A7D7D">
        <w:rPr>
          <w:sz w:val="26"/>
          <w:szCs w:val="26"/>
        </w:rPr>
        <w:t>С учетом объема представленных доказательств суд считает возможным рассмотреть дело в отсутствие представителя ООО «</w:t>
      </w:r>
      <w:r w:rsidR="00877C2E">
        <w:rPr>
          <w:sz w:val="26"/>
          <w:szCs w:val="26"/>
        </w:rPr>
        <w:t>ДАННЫЕ ИЗЪЯТЫ</w:t>
      </w:r>
      <w:r w:rsidRPr="002E300A" w:rsidR="006A7D7D">
        <w:rPr>
          <w:sz w:val="26"/>
          <w:szCs w:val="26"/>
        </w:rPr>
        <w:t>»</w:t>
      </w:r>
    </w:p>
    <w:p w:rsidR="00633712" w:rsidRPr="002E300A" w:rsidP="00E0075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300A">
        <w:rPr>
          <w:sz w:val="26"/>
          <w:szCs w:val="26"/>
        </w:rPr>
        <w:t>Выслушав представителя истца, ответчика, исследовав материалы дела, суд приходит к следующему.</w:t>
      </w:r>
    </w:p>
    <w:p w:rsidR="00633712" w:rsidRPr="002E300A" w:rsidP="00E0075B">
      <w:pPr>
        <w:ind w:firstLine="708"/>
        <w:contextualSpacing/>
        <w:jc w:val="both"/>
        <w:rPr>
          <w:sz w:val="26"/>
          <w:szCs w:val="26"/>
        </w:rPr>
      </w:pPr>
      <w:r w:rsidRPr="002E300A">
        <w:rPr>
          <w:sz w:val="26"/>
          <w:szCs w:val="26"/>
        </w:rPr>
        <w:t>В соответствии со ст</w:t>
      </w:r>
      <w:r w:rsidRPr="002E300A" w:rsidR="003637FE">
        <w:rPr>
          <w:sz w:val="26"/>
          <w:szCs w:val="26"/>
        </w:rPr>
        <w:t>.</w:t>
      </w:r>
      <w:r w:rsidRPr="002E300A">
        <w:rPr>
          <w:sz w:val="26"/>
          <w:szCs w:val="26"/>
        </w:rPr>
        <w:t xml:space="preserve"> 12 Г</w:t>
      </w:r>
      <w:r w:rsidRPr="002E300A" w:rsidR="003637FE">
        <w:rPr>
          <w:sz w:val="26"/>
          <w:szCs w:val="26"/>
        </w:rPr>
        <w:t>ПК РФ</w:t>
      </w:r>
      <w:r w:rsidRPr="002E300A">
        <w:rPr>
          <w:sz w:val="26"/>
          <w:szCs w:val="26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633712" w:rsidRPr="002E300A" w:rsidP="00E0075B">
      <w:pPr>
        <w:ind w:firstLine="708"/>
        <w:contextualSpacing/>
        <w:jc w:val="both"/>
        <w:rPr>
          <w:sz w:val="26"/>
          <w:szCs w:val="26"/>
        </w:rPr>
      </w:pPr>
      <w:r w:rsidRPr="002E300A">
        <w:rPr>
          <w:sz w:val="26"/>
          <w:szCs w:val="26"/>
        </w:rPr>
        <w:t>В соответствии со ст</w:t>
      </w:r>
      <w:r w:rsidRPr="002E300A" w:rsidR="003637FE">
        <w:rPr>
          <w:sz w:val="26"/>
          <w:szCs w:val="26"/>
        </w:rPr>
        <w:t>.</w:t>
      </w:r>
      <w:r w:rsidRPr="002E300A">
        <w:rPr>
          <w:sz w:val="26"/>
          <w:szCs w:val="26"/>
        </w:rPr>
        <w:t xml:space="preserve"> 56 Г</w:t>
      </w:r>
      <w:r w:rsidRPr="002E300A" w:rsidR="003637FE">
        <w:rPr>
          <w:sz w:val="26"/>
          <w:szCs w:val="26"/>
        </w:rPr>
        <w:t>ПК РФ</w:t>
      </w:r>
      <w:r w:rsidRPr="002E300A">
        <w:rPr>
          <w:sz w:val="26"/>
          <w:szCs w:val="26"/>
        </w:rPr>
        <w:t xml:space="preserve"> каждая сторона должна доказывать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A7BD9" w:rsidRPr="002E300A" w:rsidP="00E0075B">
      <w:pPr>
        <w:pStyle w:val="msoclassa6"/>
        <w:shd w:val="clear" w:color="auto" w:fill="FFFFFF"/>
        <w:spacing w:before="0" w:beforeAutospacing="0" w:after="0" w:afterAutospacing="0"/>
        <w:ind w:right="1" w:firstLine="708"/>
        <w:jc w:val="both"/>
        <w:rPr>
          <w:color w:val="000000"/>
          <w:sz w:val="26"/>
          <w:szCs w:val="26"/>
        </w:rPr>
      </w:pPr>
      <w:r w:rsidRPr="002E300A">
        <w:rPr>
          <w:color w:val="000000"/>
          <w:sz w:val="26"/>
          <w:szCs w:val="26"/>
        </w:rPr>
        <w:t xml:space="preserve">В силу </w:t>
      </w:r>
      <w:r w:rsidRPr="002E300A" w:rsidR="007137F7">
        <w:rPr>
          <w:color w:val="000000"/>
          <w:sz w:val="26"/>
          <w:szCs w:val="26"/>
        </w:rPr>
        <w:t>ч.ч</w:t>
      </w:r>
      <w:r w:rsidRPr="002E300A" w:rsidR="007137F7">
        <w:rPr>
          <w:color w:val="000000"/>
          <w:sz w:val="26"/>
          <w:szCs w:val="26"/>
        </w:rPr>
        <w:t xml:space="preserve">. 1-3 </w:t>
      </w:r>
      <w:r w:rsidRPr="002E300A">
        <w:rPr>
          <w:color w:val="000000"/>
          <w:sz w:val="26"/>
          <w:szCs w:val="26"/>
        </w:rPr>
        <w:t>ст. 382 ГК РФ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другому лицу прав кредитора не требуется согласие должника, если иное не предусмотрено законом или договором.</w:t>
      </w:r>
      <w:r w:rsidRPr="002E300A" w:rsidR="007137F7">
        <w:rPr>
          <w:color w:val="22272F"/>
          <w:sz w:val="26"/>
          <w:szCs w:val="26"/>
          <w:shd w:val="clear" w:color="auto" w:fill="FFFFFF"/>
        </w:rPr>
        <w:t xml:space="preserve"> Если должник не был уведомлен в письменной форме о состоявшемся переходе прав кредитора к другому лицу, новый кредитор несет риск вызванных этим неблагоприятных для него последствий. </w:t>
      </w:r>
    </w:p>
    <w:p w:rsidR="006A7D7D" w:rsidRPr="002E300A" w:rsidP="00E0075B">
      <w:pPr>
        <w:ind w:firstLine="708"/>
        <w:jc w:val="both"/>
        <w:rPr>
          <w:sz w:val="26"/>
          <w:szCs w:val="26"/>
        </w:rPr>
      </w:pPr>
      <w:r w:rsidRPr="002E300A">
        <w:rPr>
          <w:sz w:val="26"/>
          <w:szCs w:val="26"/>
        </w:rPr>
        <w:t xml:space="preserve">В соответствии со </w:t>
      </w:r>
      <w:hyperlink r:id="rId4" w:history="1">
        <w:r w:rsidRPr="002E300A">
          <w:rPr>
            <w:rStyle w:val="a1"/>
            <w:sz w:val="26"/>
            <w:szCs w:val="26"/>
          </w:rPr>
          <w:t>ст</w:t>
        </w:r>
        <w:r w:rsidR="00E0075B">
          <w:rPr>
            <w:rStyle w:val="a1"/>
            <w:sz w:val="26"/>
            <w:szCs w:val="26"/>
          </w:rPr>
          <w:t>.ст</w:t>
        </w:r>
        <w:r w:rsidR="00E0075B">
          <w:rPr>
            <w:rStyle w:val="a1"/>
            <w:sz w:val="26"/>
            <w:szCs w:val="26"/>
          </w:rPr>
          <w:t>.</w:t>
        </w:r>
        <w:r w:rsidRPr="002E300A">
          <w:rPr>
            <w:rStyle w:val="a1"/>
            <w:sz w:val="26"/>
            <w:szCs w:val="26"/>
          </w:rPr>
          <w:t xml:space="preserve"> 779</w:t>
        </w:r>
      </w:hyperlink>
      <w:r w:rsidRPr="002E300A">
        <w:rPr>
          <w:sz w:val="26"/>
          <w:szCs w:val="26"/>
        </w:rPr>
        <w:t xml:space="preserve">, </w:t>
      </w:r>
      <w:hyperlink r:id="rId5" w:history="1">
        <w:r w:rsidRPr="002E300A">
          <w:rPr>
            <w:rStyle w:val="a1"/>
            <w:sz w:val="26"/>
            <w:szCs w:val="26"/>
          </w:rPr>
          <w:t>781</w:t>
        </w:r>
      </w:hyperlink>
      <w:r w:rsidRPr="002E300A">
        <w:rPr>
          <w:sz w:val="26"/>
          <w:szCs w:val="26"/>
        </w:rPr>
        <w:t xml:space="preserve"> Г</w:t>
      </w:r>
      <w:r w:rsidR="00E0075B">
        <w:rPr>
          <w:sz w:val="26"/>
          <w:szCs w:val="26"/>
        </w:rPr>
        <w:t>К РФ</w:t>
      </w:r>
      <w:r w:rsidRPr="002E300A">
        <w:rPr>
          <w:sz w:val="26"/>
          <w:szCs w:val="26"/>
        </w:rPr>
        <w:t xml:space="preserve">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оказанные ему услуги в сроки и в порядке, которые указаны в договоре возмездного оказания услуг.</w:t>
      </w:r>
    </w:p>
    <w:p w:rsidR="006A7D7D" w:rsidRPr="002E300A" w:rsidP="00E0075B">
      <w:pPr>
        <w:ind w:firstLine="708"/>
        <w:jc w:val="both"/>
        <w:rPr>
          <w:sz w:val="26"/>
          <w:szCs w:val="26"/>
        </w:rPr>
      </w:pPr>
      <w:r w:rsidRPr="002E300A">
        <w:rPr>
          <w:sz w:val="26"/>
          <w:szCs w:val="26"/>
        </w:rPr>
        <w:t xml:space="preserve">При рассмотрении споров, связанных с оплатой оказанных в соответствии с договором услуг, необходимо руководствоваться положениями </w:t>
      </w:r>
      <w:hyperlink r:id="rId4" w:history="1">
        <w:r w:rsidRPr="002E300A">
          <w:rPr>
            <w:rStyle w:val="a1"/>
            <w:sz w:val="26"/>
            <w:szCs w:val="26"/>
          </w:rPr>
          <w:t>ст</w:t>
        </w:r>
        <w:r w:rsidR="00E0075B">
          <w:rPr>
            <w:rStyle w:val="a1"/>
            <w:sz w:val="26"/>
            <w:szCs w:val="26"/>
          </w:rPr>
          <w:t>.</w:t>
        </w:r>
        <w:r w:rsidRPr="002E300A">
          <w:rPr>
            <w:rStyle w:val="a1"/>
            <w:sz w:val="26"/>
            <w:szCs w:val="26"/>
          </w:rPr>
          <w:t xml:space="preserve"> 779</w:t>
        </w:r>
      </w:hyperlink>
      <w:r w:rsidRPr="002E300A">
        <w:rPr>
          <w:sz w:val="26"/>
          <w:szCs w:val="26"/>
        </w:rPr>
        <w:t xml:space="preserve"> Г</w:t>
      </w:r>
      <w:r w:rsidRPr="002E300A" w:rsidR="00DC3BF5">
        <w:rPr>
          <w:sz w:val="26"/>
          <w:szCs w:val="26"/>
        </w:rPr>
        <w:t>К РФ</w:t>
      </w:r>
      <w:r w:rsidRPr="002E300A">
        <w:rPr>
          <w:sz w:val="26"/>
          <w:szCs w:val="26"/>
        </w:rPr>
        <w:t>, по смыслу которых исполнитель может считаться надлежаще исполнившим свои обязательства при совершении указанных в договоре действий (деятельности).</w:t>
      </w:r>
    </w:p>
    <w:p w:rsidR="006A7D7D" w:rsidRPr="002E300A" w:rsidP="00E0075B">
      <w:pPr>
        <w:ind w:firstLine="708"/>
        <w:jc w:val="both"/>
        <w:rPr>
          <w:sz w:val="26"/>
          <w:szCs w:val="26"/>
        </w:rPr>
      </w:pPr>
      <w:r w:rsidRPr="002E300A">
        <w:rPr>
          <w:sz w:val="26"/>
          <w:szCs w:val="26"/>
        </w:rPr>
        <w:t>При этом</w:t>
      </w:r>
      <w:r w:rsidRPr="002E300A">
        <w:rPr>
          <w:sz w:val="26"/>
          <w:szCs w:val="26"/>
        </w:rPr>
        <w:t>,</w:t>
      </w:r>
      <w:r w:rsidRPr="002E300A">
        <w:rPr>
          <w:sz w:val="26"/>
          <w:szCs w:val="26"/>
        </w:rPr>
        <w:t xml:space="preserve"> в силу </w:t>
      </w:r>
      <w:hyperlink r:id="rId5" w:history="1">
        <w:r w:rsidRPr="002E300A">
          <w:rPr>
            <w:rStyle w:val="a1"/>
            <w:sz w:val="26"/>
            <w:szCs w:val="26"/>
          </w:rPr>
          <w:t>ст. 781</w:t>
        </w:r>
      </w:hyperlink>
      <w:r w:rsidRPr="002E300A">
        <w:rPr>
          <w:sz w:val="26"/>
          <w:szCs w:val="26"/>
        </w:rPr>
        <w:t xml:space="preserve"> Г</w:t>
      </w:r>
      <w:r w:rsidRPr="002E300A" w:rsidR="00DC3BF5">
        <w:rPr>
          <w:sz w:val="26"/>
          <w:szCs w:val="26"/>
        </w:rPr>
        <w:t>К РФ</w:t>
      </w:r>
      <w:r w:rsidRPr="002E300A">
        <w:rPr>
          <w:sz w:val="26"/>
          <w:szCs w:val="26"/>
        </w:rPr>
        <w:t xml:space="preserve"> оплате подлежат только фактически оказанные услуги. Бремя доказывания факта предоставления услуг, а также объема оказанных услуг, несет исполнитель. При этом</w:t>
      </w:r>
      <w:r w:rsidRPr="002E300A">
        <w:rPr>
          <w:sz w:val="26"/>
          <w:szCs w:val="26"/>
        </w:rPr>
        <w:t>,</w:t>
      </w:r>
      <w:r w:rsidRPr="002E300A">
        <w:rPr>
          <w:sz w:val="26"/>
          <w:szCs w:val="26"/>
        </w:rPr>
        <w:t xml:space="preserve"> бремя доказывания факта оплаты услуг несет заказчик.</w:t>
      </w:r>
    </w:p>
    <w:p w:rsidR="00DC3BF5" w:rsidRPr="002E300A" w:rsidP="00055A93">
      <w:pPr>
        <w:ind w:firstLine="708"/>
        <w:jc w:val="both"/>
        <w:rPr>
          <w:sz w:val="26"/>
          <w:szCs w:val="26"/>
        </w:rPr>
      </w:pPr>
      <w:r w:rsidRPr="002E300A">
        <w:rPr>
          <w:sz w:val="26"/>
          <w:szCs w:val="26"/>
        </w:rPr>
        <w:t>Согласно ст. 971 ГК РФ по договору поручения одна сторона (поверенный) обязуется совершить от имени и за счет другой стороны (доверителя) определенные юридические действия. Права и обязанности по сделке, совершенной поверенным, возникают непосредственно у доверителя.</w:t>
      </w:r>
    </w:p>
    <w:p w:rsidR="00E0075B" w:rsidP="00055A93">
      <w:pPr>
        <w:pStyle w:val="s1"/>
        <w:shd w:val="clear" w:color="auto" w:fill="FFFFFF"/>
        <w:spacing w:before="0" w:before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sz w:val="26"/>
          <w:szCs w:val="26"/>
        </w:rPr>
        <w:t xml:space="preserve">В силу </w:t>
      </w:r>
      <w:r w:rsidRPr="002E300A">
        <w:rPr>
          <w:sz w:val="26"/>
          <w:szCs w:val="26"/>
        </w:rPr>
        <w:t>ч.</w:t>
      </w:r>
      <w:r w:rsidRPr="002E300A" w:rsidR="00AA189D">
        <w:rPr>
          <w:sz w:val="26"/>
          <w:szCs w:val="26"/>
        </w:rPr>
        <w:t>ч</w:t>
      </w:r>
      <w:r w:rsidRPr="002E300A" w:rsidR="00AA189D">
        <w:rPr>
          <w:sz w:val="26"/>
          <w:szCs w:val="26"/>
        </w:rPr>
        <w:t xml:space="preserve">. </w:t>
      </w:r>
      <w:r w:rsidRPr="002E300A">
        <w:rPr>
          <w:sz w:val="26"/>
          <w:szCs w:val="26"/>
        </w:rPr>
        <w:t xml:space="preserve"> 1 </w:t>
      </w:r>
      <w:r w:rsidRPr="002E300A" w:rsidR="00AA189D">
        <w:rPr>
          <w:sz w:val="26"/>
          <w:szCs w:val="26"/>
        </w:rPr>
        <w:t xml:space="preserve">и 2 </w:t>
      </w:r>
      <w:r w:rsidRPr="002E300A">
        <w:rPr>
          <w:sz w:val="26"/>
          <w:szCs w:val="26"/>
        </w:rPr>
        <w:t>ст. 972 ГК РФ</w:t>
      </w:r>
      <w:r>
        <w:rPr>
          <w:sz w:val="26"/>
          <w:szCs w:val="26"/>
        </w:rPr>
        <w:t xml:space="preserve"> д</w:t>
      </w:r>
      <w:r>
        <w:rPr>
          <w:color w:val="22272F"/>
          <w:sz w:val="26"/>
          <w:szCs w:val="26"/>
        </w:rPr>
        <w:t>оверитель обязан уплатить поверенному вознаграждение, если это предусмотрено </w:t>
      </w:r>
      <w:hyperlink r:id="rId6" w:anchor="/multilink/10164072/paragraph/4711/number/0" w:history="1">
        <w:r>
          <w:rPr>
            <w:rStyle w:val="Hyperlink"/>
            <w:color w:val="3272C0"/>
            <w:sz w:val="26"/>
            <w:szCs w:val="26"/>
          </w:rPr>
          <w:t>законом</w:t>
        </w:r>
      </w:hyperlink>
      <w:r>
        <w:rPr>
          <w:color w:val="22272F"/>
          <w:sz w:val="26"/>
          <w:szCs w:val="26"/>
        </w:rPr>
        <w:t>, иными правовыми актами или договором поручения. В случаях, когда договор поручения связан с осуществлением обеими сторонами или одной из них предпринимательской деятельности, доверитель обязан уплатить поверенному вознаграждение, если договором не предусмотрено иное.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размере, определяемом в соответствии с </w:t>
      </w:r>
      <w:hyperlink r:id="rId6" w:anchor="/document/10164072/entry/4243" w:history="1">
        <w:r>
          <w:rPr>
            <w:rStyle w:val="Hyperlink"/>
            <w:color w:val="3272C0"/>
            <w:sz w:val="26"/>
            <w:szCs w:val="26"/>
          </w:rPr>
          <w:t>пунктом 3 статьи 424</w:t>
        </w:r>
      </w:hyperlink>
      <w:r>
        <w:rPr>
          <w:color w:val="22272F"/>
          <w:sz w:val="26"/>
          <w:szCs w:val="26"/>
        </w:rPr>
        <w:t> настоящего Кодекса.</w:t>
      </w:r>
    </w:p>
    <w:p w:rsidR="00AA189D" w:rsidRPr="002E300A" w:rsidP="00055A93">
      <w:pPr>
        <w:ind w:firstLine="708"/>
        <w:jc w:val="both"/>
        <w:rPr>
          <w:sz w:val="26"/>
          <w:szCs w:val="26"/>
        </w:rPr>
      </w:pPr>
      <w:r w:rsidRPr="002E300A">
        <w:rPr>
          <w:sz w:val="26"/>
          <w:szCs w:val="26"/>
        </w:rPr>
        <w:t xml:space="preserve">Статьей 974 ГК РФ предусмотрено, </w:t>
      </w:r>
      <w:r w:rsidRPr="002E300A">
        <w:rPr>
          <w:sz w:val="26"/>
          <w:szCs w:val="26"/>
        </w:rPr>
        <w:t xml:space="preserve">в том числе, </w:t>
      </w:r>
      <w:r w:rsidRPr="002E300A">
        <w:rPr>
          <w:sz w:val="26"/>
          <w:szCs w:val="26"/>
        </w:rPr>
        <w:t>что поверенный обязан лично исполнять данное ему поручение, за исключением случаев, указанных в ст. 976 настоящего кодекса</w:t>
      </w:r>
      <w:r w:rsidRPr="002E300A">
        <w:rPr>
          <w:sz w:val="26"/>
          <w:szCs w:val="26"/>
        </w:rPr>
        <w:t>, по исполнении поручения представить отчет с приложением оправдательных документов, если это требуется по условиям догово</w:t>
      </w:r>
      <w:r w:rsidR="00E0075B">
        <w:rPr>
          <w:sz w:val="26"/>
          <w:szCs w:val="26"/>
        </w:rPr>
        <w:t>ра</w:t>
      </w:r>
      <w:r w:rsidRPr="002E300A">
        <w:rPr>
          <w:sz w:val="26"/>
          <w:szCs w:val="26"/>
        </w:rPr>
        <w:t xml:space="preserve"> или характеру поручения.</w:t>
      </w:r>
    </w:p>
    <w:p w:rsidR="00E0075B" w:rsidP="00055A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sz w:val="26"/>
          <w:szCs w:val="26"/>
        </w:rPr>
        <w:t xml:space="preserve">Частью 1 ст. 976 ГК РФ </w:t>
      </w:r>
      <w:r>
        <w:rPr>
          <w:sz w:val="26"/>
          <w:szCs w:val="26"/>
        </w:rPr>
        <w:t>определено, что п</w:t>
      </w:r>
      <w:r>
        <w:rPr>
          <w:color w:val="22272F"/>
          <w:sz w:val="26"/>
          <w:szCs w:val="26"/>
        </w:rPr>
        <w:t>оверенный вправе передать исполнение поручения другому лицу (заместителю) лишь в случаях и на условиях, предусмотренных </w:t>
      </w:r>
      <w:hyperlink r:id="rId6" w:anchor="/document/10164072/entry/187" w:history="1">
        <w:r>
          <w:rPr>
            <w:rStyle w:val="Hyperlink"/>
            <w:color w:val="3272C0"/>
            <w:sz w:val="26"/>
            <w:szCs w:val="26"/>
          </w:rPr>
          <w:t>статьей 187</w:t>
        </w:r>
      </w:hyperlink>
      <w:r>
        <w:rPr>
          <w:color w:val="22272F"/>
          <w:sz w:val="26"/>
          <w:szCs w:val="26"/>
        </w:rPr>
        <w:t> настоящего Кодекса.</w:t>
      </w:r>
    </w:p>
    <w:p w:rsidR="00E0075B" w:rsidP="00055A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Абзацем 2 ч. 3 ст. 976 предусмотрено, что, если право поверенного передать исполнение поручения другому лицу в договоре не предусмотрено либо предусмотрено, но заместитель в нем не поименован, поверенный отвечает за выбор заместителя.</w:t>
      </w:r>
    </w:p>
    <w:p w:rsidR="00E0075B" w:rsidRPr="00E0075B" w:rsidP="00055A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sz w:val="26"/>
          <w:szCs w:val="26"/>
        </w:rPr>
        <w:t xml:space="preserve">В соответствии с </w:t>
      </w:r>
      <w:r w:rsidRPr="002E300A">
        <w:rPr>
          <w:sz w:val="26"/>
          <w:szCs w:val="26"/>
        </w:rPr>
        <w:t>ч.ч</w:t>
      </w:r>
      <w:r w:rsidRPr="002E300A">
        <w:rPr>
          <w:sz w:val="26"/>
          <w:szCs w:val="26"/>
        </w:rPr>
        <w:t>. 1 и 2 ст. 187 ГК РФ</w:t>
      </w:r>
      <w:r>
        <w:rPr>
          <w:sz w:val="26"/>
          <w:szCs w:val="26"/>
        </w:rPr>
        <w:t xml:space="preserve"> л</w:t>
      </w:r>
      <w:r w:rsidRPr="00E0075B">
        <w:rPr>
          <w:color w:val="22272F"/>
          <w:sz w:val="26"/>
          <w:szCs w:val="26"/>
        </w:rPr>
        <w:t xml:space="preserve">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а </w:t>
      </w:r>
      <w:r w:rsidRPr="00E0075B">
        <w:rPr>
          <w:color w:val="22272F"/>
          <w:sz w:val="26"/>
          <w:szCs w:val="26"/>
        </w:rPr>
        <w:t>также</w:t>
      </w:r>
      <w:r w:rsidRPr="00E0075B">
        <w:rPr>
          <w:color w:val="22272F"/>
          <w:sz w:val="26"/>
          <w:szCs w:val="26"/>
        </w:rPr>
        <w:t xml:space="preserve"> если вынуждено к этому силою обстоятельств для охраны интересов выдавшего доверенность лица и доверенность не запрещает передоверие.</w:t>
      </w:r>
    </w:p>
    <w:p w:rsidR="00E0075B" w:rsidRPr="00E0075B" w:rsidP="00055A93">
      <w:pPr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E0075B">
        <w:rPr>
          <w:color w:val="22272F"/>
          <w:sz w:val="26"/>
          <w:szCs w:val="26"/>
        </w:rPr>
        <w:t xml:space="preserve">Лицо, передавшее полномочия другому лицу, должно известить об этом в разумный срок выдавшее доверенность лицо и сообщить ему необходимые сведения о лице, которому переданы полномочия. Неисполнение этой обязанности возлагает на передавшее полномочия лицо ответственность за действия лица, которому оно передало полномочия, как </w:t>
      </w:r>
      <w:r w:rsidRPr="00E0075B">
        <w:rPr>
          <w:color w:val="22272F"/>
          <w:sz w:val="26"/>
          <w:szCs w:val="26"/>
        </w:rPr>
        <w:t>за</w:t>
      </w:r>
      <w:r w:rsidRPr="00E0075B">
        <w:rPr>
          <w:color w:val="22272F"/>
          <w:sz w:val="26"/>
          <w:szCs w:val="26"/>
        </w:rPr>
        <w:t xml:space="preserve"> свои собственные.</w:t>
      </w:r>
    </w:p>
    <w:p w:rsidR="00AA189D" w:rsidRPr="002E300A" w:rsidP="00E0075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color w:val="22272F"/>
          <w:sz w:val="26"/>
          <w:szCs w:val="26"/>
        </w:rPr>
        <w:t xml:space="preserve">Оценив доказательства по делу в совокупности, суд не находит оснований для удовлетворения требований истца, исходя из следующего: </w:t>
      </w:r>
    </w:p>
    <w:p w:rsidR="00743AE7" w:rsidRPr="002E300A" w:rsidP="00E0075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color w:val="22272F"/>
          <w:sz w:val="26"/>
          <w:szCs w:val="26"/>
          <w:shd w:val="clear" w:color="auto" w:fill="FFFFFF"/>
        </w:rPr>
        <w:t xml:space="preserve">В силу пункта 70 Постановлением Пленума Верховного Суда </w:t>
      </w:r>
      <w:r w:rsidRPr="002E300A">
        <w:rPr>
          <w:color w:val="22272F"/>
          <w:sz w:val="26"/>
          <w:szCs w:val="26"/>
        </w:rPr>
        <w:t>Российской Федерации</w:t>
      </w:r>
      <w:r w:rsidRPr="002E300A">
        <w:rPr>
          <w:color w:val="22272F"/>
          <w:sz w:val="26"/>
          <w:szCs w:val="26"/>
          <w:shd w:val="clear" w:color="auto" w:fill="FFFFFF"/>
        </w:rPr>
        <w:t xml:space="preserve"> от 26 декабря 2017 г. №58 «О применении судами законодательства об обязательном страховании гражданской ответственности владельцев транспортных средств»</w:t>
      </w:r>
      <w:r w:rsidRPr="002E300A">
        <w:rPr>
          <w:color w:val="22272F"/>
          <w:sz w:val="26"/>
          <w:szCs w:val="26"/>
        </w:rPr>
        <w:t xml:space="preserve"> передача прав потерпевшего (выгодоприобретателя) по договору обязательного страхования допускается только с момента наступления страхового случая. </w:t>
      </w:r>
    </w:p>
    <w:p w:rsidR="00EE0FDD" w:rsidRPr="002E300A" w:rsidP="006337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color w:val="22272F"/>
          <w:sz w:val="26"/>
          <w:szCs w:val="26"/>
        </w:rPr>
        <w:t>Однако</w:t>
      </w:r>
      <w:r w:rsidRPr="002E300A">
        <w:rPr>
          <w:color w:val="22272F"/>
          <w:sz w:val="26"/>
          <w:szCs w:val="26"/>
        </w:rPr>
        <w:t>,</w:t>
      </w:r>
      <w:r w:rsidRPr="002E300A">
        <w:rPr>
          <w:color w:val="22272F"/>
          <w:sz w:val="26"/>
          <w:szCs w:val="26"/>
        </w:rPr>
        <w:t xml:space="preserve"> страховой случай по делу не установлен: с</w:t>
      </w:r>
      <w:r w:rsidRPr="002E300A" w:rsidR="00633712">
        <w:rPr>
          <w:color w:val="22272F"/>
          <w:sz w:val="26"/>
          <w:szCs w:val="26"/>
        </w:rPr>
        <w:t xml:space="preserve">удом </w:t>
      </w:r>
      <w:r w:rsidRPr="002E300A">
        <w:rPr>
          <w:color w:val="22272F"/>
          <w:sz w:val="26"/>
          <w:szCs w:val="26"/>
        </w:rPr>
        <w:t xml:space="preserve">не </w:t>
      </w:r>
      <w:r w:rsidRPr="002E300A" w:rsidR="00633712">
        <w:rPr>
          <w:color w:val="22272F"/>
          <w:sz w:val="26"/>
          <w:szCs w:val="26"/>
        </w:rPr>
        <w:t>установлен</w:t>
      </w:r>
      <w:r w:rsidRPr="002E300A">
        <w:rPr>
          <w:color w:val="22272F"/>
          <w:sz w:val="26"/>
          <w:szCs w:val="26"/>
        </w:rPr>
        <w:t>ы факт ДТП с участием автомобиля ответчицы 01.03.2019г. и повреждения ее автомобиля.</w:t>
      </w:r>
    </w:p>
    <w:p w:rsidR="00FD7F94" w:rsidRPr="002E300A" w:rsidP="00FD7F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color w:val="22272F"/>
          <w:sz w:val="26"/>
          <w:szCs w:val="26"/>
        </w:rPr>
        <w:t>Участвуя в судебном заседании, ответчица</w:t>
      </w:r>
      <w:r>
        <w:rPr>
          <w:color w:val="22272F"/>
          <w:sz w:val="26"/>
          <w:szCs w:val="26"/>
        </w:rPr>
        <w:t>,</w:t>
      </w:r>
      <w:r w:rsidRPr="002E300A">
        <w:rPr>
          <w:color w:val="22272F"/>
          <w:sz w:val="26"/>
          <w:szCs w:val="26"/>
        </w:rPr>
        <w:t xml:space="preserve"> категорически отрицая факт ДТП, также выразила сомнения относительно того, что ею заполнялось заявление в адрес  ООО «Дорожная помощь».</w:t>
      </w:r>
    </w:p>
    <w:p w:rsidR="00AA189D" w:rsidRPr="002E300A" w:rsidP="00AA18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Pr="002E300A">
        <w:rPr>
          <w:color w:val="22272F"/>
          <w:sz w:val="26"/>
          <w:szCs w:val="26"/>
        </w:rPr>
        <w:t xml:space="preserve">озражая против иска, </w:t>
      </w:r>
      <w:r>
        <w:rPr>
          <w:color w:val="22272F"/>
          <w:sz w:val="26"/>
          <w:szCs w:val="26"/>
        </w:rPr>
        <w:t>ответчицей</w:t>
      </w:r>
      <w:r w:rsidRPr="002E300A">
        <w:rPr>
          <w:color w:val="22272F"/>
          <w:sz w:val="26"/>
          <w:szCs w:val="26"/>
        </w:rPr>
        <w:t xml:space="preserve"> в суд представлен отчет  по проверке ее автомобиля по идентификационному номеру (</w:t>
      </w:r>
      <w:r w:rsidRPr="002E300A">
        <w:rPr>
          <w:color w:val="22272F"/>
          <w:sz w:val="26"/>
          <w:szCs w:val="26"/>
          <w:lang w:val="en-US"/>
        </w:rPr>
        <w:t>VIN</w:t>
      </w:r>
      <w:r w:rsidRPr="002E300A">
        <w:rPr>
          <w:color w:val="22272F"/>
          <w:sz w:val="26"/>
          <w:szCs w:val="26"/>
        </w:rPr>
        <w:t xml:space="preserve">), согласно которому 01.03.2019г. ДТП </w:t>
      </w:r>
      <w:r w:rsidRPr="002E300A">
        <w:rPr>
          <w:color w:val="22272F"/>
          <w:sz w:val="26"/>
          <w:szCs w:val="26"/>
          <w:lang w:val="en-US"/>
        </w:rPr>
        <w:t>c</w:t>
      </w:r>
      <w:r w:rsidRPr="002E300A">
        <w:rPr>
          <w:color w:val="22272F"/>
          <w:sz w:val="26"/>
          <w:szCs w:val="26"/>
        </w:rPr>
        <w:t xml:space="preserve"> ее автомобилем </w:t>
      </w:r>
      <w:r w:rsidR="00877C2E">
        <w:rPr>
          <w:sz w:val="26"/>
          <w:szCs w:val="26"/>
        </w:rPr>
        <w:t>ДАННЫЕ ИЗЪЯТЫ</w:t>
      </w:r>
      <w:r w:rsidRPr="002E300A">
        <w:rPr>
          <w:color w:val="22272F"/>
          <w:sz w:val="26"/>
          <w:szCs w:val="26"/>
        </w:rPr>
        <w:t xml:space="preserve"> года выпуска, не регистрировалось (л.д.33-35,36). </w:t>
      </w:r>
    </w:p>
    <w:p w:rsidR="00AA189D" w:rsidRPr="002E300A" w:rsidP="00AA18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color w:val="22272F"/>
          <w:sz w:val="26"/>
          <w:szCs w:val="26"/>
        </w:rPr>
        <w:t>Стороной истца доказательства обратного не представлены.</w:t>
      </w:r>
    </w:p>
    <w:p w:rsidR="00AA189D" w:rsidRPr="002E300A" w:rsidP="00AA18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color w:val="22272F"/>
          <w:sz w:val="26"/>
          <w:szCs w:val="26"/>
        </w:rPr>
        <w:t xml:space="preserve">В обоснование иска истцом в суд представлено заявление Чирковой Е.В. </w:t>
      </w:r>
      <w:r w:rsidRPr="002E300A" w:rsidR="00743AE7">
        <w:rPr>
          <w:color w:val="22272F"/>
          <w:sz w:val="26"/>
          <w:szCs w:val="26"/>
        </w:rPr>
        <w:t xml:space="preserve">на распечатанном бланке </w:t>
      </w:r>
      <w:r w:rsidRPr="002E300A">
        <w:rPr>
          <w:color w:val="22272F"/>
          <w:sz w:val="26"/>
          <w:szCs w:val="26"/>
        </w:rPr>
        <w:t>в адрес ООО «Дорожная помощь», из которого следует, что в связи с произошедшим 01.03.2019г. ДТП с участием ее автомобиля «</w:t>
      </w:r>
      <w:r w:rsidR="00877C2E">
        <w:rPr>
          <w:color w:val="22272F"/>
          <w:sz w:val="26"/>
          <w:szCs w:val="26"/>
        </w:rPr>
        <w:t>МАРКА</w:t>
      </w:r>
      <w:r w:rsidRPr="002E300A">
        <w:rPr>
          <w:color w:val="22272F"/>
          <w:sz w:val="26"/>
          <w:szCs w:val="26"/>
        </w:rPr>
        <w:t xml:space="preserve">» </w:t>
      </w:r>
      <w:r w:rsidR="00877C2E">
        <w:rPr>
          <w:color w:val="22272F"/>
          <w:sz w:val="26"/>
          <w:szCs w:val="26"/>
        </w:rPr>
        <w:t>НОМЕР</w:t>
      </w:r>
      <w:r w:rsidRPr="002E300A">
        <w:rPr>
          <w:color w:val="22272F"/>
          <w:sz w:val="26"/>
          <w:szCs w:val="26"/>
        </w:rPr>
        <w:t xml:space="preserve"> она просит организовать и оплатить за нее услуги аварийного комиссара, включающие оформление материалов на месте ДТП, экспресс-оформление материалов ДТП в Центрах оформления ДТП с</w:t>
      </w:r>
      <w:r w:rsidRPr="002E300A">
        <w:rPr>
          <w:color w:val="22272F"/>
          <w:sz w:val="26"/>
          <w:szCs w:val="26"/>
        </w:rPr>
        <w:t xml:space="preserve"> участием сотрудников ГИБДД (л.д.12).</w:t>
      </w:r>
    </w:p>
    <w:p w:rsidR="00743AE7" w:rsidP="00743AE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E300A">
        <w:rPr>
          <w:color w:val="22272F"/>
          <w:sz w:val="26"/>
          <w:szCs w:val="26"/>
        </w:rPr>
        <w:t xml:space="preserve">В то же время, истцом не доказан факт организации им Чирковой Е.В. услуг аварийного комиссара, включающие оформление материалов на месте ДТП, экспресс-оформление материалов ДТП в Центрах оформления ДТП с участием </w:t>
      </w:r>
      <w:r w:rsidRPr="002E300A">
        <w:rPr>
          <w:color w:val="22272F"/>
          <w:sz w:val="26"/>
          <w:szCs w:val="26"/>
        </w:rPr>
        <w:t xml:space="preserve">сотрудников ГИБДД. Также же не доказано, что ответчица воспользовалась услугами аварийного комиссара и данные услуги ей были оказаны. </w:t>
      </w:r>
    </w:p>
    <w:p w:rsidR="00FD7F94" w:rsidRPr="002E300A" w:rsidP="00FD7F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Кроме того, о</w:t>
      </w:r>
      <w:r w:rsidR="005D482C">
        <w:rPr>
          <w:color w:val="22272F"/>
          <w:sz w:val="26"/>
          <w:szCs w:val="26"/>
        </w:rPr>
        <w:t xml:space="preserve">босновывая требования иска, представитель </w:t>
      </w:r>
      <w:r>
        <w:rPr>
          <w:color w:val="22272F"/>
          <w:sz w:val="26"/>
          <w:szCs w:val="26"/>
        </w:rPr>
        <w:t>истца</w:t>
      </w:r>
      <w:r w:rsidR="005D482C">
        <w:rPr>
          <w:color w:val="22272F"/>
          <w:sz w:val="26"/>
          <w:szCs w:val="26"/>
        </w:rPr>
        <w:t xml:space="preserve"> заявил, что  </w:t>
      </w:r>
      <w:r w:rsidRPr="002E300A" w:rsidR="005D482C">
        <w:rPr>
          <w:color w:val="22272F"/>
          <w:sz w:val="26"/>
          <w:szCs w:val="26"/>
        </w:rPr>
        <w:t xml:space="preserve">ООО «Дорожная помощь» услуги по оформлению ДТП не оказывает, </w:t>
      </w:r>
      <w:r w:rsidR="005D482C">
        <w:rPr>
          <w:color w:val="22272F"/>
          <w:sz w:val="26"/>
          <w:szCs w:val="26"/>
        </w:rPr>
        <w:t>поэтому</w:t>
      </w:r>
      <w:r w:rsidRPr="002E300A" w:rsidR="005D482C">
        <w:rPr>
          <w:color w:val="22272F"/>
          <w:sz w:val="26"/>
          <w:szCs w:val="26"/>
        </w:rPr>
        <w:t xml:space="preserve"> данные услуги были оказаны </w:t>
      </w:r>
      <w:r w:rsidRPr="002E300A" w:rsidR="005D482C">
        <w:rPr>
          <w:sz w:val="26"/>
          <w:szCs w:val="26"/>
        </w:rPr>
        <w:t>ООО «</w:t>
      </w:r>
      <w:r w:rsidR="00877C2E">
        <w:rPr>
          <w:sz w:val="26"/>
          <w:szCs w:val="26"/>
        </w:rPr>
        <w:t>ДАННЫЕ ИЗЪЯТЫ</w:t>
      </w:r>
      <w:r w:rsidRPr="002E300A" w:rsidR="005D482C">
        <w:rPr>
          <w:sz w:val="26"/>
          <w:szCs w:val="26"/>
        </w:rPr>
        <w:t xml:space="preserve">», которому </w:t>
      </w:r>
      <w:r w:rsidRPr="002E300A" w:rsidR="005D482C">
        <w:rPr>
          <w:color w:val="22272F"/>
          <w:sz w:val="26"/>
          <w:szCs w:val="26"/>
        </w:rPr>
        <w:t>ООО «Дорожная помощь» оплатила за услуги 5000 руб.</w:t>
      </w:r>
      <w:r>
        <w:rPr>
          <w:color w:val="22272F"/>
          <w:sz w:val="26"/>
          <w:szCs w:val="26"/>
        </w:rPr>
        <w:t xml:space="preserve">, в подтверждение чему в суд  </w:t>
      </w:r>
      <w:r w:rsidRPr="002E300A">
        <w:rPr>
          <w:color w:val="22272F"/>
          <w:sz w:val="26"/>
          <w:szCs w:val="26"/>
        </w:rPr>
        <w:t>представ</w:t>
      </w:r>
      <w:r>
        <w:rPr>
          <w:color w:val="22272F"/>
          <w:sz w:val="26"/>
          <w:szCs w:val="26"/>
        </w:rPr>
        <w:t>лено</w:t>
      </w:r>
      <w:r w:rsidRPr="002E300A">
        <w:rPr>
          <w:color w:val="22272F"/>
          <w:sz w:val="26"/>
          <w:szCs w:val="26"/>
        </w:rPr>
        <w:t xml:space="preserve"> заявление директора ООО «</w:t>
      </w:r>
      <w:r w:rsidR="00877C2E">
        <w:rPr>
          <w:sz w:val="26"/>
          <w:szCs w:val="26"/>
        </w:rPr>
        <w:t>ДАННЫЕ ИЗЪЯТЫ</w:t>
      </w:r>
      <w:r w:rsidRPr="002E300A">
        <w:rPr>
          <w:color w:val="22272F"/>
          <w:sz w:val="26"/>
          <w:szCs w:val="26"/>
        </w:rPr>
        <w:t>» в адрес ООО «Дорожная помощь» об оплате услуги аварийного комиссара, оказанные на основании заявления</w:t>
      </w:r>
      <w:r w:rsidRPr="002E300A">
        <w:rPr>
          <w:color w:val="22272F"/>
          <w:sz w:val="26"/>
          <w:szCs w:val="26"/>
        </w:rPr>
        <w:t xml:space="preserve"> Чирковой Е.В. в размере 5000 руб. (л.д.13) и квитанция к приходному кассовому ордеру №</w:t>
      </w:r>
      <w:r w:rsidR="00877C2E">
        <w:rPr>
          <w:sz w:val="26"/>
          <w:szCs w:val="26"/>
        </w:rPr>
        <w:t>ДАННЫЕ ИЗЪЯТЫ</w:t>
      </w:r>
      <w:r w:rsidRPr="002E300A">
        <w:rPr>
          <w:color w:val="22272F"/>
          <w:sz w:val="26"/>
          <w:szCs w:val="26"/>
        </w:rPr>
        <w:t>.</w:t>
      </w:r>
      <w:r w:rsidRPr="002E300A">
        <w:rPr>
          <w:color w:val="22272F"/>
          <w:sz w:val="26"/>
          <w:szCs w:val="26"/>
        </w:rPr>
        <w:t xml:space="preserve"> </w:t>
      </w:r>
      <w:r w:rsidRPr="002E300A">
        <w:rPr>
          <w:color w:val="22272F"/>
          <w:sz w:val="26"/>
          <w:szCs w:val="26"/>
        </w:rPr>
        <w:t>о</w:t>
      </w:r>
      <w:r w:rsidRPr="002E300A">
        <w:rPr>
          <w:color w:val="22272F"/>
          <w:sz w:val="26"/>
          <w:szCs w:val="26"/>
        </w:rPr>
        <w:t xml:space="preserve"> принятии ООО «</w:t>
      </w:r>
      <w:r w:rsidR="00877C2E">
        <w:rPr>
          <w:sz w:val="26"/>
          <w:szCs w:val="26"/>
        </w:rPr>
        <w:t>ДАННЫЕ ИЗЪЯТЫ</w:t>
      </w:r>
      <w:r w:rsidRPr="002E300A">
        <w:rPr>
          <w:color w:val="22272F"/>
          <w:sz w:val="26"/>
          <w:szCs w:val="26"/>
        </w:rPr>
        <w:t>» от ООО «Дорожная помощь»  5000 руб. (л.д.14).</w:t>
      </w:r>
    </w:p>
    <w:p w:rsidR="00FD7F94" w:rsidRPr="005D482C" w:rsidP="00FD7F94">
      <w:pPr>
        <w:jc w:val="both"/>
        <w:rPr>
          <w:sz w:val="26"/>
          <w:szCs w:val="26"/>
        </w:rPr>
      </w:pPr>
      <w:r>
        <w:rPr>
          <w:color w:val="22272F"/>
          <w:sz w:val="26"/>
          <w:szCs w:val="26"/>
        </w:rPr>
        <w:t xml:space="preserve">           </w:t>
      </w:r>
      <w:r w:rsidRPr="005D482C">
        <w:rPr>
          <w:color w:val="22272F"/>
          <w:sz w:val="26"/>
          <w:szCs w:val="26"/>
        </w:rPr>
        <w:t>Однако</w:t>
      </w:r>
      <w:r w:rsidRPr="005D482C">
        <w:rPr>
          <w:color w:val="22272F"/>
          <w:sz w:val="26"/>
          <w:szCs w:val="26"/>
        </w:rPr>
        <w:t>,</w:t>
      </w:r>
      <w:r w:rsidRPr="005D482C">
        <w:rPr>
          <w:color w:val="22272F"/>
          <w:sz w:val="26"/>
          <w:szCs w:val="26"/>
        </w:rPr>
        <w:t xml:space="preserve"> суд считает, что ООО «Дорожная помощь» являясь поверенным, как указывает на это представитель истца в силу </w:t>
      </w:r>
      <w:r w:rsidRPr="005D482C">
        <w:rPr>
          <w:color w:val="22272F"/>
          <w:sz w:val="26"/>
          <w:szCs w:val="26"/>
        </w:rPr>
        <w:t>ст.ст</w:t>
      </w:r>
      <w:r w:rsidRPr="005D482C">
        <w:rPr>
          <w:color w:val="22272F"/>
          <w:sz w:val="26"/>
          <w:szCs w:val="26"/>
        </w:rPr>
        <w:t xml:space="preserve">. </w:t>
      </w:r>
      <w:r w:rsidRPr="005D482C">
        <w:rPr>
          <w:sz w:val="26"/>
          <w:szCs w:val="26"/>
        </w:rPr>
        <w:t>974, 976, 187 ГК РФ был обязан лично исполнять данное ему поручение или же известить о передоверии и о лице, которому переданы полномочия, доверителя. Однако</w:t>
      </w:r>
      <w:r w:rsidRPr="005D482C">
        <w:rPr>
          <w:sz w:val="26"/>
          <w:szCs w:val="26"/>
        </w:rPr>
        <w:t>,</w:t>
      </w:r>
      <w:r w:rsidRPr="005D482C">
        <w:rPr>
          <w:sz w:val="26"/>
          <w:szCs w:val="26"/>
        </w:rPr>
        <w:t xml:space="preserve"> данные сведения суду стороной истца не представлены.</w:t>
      </w:r>
    </w:p>
    <w:p w:rsidR="00FD7F94" w:rsidP="00FD7F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Поскольку</w:t>
      </w:r>
      <w:r w:rsidRPr="00F953C8">
        <w:rPr>
          <w:b/>
          <w:color w:val="22272F"/>
          <w:sz w:val="26"/>
          <w:szCs w:val="26"/>
        </w:rPr>
        <w:t xml:space="preserve">    </w:t>
      </w:r>
      <w:r w:rsidRPr="002E300A">
        <w:rPr>
          <w:sz w:val="26"/>
          <w:szCs w:val="26"/>
        </w:rPr>
        <w:t>оплате подлежат только фактически оказанные услуги</w:t>
      </w:r>
      <w:r>
        <w:rPr>
          <w:sz w:val="26"/>
          <w:szCs w:val="26"/>
        </w:rPr>
        <w:t xml:space="preserve"> и б</w:t>
      </w:r>
      <w:r w:rsidRPr="002E300A">
        <w:rPr>
          <w:sz w:val="26"/>
          <w:szCs w:val="26"/>
        </w:rPr>
        <w:t>ремя доказывания факта предоставления услуг, а также объема оказанных услуг, несет исполнитель</w:t>
      </w:r>
      <w:r>
        <w:rPr>
          <w:sz w:val="26"/>
          <w:szCs w:val="26"/>
        </w:rPr>
        <w:t>, то, исходя из имеющихся по делу доказательств, суд считает, что истцом данное не доказано</w:t>
      </w:r>
      <w:r w:rsidRPr="002E300A">
        <w:rPr>
          <w:sz w:val="26"/>
          <w:szCs w:val="26"/>
        </w:rPr>
        <w:t xml:space="preserve">. </w:t>
      </w:r>
    </w:p>
    <w:p w:rsidR="00633712" w:rsidRPr="002E300A" w:rsidP="005D482C">
      <w:pPr>
        <w:jc w:val="both"/>
        <w:rPr>
          <w:color w:val="000000"/>
          <w:sz w:val="26"/>
          <w:szCs w:val="26"/>
        </w:rPr>
      </w:pPr>
      <w:r>
        <w:rPr>
          <w:b/>
          <w:color w:val="22272F"/>
          <w:sz w:val="26"/>
          <w:szCs w:val="26"/>
        </w:rPr>
        <w:t xml:space="preserve">           </w:t>
      </w:r>
      <w:r w:rsidRPr="005D482C">
        <w:rPr>
          <w:color w:val="22272F"/>
          <w:sz w:val="26"/>
          <w:szCs w:val="26"/>
        </w:rPr>
        <w:t>С учетом все</w:t>
      </w:r>
      <w:r>
        <w:rPr>
          <w:color w:val="22272F"/>
          <w:sz w:val="26"/>
          <w:szCs w:val="26"/>
        </w:rPr>
        <w:t>х обстоятельств дела</w:t>
      </w:r>
      <w:r w:rsidRPr="005D482C">
        <w:rPr>
          <w:color w:val="000000"/>
          <w:sz w:val="26"/>
          <w:szCs w:val="26"/>
        </w:rPr>
        <w:t>,</w:t>
      </w:r>
      <w:r w:rsidRPr="002E300A">
        <w:rPr>
          <w:color w:val="000000"/>
          <w:sz w:val="26"/>
          <w:szCs w:val="26"/>
        </w:rPr>
        <w:t xml:space="preserve"> суд не находит оснований для взыскания с ответчика стоимости аварийного комиссара</w:t>
      </w:r>
      <w:r w:rsidRPr="002E300A" w:rsidR="002E300A">
        <w:rPr>
          <w:color w:val="000000"/>
          <w:sz w:val="26"/>
          <w:szCs w:val="26"/>
        </w:rPr>
        <w:t xml:space="preserve">, в связи с чем </w:t>
      </w:r>
      <w:r w:rsidRPr="002E300A">
        <w:rPr>
          <w:color w:val="000000"/>
          <w:sz w:val="26"/>
          <w:szCs w:val="26"/>
        </w:rPr>
        <w:t xml:space="preserve"> исковые требования истца удовлетворению не подлежат.</w:t>
      </w:r>
    </w:p>
    <w:p w:rsidR="00633712" w:rsidRPr="002E300A" w:rsidP="00633712">
      <w:pPr>
        <w:ind w:firstLine="720"/>
        <w:jc w:val="both"/>
        <w:rPr>
          <w:sz w:val="26"/>
          <w:szCs w:val="26"/>
        </w:rPr>
      </w:pPr>
      <w:r w:rsidRPr="002E300A">
        <w:rPr>
          <w:sz w:val="26"/>
          <w:szCs w:val="26"/>
        </w:rPr>
        <w:t xml:space="preserve">Поскольку первичные требования истца удовлетворению не подлежат, </w:t>
      </w:r>
      <w:r w:rsidRPr="002E300A" w:rsidR="002E300A">
        <w:rPr>
          <w:sz w:val="26"/>
          <w:szCs w:val="26"/>
        </w:rPr>
        <w:t xml:space="preserve">то </w:t>
      </w:r>
      <w:r w:rsidRPr="002E300A">
        <w:rPr>
          <w:sz w:val="26"/>
          <w:szCs w:val="26"/>
        </w:rPr>
        <w:t xml:space="preserve">исковые требования в части взыскания с ответчика расходов по оплате услуг представителя </w:t>
      </w:r>
      <w:r w:rsidRPr="002E300A" w:rsidR="002E300A">
        <w:rPr>
          <w:sz w:val="26"/>
          <w:szCs w:val="26"/>
        </w:rPr>
        <w:t xml:space="preserve">и </w:t>
      </w:r>
      <w:r w:rsidRPr="002E300A">
        <w:rPr>
          <w:sz w:val="26"/>
          <w:szCs w:val="26"/>
        </w:rPr>
        <w:t>расходов по оплате гос</w:t>
      </w:r>
      <w:r w:rsidRPr="002E300A" w:rsidR="002E300A">
        <w:rPr>
          <w:sz w:val="26"/>
          <w:szCs w:val="26"/>
        </w:rPr>
        <w:t>п</w:t>
      </w:r>
      <w:r w:rsidRPr="002E300A">
        <w:rPr>
          <w:sz w:val="26"/>
          <w:szCs w:val="26"/>
        </w:rPr>
        <w:t>ошлины</w:t>
      </w:r>
      <w:r w:rsidRPr="002E300A" w:rsidR="002E300A">
        <w:rPr>
          <w:sz w:val="26"/>
          <w:szCs w:val="26"/>
        </w:rPr>
        <w:t xml:space="preserve"> также не подлежат</w:t>
      </w:r>
      <w:r w:rsidRPr="002E300A">
        <w:rPr>
          <w:sz w:val="26"/>
          <w:szCs w:val="26"/>
        </w:rPr>
        <w:t xml:space="preserve"> удовлетворению. </w:t>
      </w:r>
    </w:p>
    <w:p w:rsidR="003149DD" w:rsidRPr="002E300A" w:rsidP="003149DD">
      <w:pPr>
        <w:pStyle w:val="BodyText"/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>Р</w:t>
      </w:r>
      <w:r w:rsidRPr="002E300A">
        <w:rPr>
          <w:sz w:val="26"/>
          <w:szCs w:val="26"/>
        </w:rPr>
        <w:t>уководствуясь статьями 194-199 ГПК РФ,</w:t>
      </w:r>
    </w:p>
    <w:p w:rsidR="006321CC" w:rsidRPr="002E300A" w:rsidP="00561E15">
      <w:pPr>
        <w:pStyle w:val="BodyText"/>
        <w:ind w:right="-1" w:firstLine="709"/>
        <w:rPr>
          <w:sz w:val="26"/>
          <w:szCs w:val="26"/>
        </w:rPr>
      </w:pPr>
    </w:p>
    <w:p w:rsidR="00DE6F69" w:rsidRPr="002E300A" w:rsidP="00DE6F69">
      <w:pPr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 xml:space="preserve">                                                                РЕШИЛ:</w:t>
      </w:r>
    </w:p>
    <w:p w:rsidR="00DE6F69" w:rsidRPr="002E300A" w:rsidP="00DE6F69">
      <w:pPr>
        <w:ind w:right="-1" w:firstLine="709"/>
        <w:rPr>
          <w:sz w:val="26"/>
          <w:szCs w:val="26"/>
        </w:rPr>
      </w:pPr>
    </w:p>
    <w:p w:rsidR="00DE6F69" w:rsidRPr="002E300A" w:rsidP="006321CC">
      <w:pPr>
        <w:pStyle w:val="BodyText"/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 xml:space="preserve">ООО «Дорожная помощь» в исковых требованиях к Чирковой </w:t>
      </w:r>
      <w:r w:rsidR="00877C2E">
        <w:rPr>
          <w:sz w:val="26"/>
          <w:szCs w:val="26"/>
        </w:rPr>
        <w:t>Е.В.</w:t>
      </w:r>
      <w:r w:rsidRPr="002E300A">
        <w:rPr>
          <w:sz w:val="26"/>
          <w:szCs w:val="26"/>
        </w:rPr>
        <w:t xml:space="preserve"> о взыскании суммы  за услуги аварийного комиссара и судебных расходов </w:t>
      </w:r>
      <w:r w:rsidRPr="002E300A" w:rsidR="004F6279">
        <w:rPr>
          <w:sz w:val="26"/>
          <w:szCs w:val="26"/>
        </w:rPr>
        <w:t>отказать</w:t>
      </w:r>
      <w:r w:rsidRPr="002E300A">
        <w:rPr>
          <w:sz w:val="26"/>
          <w:szCs w:val="26"/>
        </w:rPr>
        <w:t xml:space="preserve">.    </w:t>
      </w:r>
    </w:p>
    <w:p w:rsidR="006321CC" w:rsidRPr="002E300A" w:rsidP="004F6279">
      <w:pPr>
        <w:pStyle w:val="BodyText"/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 xml:space="preserve">Решение может быть обжаловано сторонами в апелляционном порядке в </w:t>
      </w:r>
      <w:r w:rsidRPr="002E300A">
        <w:rPr>
          <w:sz w:val="26"/>
          <w:szCs w:val="26"/>
        </w:rPr>
        <w:t>Ново-Савиновский</w:t>
      </w:r>
      <w:r w:rsidRPr="002E300A">
        <w:rPr>
          <w:sz w:val="26"/>
          <w:szCs w:val="26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</w:t>
      </w:r>
    </w:p>
    <w:p w:rsidR="006321CC" w:rsidRPr="002E300A" w:rsidP="006321CC">
      <w:pPr>
        <w:pStyle w:val="BodyText"/>
        <w:ind w:right="-1" w:firstLine="709"/>
        <w:rPr>
          <w:sz w:val="26"/>
          <w:szCs w:val="26"/>
        </w:rPr>
      </w:pPr>
    </w:p>
    <w:p w:rsidR="006321CC" w:rsidRPr="002E300A" w:rsidP="006321CC">
      <w:pPr>
        <w:pStyle w:val="BodyText"/>
        <w:ind w:right="-1" w:firstLine="709"/>
        <w:rPr>
          <w:sz w:val="26"/>
          <w:szCs w:val="26"/>
        </w:rPr>
      </w:pPr>
    </w:p>
    <w:p w:rsidR="006321CC" w:rsidRPr="002E300A" w:rsidP="006321CC">
      <w:pPr>
        <w:pStyle w:val="BodyText"/>
        <w:ind w:right="-1" w:firstLine="709"/>
        <w:rPr>
          <w:sz w:val="26"/>
          <w:szCs w:val="26"/>
        </w:rPr>
      </w:pPr>
    </w:p>
    <w:p w:rsidR="006321CC" w:rsidRPr="002E300A" w:rsidP="006321CC">
      <w:pPr>
        <w:ind w:right="-1" w:firstLine="709"/>
        <w:jc w:val="both"/>
        <w:rPr>
          <w:sz w:val="26"/>
          <w:szCs w:val="26"/>
        </w:rPr>
      </w:pPr>
      <w:r w:rsidRPr="002E300A">
        <w:rPr>
          <w:sz w:val="26"/>
          <w:szCs w:val="26"/>
        </w:rPr>
        <w:t xml:space="preserve">  </w:t>
      </w:r>
      <w:r w:rsidRPr="002E300A">
        <w:rPr>
          <w:sz w:val="26"/>
          <w:szCs w:val="26"/>
        </w:rPr>
        <w:t>И.о</w:t>
      </w:r>
      <w:r w:rsidRPr="002E300A">
        <w:rPr>
          <w:sz w:val="26"/>
          <w:szCs w:val="26"/>
        </w:rPr>
        <w:t>.м</w:t>
      </w:r>
      <w:r w:rsidRPr="002E300A">
        <w:rPr>
          <w:sz w:val="26"/>
          <w:szCs w:val="26"/>
        </w:rPr>
        <w:t>ирового</w:t>
      </w:r>
      <w:r w:rsidRPr="002E300A">
        <w:rPr>
          <w:sz w:val="26"/>
          <w:szCs w:val="26"/>
        </w:rPr>
        <w:t xml:space="preserve"> судьи                                         </w:t>
      </w:r>
    </w:p>
    <w:p w:rsidR="006321CC" w:rsidRPr="002E300A" w:rsidP="006321CC">
      <w:pPr>
        <w:ind w:right="-1" w:firstLine="709"/>
        <w:jc w:val="both"/>
        <w:rPr>
          <w:sz w:val="26"/>
          <w:szCs w:val="26"/>
        </w:rPr>
      </w:pPr>
      <w:r w:rsidRPr="002E300A">
        <w:rPr>
          <w:sz w:val="26"/>
          <w:szCs w:val="26"/>
        </w:rPr>
        <w:t xml:space="preserve">  Копия верна: </w:t>
      </w:r>
    </w:p>
    <w:p w:rsidR="006321CC" w:rsidRPr="002E300A" w:rsidP="006321CC">
      <w:pPr>
        <w:ind w:right="-1" w:firstLine="709"/>
        <w:jc w:val="both"/>
        <w:rPr>
          <w:sz w:val="26"/>
          <w:szCs w:val="26"/>
        </w:rPr>
      </w:pPr>
      <w:r w:rsidRPr="002E300A">
        <w:rPr>
          <w:sz w:val="26"/>
          <w:szCs w:val="26"/>
        </w:rPr>
        <w:t xml:space="preserve">  </w:t>
      </w:r>
      <w:r w:rsidRPr="002E300A">
        <w:rPr>
          <w:sz w:val="26"/>
          <w:szCs w:val="26"/>
        </w:rPr>
        <w:t>И.о</w:t>
      </w:r>
      <w:r w:rsidRPr="002E300A">
        <w:rPr>
          <w:sz w:val="26"/>
          <w:szCs w:val="26"/>
        </w:rPr>
        <w:t>.м</w:t>
      </w:r>
      <w:r w:rsidRPr="002E300A">
        <w:rPr>
          <w:sz w:val="26"/>
          <w:szCs w:val="26"/>
        </w:rPr>
        <w:t>ирового</w:t>
      </w:r>
      <w:r w:rsidRPr="002E300A">
        <w:rPr>
          <w:sz w:val="26"/>
          <w:szCs w:val="26"/>
        </w:rPr>
        <w:t xml:space="preserve"> судьи                            </w:t>
      </w:r>
      <w:r w:rsidRPr="002E300A" w:rsidR="004F6279">
        <w:rPr>
          <w:sz w:val="26"/>
          <w:szCs w:val="26"/>
        </w:rPr>
        <w:t xml:space="preserve">      </w:t>
      </w:r>
      <w:r w:rsidRPr="002E300A">
        <w:rPr>
          <w:sz w:val="26"/>
          <w:szCs w:val="26"/>
        </w:rPr>
        <w:t xml:space="preserve"> </w:t>
      </w:r>
      <w:r w:rsidRPr="002E300A">
        <w:rPr>
          <w:sz w:val="26"/>
          <w:szCs w:val="26"/>
        </w:rPr>
        <w:t>Л.В.Хисамутдинова</w:t>
      </w:r>
      <w:r w:rsidRPr="002E300A">
        <w:rPr>
          <w:sz w:val="26"/>
          <w:szCs w:val="26"/>
        </w:rPr>
        <w:t xml:space="preserve">                     </w:t>
      </w:r>
    </w:p>
    <w:p w:rsidR="006321CC" w:rsidRPr="002E300A" w:rsidP="00DC57F4">
      <w:pPr>
        <w:pStyle w:val="BodyText3"/>
        <w:spacing w:after="0"/>
        <w:ind w:right="-1" w:firstLine="709"/>
        <w:rPr>
          <w:sz w:val="26"/>
          <w:szCs w:val="26"/>
        </w:rPr>
      </w:pPr>
      <w:r w:rsidRPr="002E300A">
        <w:rPr>
          <w:sz w:val="26"/>
          <w:szCs w:val="26"/>
        </w:rPr>
        <w:t xml:space="preserve"> Решение вступило в законную силу ___________________202</w:t>
      </w:r>
      <w:r w:rsidRPr="002E300A">
        <w:rPr>
          <w:sz w:val="26"/>
          <w:szCs w:val="26"/>
          <w:lang w:val="ru-RU"/>
        </w:rPr>
        <w:t>2</w:t>
      </w:r>
      <w:r w:rsidRPr="002E300A">
        <w:rPr>
          <w:sz w:val="26"/>
          <w:szCs w:val="26"/>
        </w:rPr>
        <w:t xml:space="preserve"> года</w:t>
      </w:r>
    </w:p>
    <w:p w:rsidR="006321CC" w:rsidP="006321CC">
      <w:pPr>
        <w:ind w:right="-1" w:firstLine="709"/>
        <w:jc w:val="both"/>
        <w:rPr>
          <w:sz w:val="26"/>
          <w:szCs w:val="26"/>
        </w:rPr>
      </w:pPr>
      <w:r w:rsidRPr="002E300A">
        <w:rPr>
          <w:sz w:val="26"/>
          <w:szCs w:val="26"/>
        </w:rPr>
        <w:t xml:space="preserve">  </w:t>
      </w:r>
      <w:r w:rsidRPr="002E300A">
        <w:rPr>
          <w:sz w:val="26"/>
          <w:szCs w:val="26"/>
        </w:rPr>
        <w:t>И.о</w:t>
      </w:r>
      <w:r w:rsidRPr="002E300A">
        <w:rPr>
          <w:sz w:val="26"/>
          <w:szCs w:val="26"/>
        </w:rPr>
        <w:t>.м</w:t>
      </w:r>
      <w:r w:rsidRPr="002E300A">
        <w:rPr>
          <w:sz w:val="26"/>
          <w:szCs w:val="26"/>
        </w:rPr>
        <w:t>ирового</w:t>
      </w:r>
      <w:r w:rsidRPr="002E300A">
        <w:rPr>
          <w:sz w:val="26"/>
          <w:szCs w:val="26"/>
        </w:rPr>
        <w:t xml:space="preserve"> судьи                                    </w:t>
      </w:r>
      <w:r w:rsidRPr="002E300A">
        <w:rPr>
          <w:sz w:val="26"/>
          <w:szCs w:val="26"/>
        </w:rPr>
        <w:t>Л.В.Хисамутдинова</w:t>
      </w:r>
    </w:p>
    <w:p w:rsidR="00F739CA" w:rsidP="006321CC">
      <w:pPr>
        <w:ind w:right="-1" w:firstLine="709"/>
        <w:jc w:val="both"/>
        <w:rPr>
          <w:sz w:val="26"/>
          <w:szCs w:val="26"/>
        </w:rPr>
      </w:pPr>
    </w:p>
    <w:p w:rsidR="00F739CA" w:rsidP="006321CC">
      <w:pPr>
        <w:ind w:right="-1" w:firstLine="709"/>
        <w:jc w:val="both"/>
        <w:rPr>
          <w:sz w:val="26"/>
          <w:szCs w:val="26"/>
        </w:rPr>
      </w:pPr>
    </w:p>
    <w:p w:rsidR="00F739CA" w:rsidP="006321CC">
      <w:pPr>
        <w:ind w:right="-1" w:firstLine="709"/>
        <w:jc w:val="both"/>
        <w:rPr>
          <w:sz w:val="26"/>
          <w:szCs w:val="26"/>
        </w:rPr>
      </w:pPr>
    </w:p>
    <w:p w:rsidR="00F739CA" w:rsidRPr="002E300A" w:rsidP="006321CC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изготовлено 25 апреля 2022 года</w:t>
      </w:r>
    </w:p>
    <w:p w:rsidR="00E05DF4" w:rsidRPr="00DE6F69" w:rsidP="006321CC">
      <w:pPr>
        <w:tabs>
          <w:tab w:val="left" w:pos="9781"/>
        </w:tabs>
        <w:ind w:right="-1" w:firstLine="709"/>
        <w:jc w:val="both"/>
      </w:pPr>
    </w:p>
    <w:sectPr w:rsidSect="006321C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24C50"/>
    <w:rsid w:val="00055A93"/>
    <w:rsid w:val="00094465"/>
    <w:rsid w:val="00144801"/>
    <w:rsid w:val="0014715E"/>
    <w:rsid w:val="001E6942"/>
    <w:rsid w:val="001F1317"/>
    <w:rsid w:val="00204A69"/>
    <w:rsid w:val="002B3F21"/>
    <w:rsid w:val="002E300A"/>
    <w:rsid w:val="00310238"/>
    <w:rsid w:val="003149DD"/>
    <w:rsid w:val="00354839"/>
    <w:rsid w:val="003637FE"/>
    <w:rsid w:val="004A2CB0"/>
    <w:rsid w:val="004F6279"/>
    <w:rsid w:val="00561C23"/>
    <w:rsid w:val="00561E15"/>
    <w:rsid w:val="005B60E6"/>
    <w:rsid w:val="005D482C"/>
    <w:rsid w:val="005E6C12"/>
    <w:rsid w:val="00601DC8"/>
    <w:rsid w:val="006156F0"/>
    <w:rsid w:val="006321CC"/>
    <w:rsid w:val="00633712"/>
    <w:rsid w:val="00685C1C"/>
    <w:rsid w:val="006A7D7D"/>
    <w:rsid w:val="007028C3"/>
    <w:rsid w:val="007137F7"/>
    <w:rsid w:val="00743AE7"/>
    <w:rsid w:val="00877C2E"/>
    <w:rsid w:val="008A1BC7"/>
    <w:rsid w:val="008A5FA7"/>
    <w:rsid w:val="008A7BD9"/>
    <w:rsid w:val="008D790D"/>
    <w:rsid w:val="008E2078"/>
    <w:rsid w:val="008F4181"/>
    <w:rsid w:val="008F597B"/>
    <w:rsid w:val="008F5CDA"/>
    <w:rsid w:val="00976320"/>
    <w:rsid w:val="00AA189D"/>
    <w:rsid w:val="00B72B61"/>
    <w:rsid w:val="00B81DC7"/>
    <w:rsid w:val="00C64525"/>
    <w:rsid w:val="00C805E3"/>
    <w:rsid w:val="00CF5982"/>
    <w:rsid w:val="00D23CDA"/>
    <w:rsid w:val="00DC3BF5"/>
    <w:rsid w:val="00DC57F4"/>
    <w:rsid w:val="00DE6F69"/>
    <w:rsid w:val="00E0075B"/>
    <w:rsid w:val="00E05DF4"/>
    <w:rsid w:val="00EE0FDD"/>
    <w:rsid w:val="00F739CA"/>
    <w:rsid w:val="00F953C8"/>
    <w:rsid w:val="00FC78D5"/>
    <w:rsid w:val="00FD7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62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27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633712"/>
    <w:rPr>
      <w:color w:val="0000FF"/>
      <w:u w:val="single"/>
    </w:rPr>
  </w:style>
  <w:style w:type="paragraph" w:customStyle="1" w:styleId="s1">
    <w:name w:val="s_1"/>
    <w:basedOn w:val="Normal"/>
    <w:rsid w:val="0063371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A7D7D"/>
    <w:rPr>
      <w:color w:val="106BBE"/>
    </w:rPr>
  </w:style>
  <w:style w:type="paragraph" w:customStyle="1" w:styleId="msoclassa6">
    <w:name w:val="msoclassa6"/>
    <w:basedOn w:val="Normal"/>
    <w:rsid w:val="008A7B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ernet.garant.ru/document/redirect/10164072/779" TargetMode="External" /><Relationship Id="rId5" Type="http://schemas.openxmlformats.org/officeDocument/2006/relationships/hyperlink" Target="http://internet.garant.ru/document/redirect/10164072/78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