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4BF7" w:rsidRPr="00D42F1B" w:rsidP="00594BF7">
      <w:pPr>
        <w:ind w:left="-540" w:right="-77"/>
        <w:jc w:val="right"/>
        <w:rPr>
          <w:sz w:val="28"/>
          <w:szCs w:val="28"/>
        </w:rPr>
      </w:pPr>
      <w:r w:rsidRPr="00D42F1B">
        <w:rPr>
          <w:sz w:val="28"/>
          <w:szCs w:val="28"/>
        </w:rPr>
        <w:t>Дело №2/</w:t>
      </w:r>
      <w:r w:rsidR="005E2D8D">
        <w:rPr>
          <w:sz w:val="28"/>
          <w:szCs w:val="28"/>
        </w:rPr>
        <w:t>1</w:t>
      </w:r>
      <w:r w:rsidRPr="00D42F1B">
        <w:rPr>
          <w:sz w:val="28"/>
          <w:szCs w:val="28"/>
        </w:rPr>
        <w:t>-</w:t>
      </w:r>
      <w:r w:rsidR="00585111">
        <w:rPr>
          <w:sz w:val="28"/>
          <w:szCs w:val="28"/>
        </w:rPr>
        <w:t>142</w:t>
      </w:r>
      <w:r w:rsidRPr="00D42F1B">
        <w:rPr>
          <w:sz w:val="28"/>
          <w:szCs w:val="28"/>
        </w:rPr>
        <w:t>/</w:t>
      </w:r>
      <w:r w:rsidR="00EE2595">
        <w:rPr>
          <w:sz w:val="28"/>
          <w:szCs w:val="28"/>
        </w:rPr>
        <w:t>2</w:t>
      </w:r>
      <w:r w:rsidR="00565DBD">
        <w:rPr>
          <w:sz w:val="28"/>
          <w:szCs w:val="28"/>
        </w:rPr>
        <w:t>022</w:t>
      </w:r>
    </w:p>
    <w:p w:rsidR="0011091F" w:rsidP="00594BF7">
      <w:pPr>
        <w:ind w:left="-540" w:right="-77"/>
        <w:jc w:val="center"/>
        <w:rPr>
          <w:sz w:val="28"/>
          <w:szCs w:val="28"/>
        </w:rPr>
      </w:pPr>
    </w:p>
    <w:p w:rsidR="004456B4" w:rsidP="00565DBD">
      <w:pPr>
        <w:ind w:left="-540" w:right="-77"/>
        <w:jc w:val="center"/>
        <w:rPr>
          <w:sz w:val="28"/>
          <w:szCs w:val="28"/>
        </w:rPr>
      </w:pPr>
    </w:p>
    <w:p w:rsidR="00594BF7" w:rsidRPr="00D42F1B" w:rsidP="00565DBD">
      <w:pPr>
        <w:ind w:left="-540" w:right="-7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D42F1B">
        <w:rPr>
          <w:sz w:val="28"/>
          <w:szCs w:val="28"/>
        </w:rPr>
        <w:t>РЕШЕНИЕ</w:t>
      </w:r>
    </w:p>
    <w:p w:rsidR="00594BF7" w:rsidRPr="00D42F1B" w:rsidP="00594BF7">
      <w:pPr>
        <w:ind w:left="-540" w:right="-77"/>
        <w:jc w:val="center"/>
        <w:rPr>
          <w:sz w:val="28"/>
          <w:szCs w:val="28"/>
        </w:rPr>
      </w:pPr>
      <w:r w:rsidRPr="00D42F1B">
        <w:rPr>
          <w:sz w:val="28"/>
          <w:szCs w:val="28"/>
        </w:rPr>
        <w:t>Именем Российской Федерации</w:t>
      </w:r>
    </w:p>
    <w:p w:rsidR="0011091F" w:rsidP="00D91CEF">
      <w:pPr>
        <w:ind w:left="-540" w:right="-77"/>
        <w:jc w:val="center"/>
        <w:rPr>
          <w:sz w:val="28"/>
          <w:szCs w:val="28"/>
        </w:rPr>
      </w:pPr>
      <w:r w:rsidRPr="00D42F1B">
        <w:rPr>
          <w:sz w:val="28"/>
          <w:szCs w:val="28"/>
        </w:rPr>
        <w:t>(резолютивная часть)</w:t>
      </w:r>
    </w:p>
    <w:p w:rsidR="004456B4" w:rsidP="001865C2">
      <w:pPr>
        <w:ind w:right="-77"/>
        <w:rPr>
          <w:sz w:val="28"/>
          <w:szCs w:val="28"/>
        </w:rPr>
      </w:pPr>
    </w:p>
    <w:p w:rsidR="00AA7B83" w:rsidP="001865C2">
      <w:pPr>
        <w:ind w:right="-77"/>
        <w:rPr>
          <w:sz w:val="28"/>
          <w:szCs w:val="28"/>
        </w:rPr>
      </w:pPr>
    </w:p>
    <w:p w:rsidR="0011091F" w:rsidP="00D91CEF">
      <w:pPr>
        <w:ind w:right="-77"/>
        <w:rPr>
          <w:sz w:val="28"/>
          <w:szCs w:val="28"/>
        </w:rPr>
      </w:pPr>
      <w:r>
        <w:rPr>
          <w:sz w:val="28"/>
          <w:szCs w:val="28"/>
        </w:rPr>
        <w:t>17</w:t>
      </w:r>
      <w:r w:rsidR="00565DBD">
        <w:rPr>
          <w:sz w:val="28"/>
          <w:szCs w:val="28"/>
        </w:rPr>
        <w:t>.02</w:t>
      </w:r>
      <w:r w:rsidR="00EE2595">
        <w:rPr>
          <w:sz w:val="28"/>
          <w:szCs w:val="28"/>
        </w:rPr>
        <w:t>.</w:t>
      </w:r>
      <w:r w:rsidR="00811BA5">
        <w:rPr>
          <w:sz w:val="28"/>
          <w:szCs w:val="28"/>
        </w:rPr>
        <w:t>20</w:t>
      </w:r>
      <w:r w:rsidR="00EE2595">
        <w:rPr>
          <w:sz w:val="28"/>
          <w:szCs w:val="28"/>
        </w:rPr>
        <w:t>2</w:t>
      </w:r>
      <w:r w:rsidR="00565DBD">
        <w:rPr>
          <w:sz w:val="28"/>
          <w:szCs w:val="28"/>
        </w:rPr>
        <w:t>2</w:t>
      </w:r>
      <w:r w:rsidRPr="00D42F1B" w:rsidR="00594BF7">
        <w:rPr>
          <w:sz w:val="28"/>
          <w:szCs w:val="28"/>
        </w:rPr>
        <w:t xml:space="preserve"> года                                </w:t>
      </w:r>
      <w:r w:rsidR="00705573">
        <w:rPr>
          <w:sz w:val="28"/>
          <w:szCs w:val="28"/>
        </w:rPr>
        <w:t xml:space="preserve">             </w:t>
      </w:r>
      <w:r w:rsidR="001865C2">
        <w:rPr>
          <w:sz w:val="28"/>
          <w:szCs w:val="28"/>
        </w:rPr>
        <w:t xml:space="preserve">        </w:t>
      </w:r>
      <w:r w:rsidR="00D91CEF">
        <w:rPr>
          <w:sz w:val="28"/>
          <w:szCs w:val="28"/>
        </w:rPr>
        <w:t xml:space="preserve">     </w:t>
      </w:r>
      <w:r w:rsidR="00594BF7">
        <w:rPr>
          <w:sz w:val="28"/>
          <w:szCs w:val="28"/>
        </w:rPr>
        <w:t>г.</w:t>
      </w:r>
      <w:r w:rsidRPr="00D42F1B" w:rsidR="00594BF7">
        <w:rPr>
          <w:sz w:val="28"/>
          <w:szCs w:val="28"/>
        </w:rPr>
        <w:t>Казань</w:t>
      </w:r>
      <w:r w:rsidR="00594BF7">
        <w:rPr>
          <w:sz w:val="28"/>
          <w:szCs w:val="28"/>
        </w:rPr>
        <w:t>, ул.Гагарина, д.103</w:t>
      </w:r>
    </w:p>
    <w:p w:rsidR="004456B4" w:rsidP="00090033">
      <w:pPr>
        <w:ind w:left="-540" w:right="-77"/>
        <w:rPr>
          <w:sz w:val="28"/>
          <w:szCs w:val="28"/>
        </w:rPr>
      </w:pPr>
    </w:p>
    <w:p w:rsidR="00AA7B83" w:rsidRPr="00D42F1B" w:rsidP="00090033">
      <w:pPr>
        <w:ind w:left="-540" w:right="-77"/>
        <w:rPr>
          <w:sz w:val="28"/>
          <w:szCs w:val="28"/>
        </w:rPr>
      </w:pPr>
    </w:p>
    <w:p w:rsidR="00594BF7" w:rsidP="00594BF7">
      <w:pPr>
        <w:ind w:left="-539" w:right="-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1391">
        <w:rPr>
          <w:sz w:val="28"/>
          <w:szCs w:val="28"/>
        </w:rPr>
        <w:t>Исполняющий обязанности мирового</w:t>
      </w:r>
      <w:r w:rsidRPr="007E2684">
        <w:rPr>
          <w:sz w:val="28"/>
          <w:szCs w:val="28"/>
        </w:rPr>
        <w:t xml:space="preserve"> судь</w:t>
      </w:r>
      <w:r w:rsidR="005D1391">
        <w:rPr>
          <w:sz w:val="28"/>
          <w:szCs w:val="28"/>
        </w:rPr>
        <w:t>и</w:t>
      </w:r>
      <w:r w:rsidRPr="007E2684">
        <w:rPr>
          <w:sz w:val="28"/>
          <w:szCs w:val="28"/>
        </w:rPr>
        <w:t xml:space="preserve"> судебного участка №</w:t>
      </w:r>
      <w:r w:rsidR="005D1391">
        <w:rPr>
          <w:sz w:val="28"/>
          <w:szCs w:val="28"/>
        </w:rPr>
        <w:t xml:space="preserve">1 </w:t>
      </w:r>
      <w:r w:rsidRPr="007E2684">
        <w:rPr>
          <w:sz w:val="28"/>
          <w:szCs w:val="28"/>
        </w:rPr>
        <w:t>по Московскому судебному району г</w:t>
      </w:r>
      <w:r w:rsidR="005D1391">
        <w:rPr>
          <w:sz w:val="28"/>
          <w:szCs w:val="28"/>
        </w:rPr>
        <w:t>.Казани РТ,  мировой</w:t>
      </w:r>
      <w:r w:rsidRPr="007E2684" w:rsidR="005D1391">
        <w:rPr>
          <w:sz w:val="28"/>
          <w:szCs w:val="28"/>
        </w:rPr>
        <w:t xml:space="preserve"> судь</w:t>
      </w:r>
      <w:r w:rsidR="005D1391">
        <w:rPr>
          <w:sz w:val="28"/>
          <w:szCs w:val="28"/>
        </w:rPr>
        <w:t>я</w:t>
      </w:r>
      <w:r w:rsidRPr="007E2684" w:rsidR="005D1391">
        <w:rPr>
          <w:sz w:val="28"/>
          <w:szCs w:val="28"/>
        </w:rPr>
        <w:t xml:space="preserve"> судебного участка №</w:t>
      </w:r>
      <w:r w:rsidR="005D1391">
        <w:rPr>
          <w:sz w:val="28"/>
          <w:szCs w:val="28"/>
        </w:rPr>
        <w:t xml:space="preserve">5 </w:t>
      </w:r>
      <w:r w:rsidRPr="007E2684" w:rsidR="005D1391">
        <w:rPr>
          <w:sz w:val="28"/>
          <w:szCs w:val="28"/>
        </w:rPr>
        <w:t>по Московскому судебному району г</w:t>
      </w:r>
      <w:r w:rsidR="005D1391">
        <w:rPr>
          <w:sz w:val="28"/>
          <w:szCs w:val="28"/>
        </w:rPr>
        <w:t xml:space="preserve">.Казани РТ </w:t>
      </w:r>
      <w:r>
        <w:rPr>
          <w:sz w:val="28"/>
          <w:szCs w:val="28"/>
        </w:rPr>
        <w:t>Зиганшина Я.Д.</w:t>
      </w:r>
      <w:r w:rsidRPr="007E2684">
        <w:rPr>
          <w:sz w:val="28"/>
          <w:szCs w:val="28"/>
        </w:rPr>
        <w:t xml:space="preserve">, </w:t>
      </w:r>
    </w:p>
    <w:p w:rsidR="00594BF7" w:rsidRPr="00D42F1B" w:rsidP="00594BF7">
      <w:pPr>
        <w:ind w:left="-540" w:right="-77"/>
        <w:jc w:val="both"/>
        <w:rPr>
          <w:sz w:val="28"/>
          <w:szCs w:val="28"/>
        </w:rPr>
      </w:pPr>
      <w:r w:rsidRPr="00D42F1B">
        <w:rPr>
          <w:sz w:val="28"/>
          <w:szCs w:val="28"/>
        </w:rPr>
        <w:t>при секретаре судебного  заседания</w:t>
      </w:r>
      <w:r w:rsidR="00EE2595">
        <w:rPr>
          <w:sz w:val="28"/>
          <w:szCs w:val="28"/>
        </w:rPr>
        <w:t xml:space="preserve"> </w:t>
      </w:r>
      <w:r w:rsidR="005D1391">
        <w:rPr>
          <w:sz w:val="28"/>
          <w:szCs w:val="28"/>
        </w:rPr>
        <w:t>Мухаметгалиевой А.К.</w:t>
      </w:r>
      <w:r w:rsidRPr="00D42F1B">
        <w:rPr>
          <w:sz w:val="28"/>
          <w:szCs w:val="28"/>
        </w:rPr>
        <w:t>,</w:t>
      </w:r>
    </w:p>
    <w:p w:rsidR="00EE2595" w:rsidP="00594BF7">
      <w:pPr>
        <w:ind w:left="-540" w:right="-77"/>
        <w:jc w:val="both"/>
        <w:rPr>
          <w:sz w:val="28"/>
          <w:szCs w:val="28"/>
        </w:rPr>
      </w:pPr>
      <w:r w:rsidRPr="00D42F1B">
        <w:rPr>
          <w:sz w:val="28"/>
          <w:szCs w:val="28"/>
        </w:rPr>
        <w:t>рассмотрев в открытом судебном заседании гражданское дело по иску</w:t>
      </w:r>
      <w:r w:rsidR="00A26CFC">
        <w:rPr>
          <w:sz w:val="28"/>
          <w:szCs w:val="28"/>
        </w:rPr>
        <w:t xml:space="preserve"> </w:t>
      </w:r>
      <w:r w:rsidR="00585111">
        <w:rPr>
          <w:sz w:val="28"/>
          <w:szCs w:val="28"/>
        </w:rPr>
        <w:t xml:space="preserve">Вильданова </w:t>
      </w:r>
      <w:r w:rsidR="008A7627">
        <w:rPr>
          <w:sz w:val="28"/>
          <w:szCs w:val="28"/>
        </w:rPr>
        <w:t>В.Р.</w:t>
      </w:r>
      <w:r w:rsidR="00565DBD">
        <w:rPr>
          <w:sz w:val="28"/>
          <w:szCs w:val="28"/>
        </w:rPr>
        <w:t xml:space="preserve"> к Обществу с </w:t>
      </w:r>
      <w:r w:rsidR="005D1391">
        <w:rPr>
          <w:sz w:val="28"/>
          <w:szCs w:val="28"/>
        </w:rPr>
        <w:t>ограниченной ответственностью «</w:t>
      </w:r>
      <w:r w:rsidR="00585111">
        <w:rPr>
          <w:sz w:val="28"/>
          <w:szCs w:val="28"/>
        </w:rPr>
        <w:t>ДС Коммьюникейшн</w:t>
      </w:r>
      <w:r w:rsidR="00565DBD">
        <w:rPr>
          <w:sz w:val="28"/>
          <w:szCs w:val="28"/>
        </w:rPr>
        <w:t xml:space="preserve">» о </w:t>
      </w:r>
      <w:r w:rsidR="005D1391">
        <w:rPr>
          <w:sz w:val="28"/>
          <w:szCs w:val="28"/>
        </w:rPr>
        <w:t>защите прав потребителей</w:t>
      </w:r>
      <w:r w:rsidR="00565DBD">
        <w:rPr>
          <w:sz w:val="28"/>
          <w:szCs w:val="28"/>
        </w:rPr>
        <w:t>,</w:t>
      </w:r>
    </w:p>
    <w:p w:rsidR="00565DBD" w:rsidRPr="00D42F1B" w:rsidP="00594BF7">
      <w:pPr>
        <w:ind w:left="-540" w:right="-77"/>
        <w:jc w:val="both"/>
        <w:rPr>
          <w:sz w:val="28"/>
          <w:szCs w:val="28"/>
        </w:rPr>
      </w:pPr>
    </w:p>
    <w:p w:rsidR="00594BF7" w:rsidP="00594BF7">
      <w:pPr>
        <w:ind w:left="-540" w:right="-77"/>
        <w:jc w:val="center"/>
        <w:rPr>
          <w:sz w:val="28"/>
          <w:szCs w:val="28"/>
        </w:rPr>
      </w:pPr>
      <w:r w:rsidRPr="00D42F1B">
        <w:rPr>
          <w:sz w:val="28"/>
          <w:szCs w:val="28"/>
        </w:rPr>
        <w:t>УСТАНОВИЛ:</w:t>
      </w:r>
    </w:p>
    <w:p w:rsidR="00594BF7" w:rsidRPr="00D42F1B" w:rsidP="00594BF7">
      <w:pPr>
        <w:ind w:left="-540" w:right="-77"/>
        <w:jc w:val="center"/>
        <w:rPr>
          <w:sz w:val="28"/>
          <w:szCs w:val="28"/>
        </w:rPr>
      </w:pPr>
    </w:p>
    <w:p w:rsidR="00594BF7" w:rsidRPr="008226B0" w:rsidP="00594BF7">
      <w:pPr>
        <w:ind w:left="-540" w:right="-77"/>
        <w:jc w:val="both"/>
        <w:rPr>
          <w:sz w:val="28"/>
          <w:szCs w:val="28"/>
        </w:rPr>
      </w:pPr>
      <w:r w:rsidRPr="00D42F1B">
        <w:rPr>
          <w:sz w:val="28"/>
          <w:szCs w:val="28"/>
        </w:rPr>
        <w:t xml:space="preserve">       </w:t>
      </w:r>
      <w:r w:rsidR="00471F6D">
        <w:rPr>
          <w:sz w:val="28"/>
          <w:szCs w:val="28"/>
        </w:rPr>
        <w:t xml:space="preserve"> </w:t>
      </w:r>
      <w:r w:rsidRPr="008226B0">
        <w:rPr>
          <w:sz w:val="28"/>
          <w:szCs w:val="28"/>
        </w:rPr>
        <w:t xml:space="preserve">На основании изложенного и руководствуясь </w:t>
      </w:r>
      <w:r>
        <w:rPr>
          <w:sz w:val="28"/>
          <w:szCs w:val="28"/>
        </w:rPr>
        <w:t>ст.ст.</w:t>
      </w:r>
      <w:r w:rsidRPr="008226B0">
        <w:rPr>
          <w:sz w:val="28"/>
          <w:szCs w:val="28"/>
        </w:rPr>
        <w:t>12, 56, 193-199</w:t>
      </w:r>
      <w:r w:rsidR="00AC4E91">
        <w:rPr>
          <w:sz w:val="28"/>
          <w:szCs w:val="28"/>
        </w:rPr>
        <w:t xml:space="preserve"> </w:t>
      </w:r>
      <w:r w:rsidRPr="008226B0">
        <w:rPr>
          <w:sz w:val="28"/>
          <w:szCs w:val="28"/>
        </w:rPr>
        <w:t>ГПК РФ, суд</w:t>
      </w:r>
    </w:p>
    <w:p w:rsidR="00594BF7" w:rsidRPr="00D42F1B" w:rsidP="00594BF7">
      <w:pPr>
        <w:ind w:left="-540" w:right="-77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D42F1B">
        <w:rPr>
          <w:sz w:val="28"/>
          <w:szCs w:val="28"/>
        </w:rPr>
        <w:t>:</w:t>
      </w:r>
    </w:p>
    <w:p w:rsidR="00594BF7" w:rsidP="00594BF7">
      <w:pPr>
        <w:ind w:left="-540" w:right="-77"/>
        <w:jc w:val="both"/>
        <w:rPr>
          <w:sz w:val="28"/>
          <w:szCs w:val="28"/>
        </w:rPr>
      </w:pPr>
      <w:r w:rsidRPr="00D42F1B">
        <w:rPr>
          <w:sz w:val="28"/>
          <w:szCs w:val="28"/>
        </w:rPr>
        <w:t xml:space="preserve">     </w:t>
      </w:r>
    </w:p>
    <w:p w:rsidR="00594BF7" w:rsidRPr="00653FA4" w:rsidP="00565DBD">
      <w:pPr>
        <w:ind w:left="-540" w:right="-7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Исковые требования </w:t>
      </w:r>
      <w:r w:rsidR="00585111">
        <w:rPr>
          <w:sz w:val="28"/>
          <w:szCs w:val="28"/>
        </w:rPr>
        <w:t xml:space="preserve">Вильданова </w:t>
      </w:r>
      <w:r w:rsidR="008A7627">
        <w:rPr>
          <w:sz w:val="28"/>
          <w:szCs w:val="28"/>
        </w:rPr>
        <w:t>В.Р.</w:t>
      </w:r>
      <w:r w:rsidR="00585111">
        <w:rPr>
          <w:sz w:val="28"/>
          <w:szCs w:val="28"/>
        </w:rPr>
        <w:t xml:space="preserve"> к Обществу с ограниченной ответственностью «ДС Коммьюникейшн» </w:t>
      </w:r>
      <w:r w:rsidR="005D1391">
        <w:rPr>
          <w:sz w:val="28"/>
          <w:szCs w:val="28"/>
        </w:rPr>
        <w:t>о защите прав потребителей</w:t>
      </w:r>
      <w:r w:rsidRPr="00D42F1B" w:rsidR="005D1391">
        <w:rPr>
          <w:sz w:val="28"/>
          <w:szCs w:val="28"/>
        </w:rPr>
        <w:t xml:space="preserve"> </w:t>
      </w:r>
      <w:r w:rsidRPr="00D42F1B">
        <w:rPr>
          <w:sz w:val="28"/>
          <w:szCs w:val="28"/>
        </w:rPr>
        <w:t>удовлетворить</w:t>
      </w:r>
      <w:r>
        <w:rPr>
          <w:sz w:val="28"/>
          <w:szCs w:val="28"/>
        </w:rPr>
        <w:t>.</w:t>
      </w:r>
    </w:p>
    <w:p w:rsidR="00EE2595" w:rsidRPr="004D2BEA" w:rsidP="008B6D5F">
      <w:pPr>
        <w:ind w:left="-540" w:right="-7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1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Взыскать с </w:t>
      </w:r>
      <w:r w:rsidR="007679D9">
        <w:rPr>
          <w:sz w:val="28"/>
          <w:szCs w:val="28"/>
        </w:rPr>
        <w:t>Общества с ограниченной ответственностью</w:t>
      </w:r>
      <w:r w:rsidRPr="00EE2595">
        <w:t xml:space="preserve"> </w:t>
      </w:r>
      <w:r w:rsidRPr="00565DBD" w:rsidR="00565DBD">
        <w:rPr>
          <w:sz w:val="28"/>
          <w:szCs w:val="28"/>
        </w:rPr>
        <w:t>«</w:t>
      </w:r>
      <w:r w:rsidR="00585111">
        <w:rPr>
          <w:sz w:val="28"/>
          <w:szCs w:val="28"/>
        </w:rPr>
        <w:t>ДС Коммьюникейшн</w:t>
      </w:r>
      <w:r w:rsidRPr="00565DBD" w:rsidR="00565DBD">
        <w:rPr>
          <w:sz w:val="28"/>
          <w:szCs w:val="28"/>
        </w:rPr>
        <w:t>»</w:t>
      </w:r>
      <w:r w:rsidRPr="00565DBD" w:rsidR="007679D9">
        <w:rPr>
          <w:sz w:val="28"/>
          <w:szCs w:val="28"/>
        </w:rPr>
        <w:t xml:space="preserve"> </w:t>
      </w:r>
      <w:r w:rsidRPr="00D42F1B">
        <w:rPr>
          <w:sz w:val="28"/>
          <w:szCs w:val="28"/>
        </w:rPr>
        <w:t>в пользу</w:t>
      </w:r>
      <w:r w:rsidR="00681BCD">
        <w:rPr>
          <w:sz w:val="28"/>
          <w:szCs w:val="28"/>
        </w:rPr>
        <w:t xml:space="preserve"> </w:t>
      </w:r>
      <w:r w:rsidR="00585111">
        <w:rPr>
          <w:sz w:val="28"/>
          <w:szCs w:val="28"/>
        </w:rPr>
        <w:t xml:space="preserve">Вильданова </w:t>
      </w:r>
      <w:r w:rsidR="008A7627">
        <w:rPr>
          <w:sz w:val="28"/>
          <w:szCs w:val="28"/>
        </w:rPr>
        <w:t>В.Р.</w:t>
      </w:r>
      <w:r w:rsidR="00585111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</w:t>
      </w:r>
      <w:r w:rsidR="00653FA4">
        <w:rPr>
          <w:sz w:val="28"/>
          <w:szCs w:val="28"/>
        </w:rPr>
        <w:t xml:space="preserve"> некачественного </w:t>
      </w:r>
      <w:r w:rsidR="008B6D5F">
        <w:rPr>
          <w:sz w:val="28"/>
          <w:szCs w:val="28"/>
        </w:rPr>
        <w:t xml:space="preserve">товара </w:t>
      </w:r>
      <w:r w:rsidR="005D1391">
        <w:rPr>
          <w:sz w:val="28"/>
          <w:szCs w:val="28"/>
        </w:rPr>
        <w:t>–</w:t>
      </w:r>
      <w:r w:rsidR="008B6D5F">
        <w:rPr>
          <w:sz w:val="28"/>
          <w:szCs w:val="28"/>
        </w:rPr>
        <w:t xml:space="preserve"> </w:t>
      </w:r>
      <w:r w:rsidR="00585111">
        <w:rPr>
          <w:sz w:val="28"/>
          <w:szCs w:val="28"/>
        </w:rPr>
        <w:t xml:space="preserve">сотового телефона </w:t>
      </w:r>
      <w:r w:rsidR="008A7627">
        <w:rPr>
          <w:sz w:val="28"/>
          <w:szCs w:val="28"/>
        </w:rPr>
        <w:t>«ДАННЫЕ ИЗЪЯТЫ»</w:t>
      </w:r>
      <w:r w:rsidR="00D91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8A7627">
        <w:rPr>
          <w:sz w:val="28"/>
          <w:szCs w:val="28"/>
        </w:rPr>
        <w:t>«ДАННЫЕ ИЗЪЯТЫ»</w:t>
      </w:r>
      <w:r w:rsidRPr="00585111" w:rsidR="00585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</w:t>
      </w:r>
      <w:r w:rsidR="00585111">
        <w:rPr>
          <w:sz w:val="28"/>
          <w:szCs w:val="28"/>
        </w:rPr>
        <w:t xml:space="preserve">защитного </w:t>
      </w:r>
      <w:r w:rsidR="008A7627">
        <w:rPr>
          <w:sz w:val="28"/>
          <w:szCs w:val="28"/>
        </w:rPr>
        <w:t>«ДАННЫЕ ИЗЪЯТЫ»</w:t>
      </w:r>
      <w:r w:rsidR="00585111">
        <w:rPr>
          <w:sz w:val="28"/>
          <w:szCs w:val="28"/>
        </w:rPr>
        <w:t xml:space="preserve"> рублей, защитного </w:t>
      </w:r>
      <w:r w:rsidR="008A7627">
        <w:rPr>
          <w:sz w:val="28"/>
          <w:szCs w:val="28"/>
        </w:rPr>
        <w:t>«ДАННЫЕ ИЗЪЯТЫ»</w:t>
      </w:r>
      <w:r w:rsidR="00585111">
        <w:rPr>
          <w:sz w:val="28"/>
          <w:szCs w:val="28"/>
        </w:rPr>
        <w:t xml:space="preserve"> рублей,  </w:t>
      </w:r>
      <w:r w:rsidR="008A7627">
        <w:rPr>
          <w:sz w:val="28"/>
          <w:szCs w:val="28"/>
        </w:rPr>
        <w:t>«ДАННЫЕ ИЗЪЯТЫ»</w:t>
      </w:r>
      <w:r w:rsidR="00585111">
        <w:rPr>
          <w:sz w:val="28"/>
          <w:szCs w:val="28"/>
        </w:rPr>
        <w:t xml:space="preserve"> рублей </w:t>
      </w:r>
      <w:r w:rsidR="008A7627">
        <w:rPr>
          <w:sz w:val="28"/>
          <w:szCs w:val="28"/>
        </w:rPr>
        <w:t>«ДАННЫЕ ИЗЪЯТЫ»</w:t>
      </w:r>
      <w:r w:rsidR="005D1391">
        <w:rPr>
          <w:sz w:val="28"/>
          <w:szCs w:val="28"/>
        </w:rPr>
        <w:t xml:space="preserve"> копейки, </w:t>
      </w:r>
      <w:r w:rsidR="00585111">
        <w:rPr>
          <w:sz w:val="28"/>
          <w:szCs w:val="28"/>
        </w:rPr>
        <w:t xml:space="preserve">стоимость оформления нотариальной доверенности в размере </w:t>
      </w:r>
      <w:r w:rsidR="008A7627">
        <w:rPr>
          <w:sz w:val="28"/>
          <w:szCs w:val="28"/>
        </w:rPr>
        <w:t>«ДАННЫЕ ИЗЪЯТЫ»</w:t>
      </w:r>
      <w:r w:rsidR="00585111">
        <w:rPr>
          <w:sz w:val="28"/>
          <w:szCs w:val="28"/>
        </w:rPr>
        <w:t xml:space="preserve"> рублей, стоимость проведения </w:t>
      </w:r>
      <w:r w:rsidR="008A7627">
        <w:rPr>
          <w:sz w:val="28"/>
          <w:szCs w:val="28"/>
        </w:rPr>
        <w:t>«ДАННЫЕ ИЗЪЯТЫ»</w:t>
      </w:r>
      <w:r w:rsidR="00585111">
        <w:rPr>
          <w:sz w:val="28"/>
          <w:szCs w:val="28"/>
        </w:rPr>
        <w:t xml:space="preserve"> рублей, </w:t>
      </w:r>
      <w:r w:rsidR="005D1391">
        <w:rPr>
          <w:sz w:val="28"/>
          <w:szCs w:val="28"/>
        </w:rPr>
        <w:t xml:space="preserve">стоимость </w:t>
      </w:r>
      <w:r w:rsidR="008A7627">
        <w:rPr>
          <w:sz w:val="28"/>
          <w:szCs w:val="28"/>
        </w:rPr>
        <w:t>«ДАННЫЕ ИЗЪЯТЫ»</w:t>
      </w:r>
      <w:r w:rsidR="005D1391">
        <w:rPr>
          <w:sz w:val="28"/>
          <w:szCs w:val="28"/>
        </w:rPr>
        <w:t xml:space="preserve"> рублей, </w:t>
      </w:r>
      <w:r w:rsidR="008A7627">
        <w:rPr>
          <w:sz w:val="28"/>
          <w:szCs w:val="28"/>
        </w:rPr>
        <w:t>«ДАННЫЕ ИЗЪЯТЫ»</w:t>
      </w:r>
      <w:r w:rsidR="005E2D8D">
        <w:rPr>
          <w:sz w:val="28"/>
          <w:szCs w:val="28"/>
        </w:rPr>
        <w:t xml:space="preserve"> рублей, </w:t>
      </w:r>
      <w:r w:rsidR="008A7627">
        <w:rPr>
          <w:sz w:val="28"/>
          <w:szCs w:val="28"/>
        </w:rPr>
        <w:t>«ДАННЫЕ ИЗЪЯТЫ»</w:t>
      </w:r>
      <w:r w:rsidR="00585111">
        <w:rPr>
          <w:sz w:val="28"/>
          <w:szCs w:val="28"/>
        </w:rPr>
        <w:t xml:space="preserve"> рублей </w:t>
      </w:r>
      <w:r w:rsidR="008A7627">
        <w:rPr>
          <w:sz w:val="28"/>
          <w:szCs w:val="28"/>
        </w:rPr>
        <w:t>«ДАННЫЕ ИЗЪЯТЫ»</w:t>
      </w:r>
      <w:r w:rsidR="008A7627">
        <w:rPr>
          <w:sz w:val="28"/>
          <w:szCs w:val="28"/>
        </w:rPr>
        <w:t xml:space="preserve"> </w:t>
      </w:r>
      <w:r w:rsidR="005E2D8D">
        <w:rPr>
          <w:sz w:val="28"/>
          <w:szCs w:val="28"/>
        </w:rPr>
        <w:t xml:space="preserve">копеек, </w:t>
      </w:r>
      <w:r w:rsidRPr="004D2BEA" w:rsidR="00565DBD">
        <w:rPr>
          <w:sz w:val="28"/>
          <w:szCs w:val="28"/>
        </w:rPr>
        <w:t xml:space="preserve">штраф в размере </w:t>
      </w:r>
      <w:r w:rsidR="008A7627">
        <w:rPr>
          <w:sz w:val="28"/>
          <w:szCs w:val="28"/>
        </w:rPr>
        <w:t>«ДАННЫЕ ИЗЪЯТЫ»</w:t>
      </w:r>
      <w:r w:rsidR="008A7627">
        <w:rPr>
          <w:sz w:val="28"/>
          <w:szCs w:val="28"/>
        </w:rPr>
        <w:t xml:space="preserve"> </w:t>
      </w:r>
      <w:r w:rsidR="00AA7B83">
        <w:rPr>
          <w:sz w:val="28"/>
          <w:szCs w:val="28"/>
        </w:rPr>
        <w:t xml:space="preserve">рублей </w:t>
      </w:r>
      <w:r w:rsidR="008A7627">
        <w:rPr>
          <w:sz w:val="28"/>
          <w:szCs w:val="28"/>
        </w:rPr>
        <w:t>«ДАННЫЕ ИЗЪЯТЫ»</w:t>
      </w:r>
      <w:r w:rsidR="008A7627">
        <w:rPr>
          <w:sz w:val="28"/>
          <w:szCs w:val="28"/>
        </w:rPr>
        <w:t xml:space="preserve"> </w:t>
      </w:r>
      <w:r w:rsidR="00AA7B83">
        <w:rPr>
          <w:sz w:val="28"/>
          <w:szCs w:val="28"/>
        </w:rPr>
        <w:t>копеек</w:t>
      </w:r>
      <w:r w:rsidR="005F0779">
        <w:rPr>
          <w:sz w:val="28"/>
          <w:szCs w:val="28"/>
        </w:rPr>
        <w:t xml:space="preserve">, </w:t>
      </w:r>
      <w:r w:rsidRPr="005F0779" w:rsidR="005F0779">
        <w:rPr>
          <w:sz w:val="28"/>
          <w:szCs w:val="28"/>
        </w:rPr>
        <w:t>неустойку за каждый день просрочки удовлетворения требования потребителя о возврате стоимости товара, начина</w:t>
      </w:r>
      <w:r w:rsidR="00FC0A2E">
        <w:rPr>
          <w:sz w:val="28"/>
          <w:szCs w:val="28"/>
        </w:rPr>
        <w:t>я</w:t>
      </w:r>
      <w:r w:rsidRPr="005F0779" w:rsidR="005F0779">
        <w:rPr>
          <w:sz w:val="28"/>
          <w:szCs w:val="28"/>
        </w:rPr>
        <w:t xml:space="preserve"> с </w:t>
      </w:r>
      <w:r w:rsidR="008A7627">
        <w:rPr>
          <w:sz w:val="28"/>
          <w:szCs w:val="28"/>
        </w:rPr>
        <w:t>«ДАННЫЕ ИЗЪЯТЫ»</w:t>
      </w:r>
      <w:r w:rsidR="00AA7B83">
        <w:rPr>
          <w:sz w:val="28"/>
          <w:szCs w:val="28"/>
        </w:rPr>
        <w:t xml:space="preserve"> </w:t>
      </w:r>
      <w:r w:rsidRPr="005F0779" w:rsidR="005F0779">
        <w:rPr>
          <w:sz w:val="28"/>
          <w:szCs w:val="28"/>
        </w:rPr>
        <w:t xml:space="preserve">и по день фактического исполнения решения суда из расчета </w:t>
      </w:r>
      <w:r w:rsidR="008A7627">
        <w:rPr>
          <w:sz w:val="28"/>
          <w:szCs w:val="28"/>
        </w:rPr>
        <w:t>«ДАННЫЕ ИЗЪЯТЫ»</w:t>
      </w:r>
      <w:r w:rsidRPr="005F0779" w:rsidR="005F0779">
        <w:rPr>
          <w:sz w:val="28"/>
          <w:szCs w:val="28"/>
        </w:rPr>
        <w:t xml:space="preserve"> рублей </w:t>
      </w:r>
      <w:r w:rsidR="008A7627">
        <w:rPr>
          <w:sz w:val="28"/>
          <w:szCs w:val="28"/>
        </w:rPr>
        <w:t>«ДАННЫЕ ИЗЪЯТЫ»</w:t>
      </w:r>
      <w:r w:rsidR="008A7627">
        <w:rPr>
          <w:sz w:val="28"/>
          <w:szCs w:val="28"/>
        </w:rPr>
        <w:t xml:space="preserve"> </w:t>
      </w:r>
      <w:r w:rsidRPr="005F0779" w:rsidR="005F0779">
        <w:rPr>
          <w:sz w:val="28"/>
          <w:szCs w:val="28"/>
        </w:rPr>
        <w:t>копеек за каждый день просрочки</w:t>
      </w:r>
      <w:r w:rsidRPr="004D2BEA" w:rsidR="00565DBD">
        <w:rPr>
          <w:sz w:val="28"/>
          <w:szCs w:val="28"/>
        </w:rPr>
        <w:t>.</w:t>
      </w:r>
      <w:r w:rsidRPr="004D2BEA" w:rsidR="00B53989">
        <w:rPr>
          <w:sz w:val="28"/>
          <w:szCs w:val="28"/>
        </w:rPr>
        <w:t xml:space="preserve"> </w:t>
      </w:r>
    </w:p>
    <w:p w:rsidR="00B53989" w:rsidP="0011091F">
      <w:pPr>
        <w:ind w:left="-540" w:right="-7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4844">
        <w:rPr>
          <w:sz w:val="28"/>
          <w:szCs w:val="28"/>
        </w:rPr>
        <w:t>Одновременно, обязать</w:t>
      </w:r>
      <w:r w:rsidRPr="00565DBD" w:rsidR="00565DBD">
        <w:t xml:space="preserve"> </w:t>
      </w:r>
      <w:r w:rsidR="00D91CEF">
        <w:rPr>
          <w:sz w:val="28"/>
          <w:szCs w:val="28"/>
        </w:rPr>
        <w:t xml:space="preserve">Вильданова </w:t>
      </w:r>
      <w:r w:rsidR="008A7627">
        <w:rPr>
          <w:sz w:val="28"/>
          <w:szCs w:val="28"/>
        </w:rPr>
        <w:t>В.Р.</w:t>
      </w:r>
      <w:r w:rsidR="00D91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произвести возврат </w:t>
      </w:r>
      <w:r w:rsidR="00565DBD">
        <w:rPr>
          <w:sz w:val="28"/>
          <w:szCs w:val="28"/>
        </w:rPr>
        <w:t xml:space="preserve">товара – </w:t>
      </w:r>
      <w:r w:rsidR="00D91CEF">
        <w:rPr>
          <w:sz w:val="28"/>
          <w:szCs w:val="28"/>
        </w:rPr>
        <w:t xml:space="preserve">сотового </w:t>
      </w:r>
      <w:r w:rsidR="008A7627">
        <w:rPr>
          <w:sz w:val="28"/>
          <w:szCs w:val="28"/>
        </w:rPr>
        <w:t>«ДАННЫЕ ИЗЪЯТЫ»</w:t>
      </w:r>
      <w:r w:rsidR="00D91CEF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10 дней  с момента вступления решения в законную силу.</w:t>
      </w:r>
    </w:p>
    <w:p w:rsidR="006C13E8" w:rsidP="006C13E8">
      <w:pPr>
        <w:ind w:left="-54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C13E8">
        <w:rPr>
          <w:sz w:val="28"/>
          <w:szCs w:val="28"/>
        </w:rPr>
        <w:t>Взыскать с Обществ</w:t>
      </w:r>
      <w:r>
        <w:rPr>
          <w:sz w:val="28"/>
          <w:szCs w:val="28"/>
        </w:rPr>
        <w:t>а</w:t>
      </w:r>
      <w:r w:rsidRPr="006C13E8">
        <w:rPr>
          <w:sz w:val="28"/>
          <w:szCs w:val="28"/>
        </w:rPr>
        <w:t xml:space="preserve"> с ограниченной ответственностью «</w:t>
      </w:r>
      <w:r w:rsidR="00D91CEF">
        <w:rPr>
          <w:sz w:val="28"/>
          <w:szCs w:val="28"/>
        </w:rPr>
        <w:t>ДС Коммьюникейшн</w:t>
      </w:r>
      <w:r w:rsidRPr="006C13E8">
        <w:rPr>
          <w:sz w:val="28"/>
          <w:szCs w:val="28"/>
        </w:rPr>
        <w:t xml:space="preserve">» в соответствующий бюджет государственную пошлину в размере </w:t>
      </w:r>
      <w:r w:rsidR="008A7627">
        <w:rPr>
          <w:sz w:val="28"/>
          <w:szCs w:val="28"/>
        </w:rPr>
        <w:t>«ДАННЫЕ ИЗЪЯТЫ»</w:t>
      </w:r>
      <w:r w:rsidR="008A7627">
        <w:rPr>
          <w:sz w:val="28"/>
          <w:szCs w:val="28"/>
        </w:rPr>
        <w:t xml:space="preserve"> </w:t>
      </w:r>
      <w:r w:rsidRPr="006C13E8">
        <w:rPr>
          <w:sz w:val="28"/>
          <w:szCs w:val="28"/>
        </w:rPr>
        <w:t>рублей.</w:t>
      </w:r>
    </w:p>
    <w:p w:rsidR="006C13E8" w:rsidRPr="006C13E8" w:rsidP="006C13E8">
      <w:pPr>
        <w:ind w:left="-540" w:right="-1" w:firstLine="540"/>
        <w:jc w:val="both"/>
        <w:rPr>
          <w:sz w:val="28"/>
          <w:szCs w:val="28"/>
        </w:rPr>
      </w:pPr>
      <w:r w:rsidRPr="006C13E8">
        <w:rPr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решения,  если они присутствовали в судебном заседании, в течение  трех дней, если они не присутствовали в судебном заседании, в течение пятнадцати дней со дня объявления резолютивной части решения.</w:t>
      </w:r>
    </w:p>
    <w:p w:rsidR="006C13E8" w:rsidRPr="006C13E8" w:rsidP="006C13E8">
      <w:pPr>
        <w:ind w:left="-540" w:right="-1" w:firstLine="360"/>
        <w:jc w:val="both"/>
        <w:rPr>
          <w:sz w:val="28"/>
          <w:szCs w:val="28"/>
        </w:rPr>
      </w:pPr>
      <w:r w:rsidRPr="006C13E8">
        <w:rPr>
          <w:sz w:val="28"/>
          <w:szCs w:val="28"/>
        </w:rPr>
        <w:t xml:space="preserve">      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 w:rsidR="006C13E8" w:rsidRPr="006C13E8" w:rsidP="006C13E8">
      <w:pPr>
        <w:ind w:left="-540" w:right="-1" w:firstLine="360"/>
        <w:jc w:val="both"/>
        <w:rPr>
          <w:sz w:val="28"/>
          <w:szCs w:val="28"/>
        </w:rPr>
      </w:pPr>
      <w:r w:rsidRPr="006C13E8">
        <w:rPr>
          <w:sz w:val="28"/>
          <w:szCs w:val="28"/>
        </w:rPr>
        <w:t xml:space="preserve">      Заочное решение суда может быть обжаловано сторонами в апелляционном порядке в Московский районный суд г.Казани в течение месяца 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7B0BC6" w:rsidP="00D91CEF">
      <w:pPr>
        <w:ind w:left="-540" w:right="-1" w:firstLine="360"/>
        <w:jc w:val="both"/>
        <w:rPr>
          <w:i/>
          <w:szCs w:val="28"/>
        </w:rPr>
      </w:pPr>
      <w:r w:rsidRPr="006C13E8">
        <w:rPr>
          <w:sz w:val="28"/>
          <w:szCs w:val="28"/>
        </w:rPr>
        <w:t xml:space="preserve">        </w:t>
      </w:r>
    </w:p>
    <w:p w:rsidR="00AA7B83" w:rsidP="00D67EF3">
      <w:pPr>
        <w:pStyle w:val="31"/>
        <w:ind w:firstLine="0"/>
        <w:jc w:val="center"/>
        <w:rPr>
          <w:i w:val="0"/>
          <w:szCs w:val="28"/>
        </w:rPr>
      </w:pPr>
    </w:p>
    <w:p w:rsidR="00AA7B83" w:rsidP="00D67EF3">
      <w:pPr>
        <w:pStyle w:val="31"/>
        <w:ind w:firstLine="0"/>
        <w:jc w:val="center"/>
        <w:rPr>
          <w:i w:val="0"/>
          <w:szCs w:val="28"/>
        </w:rPr>
      </w:pPr>
    </w:p>
    <w:p w:rsidR="008A7627" w:rsidP="008A7627">
      <w:pPr>
        <w:pStyle w:val="31"/>
        <w:ind w:firstLine="0"/>
        <w:jc w:val="left"/>
        <w:rPr>
          <w:i w:val="0"/>
          <w:szCs w:val="28"/>
        </w:rPr>
      </w:pPr>
      <w:r>
        <w:rPr>
          <w:i w:val="0"/>
          <w:szCs w:val="28"/>
        </w:rPr>
        <w:t>«СОГЛАСОВАНО»</w:t>
      </w:r>
    </w:p>
    <w:p w:rsidR="00E12CDF" w:rsidRPr="008A7627" w:rsidP="008A7627">
      <w:pPr>
        <w:pStyle w:val="31"/>
        <w:ind w:firstLine="0"/>
        <w:jc w:val="left"/>
        <w:rPr>
          <w:i w:val="0"/>
          <w:szCs w:val="28"/>
        </w:rPr>
      </w:pPr>
      <w:r>
        <w:rPr>
          <w:i w:val="0"/>
          <w:szCs w:val="28"/>
        </w:rPr>
        <w:t xml:space="preserve">    </w:t>
      </w:r>
      <w:r w:rsidR="00D91CEF">
        <w:rPr>
          <w:i w:val="0"/>
          <w:szCs w:val="28"/>
        </w:rPr>
        <w:t>Мировой судья</w:t>
      </w:r>
      <w:r w:rsidR="00AA7B83">
        <w:rPr>
          <w:i w:val="0"/>
          <w:szCs w:val="28"/>
        </w:rPr>
        <w:t>:</w:t>
      </w:r>
      <w:r w:rsidRPr="00387BAD" w:rsidR="00AC4E91">
        <w:rPr>
          <w:i w:val="0"/>
          <w:szCs w:val="28"/>
        </w:rPr>
        <w:t xml:space="preserve">                   </w:t>
      </w:r>
      <w:r w:rsidR="00AC4E91">
        <w:rPr>
          <w:i w:val="0"/>
          <w:szCs w:val="28"/>
        </w:rPr>
        <w:t xml:space="preserve">                 </w:t>
      </w:r>
      <w:r>
        <w:rPr>
          <w:i w:val="0"/>
          <w:szCs w:val="28"/>
        </w:rPr>
        <w:t xml:space="preserve">                           </w:t>
      </w:r>
      <w:r w:rsidR="00AC4E91">
        <w:rPr>
          <w:i w:val="0"/>
          <w:szCs w:val="28"/>
        </w:rPr>
        <w:t xml:space="preserve">  </w:t>
      </w:r>
      <w:r w:rsidR="00AA7B83">
        <w:rPr>
          <w:i w:val="0"/>
          <w:szCs w:val="28"/>
        </w:rPr>
        <w:t>/</w:t>
      </w:r>
      <w:r w:rsidR="00AC4E91">
        <w:rPr>
          <w:i w:val="0"/>
          <w:szCs w:val="28"/>
        </w:rPr>
        <w:t>Зиганшина Я.Д.</w:t>
      </w:r>
      <w:r w:rsidR="00AA7B83">
        <w:rPr>
          <w:i w:val="0"/>
          <w:szCs w:val="28"/>
        </w:rPr>
        <w:t>/</w:t>
      </w:r>
    </w:p>
    <w:sectPr w:rsidSect="00D42F1B">
      <w:pgSz w:w="11906" w:h="16838"/>
      <w:pgMar w:top="540" w:right="92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F7"/>
    <w:rsid w:val="0004216D"/>
    <w:rsid w:val="00066076"/>
    <w:rsid w:val="00076A4F"/>
    <w:rsid w:val="000853F2"/>
    <w:rsid w:val="00090033"/>
    <w:rsid w:val="000A5513"/>
    <w:rsid w:val="000A61BC"/>
    <w:rsid w:val="000F22CE"/>
    <w:rsid w:val="0010661E"/>
    <w:rsid w:val="0011091F"/>
    <w:rsid w:val="00136427"/>
    <w:rsid w:val="00165C7C"/>
    <w:rsid w:val="001865C2"/>
    <w:rsid w:val="0019389D"/>
    <w:rsid w:val="001B17AB"/>
    <w:rsid w:val="00253BB6"/>
    <w:rsid w:val="002E2357"/>
    <w:rsid w:val="00317324"/>
    <w:rsid w:val="00322568"/>
    <w:rsid w:val="00381AB6"/>
    <w:rsid w:val="00387BAD"/>
    <w:rsid w:val="003C45CD"/>
    <w:rsid w:val="003C664A"/>
    <w:rsid w:val="00403182"/>
    <w:rsid w:val="00404C85"/>
    <w:rsid w:val="004456B4"/>
    <w:rsid w:val="00471F6D"/>
    <w:rsid w:val="00485333"/>
    <w:rsid w:val="004902C9"/>
    <w:rsid w:val="004D07D4"/>
    <w:rsid w:val="004D2BEA"/>
    <w:rsid w:val="004D58F2"/>
    <w:rsid w:val="0050300D"/>
    <w:rsid w:val="00532239"/>
    <w:rsid w:val="00534B0C"/>
    <w:rsid w:val="00565DBD"/>
    <w:rsid w:val="00585111"/>
    <w:rsid w:val="00594BF7"/>
    <w:rsid w:val="005D1391"/>
    <w:rsid w:val="005E2D8D"/>
    <w:rsid w:val="005F0779"/>
    <w:rsid w:val="00653FA4"/>
    <w:rsid w:val="00677F70"/>
    <w:rsid w:val="00681BCD"/>
    <w:rsid w:val="006A053C"/>
    <w:rsid w:val="006C13E8"/>
    <w:rsid w:val="00705573"/>
    <w:rsid w:val="007111DB"/>
    <w:rsid w:val="00725A53"/>
    <w:rsid w:val="00751737"/>
    <w:rsid w:val="007641A9"/>
    <w:rsid w:val="007679D9"/>
    <w:rsid w:val="007B0BC6"/>
    <w:rsid w:val="007E2684"/>
    <w:rsid w:val="00811BA5"/>
    <w:rsid w:val="008226B0"/>
    <w:rsid w:val="00831D88"/>
    <w:rsid w:val="0089488D"/>
    <w:rsid w:val="008A6A90"/>
    <w:rsid w:val="008A7627"/>
    <w:rsid w:val="008B3BDA"/>
    <w:rsid w:val="008B6435"/>
    <w:rsid w:val="008B6D5F"/>
    <w:rsid w:val="009A2CB4"/>
    <w:rsid w:val="009B6C8A"/>
    <w:rsid w:val="00A11E18"/>
    <w:rsid w:val="00A26CFC"/>
    <w:rsid w:val="00A624CC"/>
    <w:rsid w:val="00A67BC8"/>
    <w:rsid w:val="00AA606D"/>
    <w:rsid w:val="00AA7B83"/>
    <w:rsid w:val="00AC4E91"/>
    <w:rsid w:val="00AD0788"/>
    <w:rsid w:val="00AD5041"/>
    <w:rsid w:val="00B53989"/>
    <w:rsid w:val="00BC1116"/>
    <w:rsid w:val="00C91880"/>
    <w:rsid w:val="00CE7C84"/>
    <w:rsid w:val="00D1533C"/>
    <w:rsid w:val="00D42F1B"/>
    <w:rsid w:val="00D60DAA"/>
    <w:rsid w:val="00D67EF3"/>
    <w:rsid w:val="00D74056"/>
    <w:rsid w:val="00D91CEF"/>
    <w:rsid w:val="00DA29F9"/>
    <w:rsid w:val="00DD4D3F"/>
    <w:rsid w:val="00DE1269"/>
    <w:rsid w:val="00E12CDF"/>
    <w:rsid w:val="00E32CB2"/>
    <w:rsid w:val="00E414F3"/>
    <w:rsid w:val="00E56A4A"/>
    <w:rsid w:val="00E86626"/>
    <w:rsid w:val="00ED53E4"/>
    <w:rsid w:val="00EE0E7F"/>
    <w:rsid w:val="00EE2595"/>
    <w:rsid w:val="00F07B81"/>
    <w:rsid w:val="00F11CF5"/>
    <w:rsid w:val="00F358FB"/>
    <w:rsid w:val="00F53B76"/>
    <w:rsid w:val="00FC0A2E"/>
    <w:rsid w:val="00FD6F80"/>
    <w:rsid w:val="00FF4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">
    <w:name w:val="u"/>
    <w:basedOn w:val="Normal"/>
    <w:rsid w:val="00594BF7"/>
    <w:pPr>
      <w:ind w:firstLine="3744"/>
      <w:jc w:val="both"/>
    </w:pPr>
  </w:style>
  <w:style w:type="paragraph" w:customStyle="1" w:styleId="31">
    <w:name w:val="Основной текст с отступом 31"/>
    <w:basedOn w:val="Normal"/>
    <w:rsid w:val="00594BF7"/>
    <w:pPr>
      <w:suppressAutoHyphens/>
      <w:ind w:firstLine="720"/>
      <w:jc w:val="both"/>
    </w:pPr>
    <w:rPr>
      <w:i/>
      <w:sz w:val="28"/>
      <w:szCs w:val="20"/>
      <w:lang w:eastAsia="ar-SA"/>
    </w:rPr>
  </w:style>
  <w:style w:type="paragraph" w:styleId="BodyText">
    <w:name w:val="Body Text"/>
    <w:basedOn w:val="Normal"/>
    <w:link w:val="a"/>
    <w:rsid w:val="00AC4E91"/>
    <w:pPr>
      <w:autoSpaceDE w:val="0"/>
      <w:autoSpaceDN w:val="0"/>
      <w:jc w:val="both"/>
    </w:pPr>
    <w:rPr>
      <w:kern w:val="28"/>
      <w:sz w:val="20"/>
    </w:rPr>
  </w:style>
  <w:style w:type="character" w:customStyle="1" w:styleId="a">
    <w:name w:val="Основной текст Знак"/>
    <w:basedOn w:val="DefaultParagraphFont"/>
    <w:link w:val="BodyText"/>
    <w:rsid w:val="00AC4E91"/>
    <w:rPr>
      <w:rFonts w:ascii="Times New Roman" w:eastAsia="Times New Roman" w:hAnsi="Times New Roman" w:cs="Times New Roman"/>
      <w:kern w:val="28"/>
      <w:sz w:val="20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1F6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1F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5E244-D55F-4470-BD22-4605866D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