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6E6C0C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6E6C0C">
        <w:rPr>
          <w:rFonts w:ascii="Times New Roman" w:hAnsi="Times New Roman" w:cs="Times New Roman"/>
          <w:sz w:val="28"/>
          <w:szCs w:val="28"/>
        </w:rPr>
        <w:t>983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6E6C0C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6E6C0C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6E6C0C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6E6C0C">
        <w:rPr>
          <w:rFonts w:ascii="Times New Roman" w:hAnsi="Times New Roman" w:cs="Times New Roman"/>
          <w:sz w:val="28"/>
          <w:szCs w:val="28"/>
        </w:rPr>
        <w:t>1657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6E6C0C">
        <w:rPr>
          <w:rFonts w:ascii="Times New Roman" w:hAnsi="Times New Roman" w:cs="Times New Roman"/>
          <w:sz w:val="28"/>
          <w:szCs w:val="28"/>
        </w:rPr>
        <w:t>64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E6C0C">
        <w:rPr>
          <w:rFonts w:ascii="Times New Roman" w:hAnsi="Times New Roman" w:cs="Times New Roman"/>
          <w:sz w:val="28"/>
          <w:szCs w:val="28"/>
        </w:rPr>
        <w:t>Ярухиной</w:t>
      </w:r>
      <w:r w:rsidR="006E6C0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6E6C0C" w:rsidR="006E6C0C">
        <w:rPr>
          <w:rFonts w:ascii="Times New Roman" w:hAnsi="Times New Roman" w:cs="Times New Roman"/>
          <w:sz w:val="28"/>
          <w:szCs w:val="28"/>
        </w:rPr>
        <w:t>ООО КА «Фабула» к Борисову Артему Павловичу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6E6C0C" w:rsidRPr="006E6C0C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3F7070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3F7070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E6C0C" w:rsidR="006E6C0C">
        <w:rPr>
          <w:rFonts w:ascii="Times New Roman" w:hAnsi="Times New Roman" w:cs="Times New Roman"/>
          <w:sz w:val="28"/>
          <w:szCs w:val="28"/>
        </w:rPr>
        <w:t>Борисов</w:t>
      </w:r>
      <w:r w:rsidR="006E6C0C">
        <w:rPr>
          <w:rFonts w:ascii="Times New Roman" w:hAnsi="Times New Roman" w:cs="Times New Roman"/>
          <w:sz w:val="28"/>
          <w:szCs w:val="28"/>
        </w:rPr>
        <w:t>а</w:t>
      </w:r>
      <w:r w:rsidRPr="006E6C0C" w:rsidR="006E6C0C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6E6C0C">
        <w:rPr>
          <w:rFonts w:ascii="Times New Roman" w:hAnsi="Times New Roman" w:cs="Times New Roman"/>
          <w:sz w:val="28"/>
          <w:szCs w:val="28"/>
        </w:rPr>
        <w:t xml:space="preserve">а </w:t>
      </w:r>
      <w:r w:rsidRPr="006E6C0C" w:rsidR="006E6C0C">
        <w:rPr>
          <w:rFonts w:ascii="Times New Roman" w:hAnsi="Times New Roman" w:cs="Times New Roman"/>
          <w:sz w:val="28"/>
          <w:szCs w:val="28"/>
        </w:rPr>
        <w:t>Павлович</w:t>
      </w:r>
      <w:r w:rsidR="006E6C0C">
        <w:rPr>
          <w:rFonts w:ascii="Times New Roman" w:hAnsi="Times New Roman" w:cs="Times New Roman"/>
          <w:sz w:val="28"/>
          <w:szCs w:val="28"/>
        </w:rPr>
        <w:t xml:space="preserve">а, </w:t>
      </w:r>
      <w:r w:rsidRPr="00A53F6A" w:rsidR="00A53F6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6E6C0C" w:rsidR="006E6C0C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422F0" w:rsidR="00F422F0">
        <w:rPr>
          <w:rFonts w:ascii="Times New Roman" w:hAnsi="Times New Roman" w:cs="Times New Roman"/>
          <w:sz w:val="28"/>
          <w:szCs w:val="28"/>
        </w:rPr>
        <w:t>ООО Коллекторское агентство «Фабула»</w:t>
      </w:r>
      <w:r w:rsidR="006E6C0C">
        <w:rPr>
          <w:rFonts w:ascii="Times New Roman" w:hAnsi="Times New Roman" w:cs="Times New Roman"/>
          <w:sz w:val="28"/>
          <w:szCs w:val="28"/>
        </w:rPr>
        <w:t xml:space="preserve"> (ИНН 1657199916, ОГРН 115690071741, д</w:t>
      </w:r>
      <w:r w:rsidRPr="006E6C0C" w:rsidR="006E6C0C">
        <w:rPr>
          <w:rFonts w:ascii="Times New Roman" w:hAnsi="Times New Roman" w:cs="Times New Roman"/>
          <w:sz w:val="28"/>
          <w:szCs w:val="28"/>
        </w:rPr>
        <w:t>ата присвоения ОГРН: 09.09.2015</w:t>
      </w:r>
      <w:r w:rsidR="006E6C0C">
        <w:rPr>
          <w:rFonts w:ascii="Times New Roman" w:hAnsi="Times New Roman" w:cs="Times New Roman"/>
          <w:sz w:val="28"/>
          <w:szCs w:val="28"/>
        </w:rPr>
        <w:t>)</w:t>
      </w:r>
      <w:r w:rsidRPr="003F7070">
        <w:rPr>
          <w:rFonts w:ascii="Times New Roman" w:hAnsi="Times New Roman" w:cs="Times New Roman"/>
          <w:sz w:val="28"/>
          <w:szCs w:val="28"/>
        </w:rPr>
        <w:t xml:space="preserve"> </w:t>
      </w:r>
      <w:r w:rsidR="000057FE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договору займа № </w:t>
      </w:r>
      <w:r w:rsidRPr="00A53F6A" w:rsidR="00A53F6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6E6C0C">
        <w:rPr>
          <w:rFonts w:ascii="Times New Roman" w:hAnsi="Times New Roman" w:cs="Times New Roman"/>
          <w:sz w:val="28"/>
          <w:szCs w:val="28"/>
        </w:rPr>
        <w:t xml:space="preserve">от 08.09.2020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6E6C0C">
        <w:rPr>
          <w:rFonts w:ascii="Times New Roman" w:hAnsi="Times New Roman" w:cs="Times New Roman"/>
          <w:sz w:val="28"/>
          <w:szCs w:val="28"/>
        </w:rPr>
        <w:t>08.09.2020</w:t>
      </w:r>
      <w:r w:rsidR="00F422F0">
        <w:rPr>
          <w:rFonts w:ascii="Times New Roman" w:hAnsi="Times New Roman" w:cs="Times New Roman"/>
          <w:sz w:val="28"/>
          <w:szCs w:val="28"/>
        </w:rPr>
        <w:t xml:space="preserve"> по </w:t>
      </w:r>
      <w:r w:rsidR="006E6C0C">
        <w:rPr>
          <w:rFonts w:ascii="Times New Roman" w:hAnsi="Times New Roman" w:cs="Times New Roman"/>
          <w:sz w:val="28"/>
          <w:szCs w:val="28"/>
        </w:rPr>
        <w:t>02.02.2021</w:t>
      </w:r>
      <w:r w:rsidR="001F38A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E6C0C">
        <w:rPr>
          <w:rFonts w:ascii="Times New Roman" w:hAnsi="Times New Roman" w:cs="Times New Roman"/>
          <w:sz w:val="28"/>
          <w:szCs w:val="28"/>
        </w:rPr>
        <w:t>10 790</w:t>
      </w:r>
      <w:r w:rsidR="00F422F0">
        <w:rPr>
          <w:rFonts w:ascii="Times New Roman" w:hAnsi="Times New Roman" w:cs="Times New Roman"/>
          <w:sz w:val="28"/>
          <w:szCs w:val="28"/>
        </w:rPr>
        <w:t xml:space="preserve"> руб.</w:t>
      </w:r>
      <w:r w:rsidR="001F38AB">
        <w:rPr>
          <w:rFonts w:ascii="Times New Roman" w:hAnsi="Times New Roman" w:cs="Times New Roman"/>
          <w:sz w:val="28"/>
          <w:szCs w:val="28"/>
        </w:rPr>
        <w:t xml:space="preserve">, </w:t>
      </w:r>
      <w:r w:rsidRPr="003F7070">
        <w:rPr>
          <w:rFonts w:ascii="Times New Roman" w:hAnsi="Times New Roman" w:cs="Times New Roman"/>
          <w:sz w:val="28"/>
          <w:szCs w:val="28"/>
        </w:rPr>
        <w:t xml:space="preserve">а именно: задолженность по основному долгу в размере </w:t>
      </w:r>
      <w:r w:rsidR="006E6C0C">
        <w:rPr>
          <w:rFonts w:ascii="Times New Roman" w:hAnsi="Times New Roman" w:cs="Times New Roman"/>
          <w:sz w:val="28"/>
          <w:szCs w:val="28"/>
        </w:rPr>
        <w:t>6</w:t>
      </w:r>
      <w:r w:rsidRPr="003F7070">
        <w:rPr>
          <w:rFonts w:ascii="Times New Roman" w:hAnsi="Times New Roman" w:cs="Times New Roman"/>
          <w:sz w:val="28"/>
          <w:szCs w:val="28"/>
        </w:rPr>
        <w:t xml:space="preserve"> 000 руб., проценты </w:t>
      </w:r>
      <w:r w:rsidR="006E6C0C">
        <w:rPr>
          <w:rFonts w:ascii="Times New Roman" w:hAnsi="Times New Roman" w:cs="Times New Roman"/>
          <w:sz w:val="28"/>
          <w:szCs w:val="28"/>
        </w:rPr>
        <w:t>в размере 4 599 руб. 44 коп.</w:t>
      </w:r>
      <w:r w:rsidRPr="003F7070">
        <w:rPr>
          <w:rFonts w:ascii="Times New Roman" w:hAnsi="Times New Roman" w:cs="Times New Roman"/>
          <w:sz w:val="28"/>
          <w:szCs w:val="28"/>
        </w:rPr>
        <w:t>, пени</w:t>
      </w:r>
      <w:r w:rsidRPr="003F707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E6C0C">
        <w:rPr>
          <w:rFonts w:ascii="Times New Roman" w:hAnsi="Times New Roman" w:cs="Times New Roman"/>
          <w:sz w:val="28"/>
          <w:szCs w:val="28"/>
        </w:rPr>
        <w:t>190</w:t>
      </w:r>
      <w:r w:rsidR="00F422F0">
        <w:rPr>
          <w:rFonts w:ascii="Times New Roman" w:hAnsi="Times New Roman" w:cs="Times New Roman"/>
          <w:sz w:val="28"/>
          <w:szCs w:val="28"/>
        </w:rPr>
        <w:t xml:space="preserve"> </w:t>
      </w:r>
      <w:r w:rsidRPr="003F7070">
        <w:rPr>
          <w:rFonts w:ascii="Times New Roman" w:hAnsi="Times New Roman" w:cs="Times New Roman"/>
          <w:sz w:val="28"/>
          <w:szCs w:val="28"/>
        </w:rPr>
        <w:t xml:space="preserve">руб. </w:t>
      </w:r>
      <w:r w:rsidR="006E6C0C">
        <w:rPr>
          <w:rFonts w:ascii="Times New Roman" w:hAnsi="Times New Roman" w:cs="Times New Roman"/>
          <w:sz w:val="28"/>
          <w:szCs w:val="28"/>
        </w:rPr>
        <w:t>56</w:t>
      </w:r>
      <w:r w:rsidRPr="003F7070">
        <w:rPr>
          <w:rFonts w:ascii="Times New Roman" w:hAnsi="Times New Roman" w:cs="Times New Roman"/>
          <w:sz w:val="28"/>
          <w:szCs w:val="28"/>
        </w:rPr>
        <w:t xml:space="preserve"> коп., а также расходы по уплате государственной пошлины в размере 4</w:t>
      </w:r>
      <w:r w:rsidR="006E6C0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070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C0C">
        <w:rPr>
          <w:rFonts w:ascii="Times New Roman" w:hAnsi="Times New Roman" w:cs="Times New Roman"/>
          <w:sz w:val="28"/>
          <w:szCs w:val="28"/>
        </w:rPr>
        <w:t>60 коп.</w:t>
      </w:r>
    </w:p>
    <w:p w:rsidR="003F7070" w:rsidRPr="003F7070" w:rsidP="003F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3F7070" w:rsidRPr="003F7070" w:rsidP="0037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3F707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3F707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3F7070" w:rsidRPr="003F7070" w:rsidP="003F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F540A" w:rsidRPr="00F422F0" w:rsidP="003F70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7070" w:rsidRPr="003F7070" w:rsidP="003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>Мировой судья</w:t>
      </w:r>
      <w:r w:rsidRPr="003F707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3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3F7070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3F7070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C0257"/>
    <w:rsid w:val="001B2AB3"/>
    <w:rsid w:val="001B7B03"/>
    <w:rsid w:val="001F38AB"/>
    <w:rsid w:val="001F540A"/>
    <w:rsid w:val="00205637"/>
    <w:rsid w:val="00237822"/>
    <w:rsid w:val="002468D1"/>
    <w:rsid w:val="00252095"/>
    <w:rsid w:val="00265C2B"/>
    <w:rsid w:val="00294541"/>
    <w:rsid w:val="002A6B63"/>
    <w:rsid w:val="003033B3"/>
    <w:rsid w:val="00325BB3"/>
    <w:rsid w:val="00341903"/>
    <w:rsid w:val="0037384A"/>
    <w:rsid w:val="003772C6"/>
    <w:rsid w:val="00392575"/>
    <w:rsid w:val="003B5B26"/>
    <w:rsid w:val="003C33A3"/>
    <w:rsid w:val="003F7070"/>
    <w:rsid w:val="00431853"/>
    <w:rsid w:val="004C4844"/>
    <w:rsid w:val="004F0AA1"/>
    <w:rsid w:val="005017C0"/>
    <w:rsid w:val="00550C55"/>
    <w:rsid w:val="0058253E"/>
    <w:rsid w:val="00637ED9"/>
    <w:rsid w:val="00682CA3"/>
    <w:rsid w:val="00686709"/>
    <w:rsid w:val="006C1FBF"/>
    <w:rsid w:val="006E115E"/>
    <w:rsid w:val="006E6C0C"/>
    <w:rsid w:val="006E7626"/>
    <w:rsid w:val="00700F29"/>
    <w:rsid w:val="0072074D"/>
    <w:rsid w:val="00724ADA"/>
    <w:rsid w:val="007625B0"/>
    <w:rsid w:val="007A0B35"/>
    <w:rsid w:val="007B0595"/>
    <w:rsid w:val="00807055"/>
    <w:rsid w:val="008120BC"/>
    <w:rsid w:val="0085210C"/>
    <w:rsid w:val="00873327"/>
    <w:rsid w:val="0087527D"/>
    <w:rsid w:val="00876DAB"/>
    <w:rsid w:val="008C3B36"/>
    <w:rsid w:val="009874F7"/>
    <w:rsid w:val="00A429C8"/>
    <w:rsid w:val="00A53F6A"/>
    <w:rsid w:val="00A91E0C"/>
    <w:rsid w:val="00AB5D47"/>
    <w:rsid w:val="00AC2B69"/>
    <w:rsid w:val="00B15F60"/>
    <w:rsid w:val="00B5598C"/>
    <w:rsid w:val="00B650C0"/>
    <w:rsid w:val="00B72FC7"/>
    <w:rsid w:val="00B8732B"/>
    <w:rsid w:val="00C7623A"/>
    <w:rsid w:val="00C77908"/>
    <w:rsid w:val="00C8544D"/>
    <w:rsid w:val="00CC231D"/>
    <w:rsid w:val="00CE30B5"/>
    <w:rsid w:val="00CE3771"/>
    <w:rsid w:val="00D013D5"/>
    <w:rsid w:val="00D30220"/>
    <w:rsid w:val="00D526C8"/>
    <w:rsid w:val="00DC6423"/>
    <w:rsid w:val="00DC6FF5"/>
    <w:rsid w:val="00DD6052"/>
    <w:rsid w:val="00DF6573"/>
    <w:rsid w:val="00E61EA9"/>
    <w:rsid w:val="00ED31B2"/>
    <w:rsid w:val="00F02AE6"/>
    <w:rsid w:val="00F257F5"/>
    <w:rsid w:val="00F268AE"/>
    <w:rsid w:val="00F40FD9"/>
    <w:rsid w:val="00F422F0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83CA-59BF-4F8C-8076-AE2B75D9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