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D96211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615269">
        <w:rPr>
          <w:rFonts w:ascii="Times New Roman" w:hAnsi="Times New Roman" w:cs="Times New Roman"/>
          <w:sz w:val="28"/>
          <w:szCs w:val="28"/>
        </w:rPr>
        <w:t>348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15269">
        <w:rPr>
          <w:rFonts w:ascii="Times New Roman" w:hAnsi="Times New Roman" w:cs="Times New Roman"/>
          <w:sz w:val="28"/>
          <w:szCs w:val="28"/>
        </w:rPr>
        <w:t>22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</w:t>
      </w:r>
      <w:r w:rsidR="00D96211">
        <w:rPr>
          <w:rFonts w:ascii="Times New Roman" w:hAnsi="Times New Roman" w:cs="Times New Roman"/>
          <w:sz w:val="28"/>
          <w:szCs w:val="28"/>
        </w:rPr>
        <w:t>16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AC1226">
        <w:rPr>
          <w:rFonts w:ascii="Times New Roman" w:hAnsi="Times New Roman" w:cs="Times New Roman"/>
          <w:sz w:val="28"/>
          <w:szCs w:val="28"/>
        </w:rPr>
        <w:t>1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615269">
        <w:rPr>
          <w:rFonts w:ascii="Times New Roman" w:hAnsi="Times New Roman" w:cs="Times New Roman"/>
          <w:sz w:val="28"/>
          <w:szCs w:val="28"/>
        </w:rPr>
        <w:t>3916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615269">
        <w:rPr>
          <w:rFonts w:ascii="Times New Roman" w:hAnsi="Times New Roman" w:cs="Times New Roman"/>
          <w:sz w:val="28"/>
          <w:szCs w:val="28"/>
        </w:rPr>
        <w:t>61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15269">
        <w:rPr>
          <w:rFonts w:ascii="Times New Roman" w:hAnsi="Times New Roman" w:cs="Times New Roman"/>
          <w:sz w:val="28"/>
          <w:szCs w:val="28"/>
        </w:rPr>
        <w:t>Ярухиной</w:t>
      </w:r>
      <w:r w:rsidR="00615269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</w:t>
      </w:r>
      <w:r w:rsidRPr="00615269" w:rsidR="00615269">
        <w:rPr>
          <w:rFonts w:ascii="Times New Roman" w:hAnsi="Times New Roman" w:cs="Times New Roman"/>
          <w:sz w:val="28"/>
          <w:szCs w:val="28"/>
        </w:rPr>
        <w:t>по иску ООО «ВПК-Капитал» к Павлову Роману Владимировичу о взыскании 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615317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AC1226" w:rsidRPr="00AC1226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3F7070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3F7070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615269" w:rsidR="00615269">
        <w:rPr>
          <w:rFonts w:ascii="Times New Roman" w:hAnsi="Times New Roman" w:cs="Times New Roman"/>
          <w:sz w:val="28"/>
          <w:szCs w:val="28"/>
        </w:rPr>
        <w:t>Павлов</w:t>
      </w:r>
      <w:r w:rsidR="00615269">
        <w:rPr>
          <w:rFonts w:ascii="Times New Roman" w:hAnsi="Times New Roman" w:cs="Times New Roman"/>
          <w:sz w:val="28"/>
          <w:szCs w:val="28"/>
        </w:rPr>
        <w:t>а</w:t>
      </w:r>
      <w:r w:rsidRPr="00615269" w:rsidR="00615269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615269">
        <w:rPr>
          <w:rFonts w:ascii="Times New Roman" w:hAnsi="Times New Roman" w:cs="Times New Roman"/>
          <w:sz w:val="28"/>
          <w:szCs w:val="28"/>
        </w:rPr>
        <w:t>а</w:t>
      </w:r>
      <w:r w:rsidRPr="00615269" w:rsidR="0061526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615269">
        <w:rPr>
          <w:rFonts w:ascii="Times New Roman" w:hAnsi="Times New Roman" w:cs="Times New Roman"/>
          <w:sz w:val="28"/>
          <w:szCs w:val="28"/>
        </w:rPr>
        <w:t>а</w:t>
      </w:r>
      <w:r w:rsidRPr="00D96211" w:rsidR="00D96211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615269">
        <w:rPr>
          <w:rFonts w:ascii="Times New Roman" w:hAnsi="Times New Roman" w:cs="Times New Roman"/>
          <w:sz w:val="28"/>
          <w:szCs w:val="28"/>
        </w:rPr>
        <w:t>ООО «ВПК-Капитал»</w:t>
      </w:r>
      <w:r w:rsidR="000057FE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договору займа </w:t>
      </w:r>
      <w:r w:rsidRPr="00BA756A" w:rsidR="00BA756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615269">
        <w:rPr>
          <w:rFonts w:ascii="Times New Roman" w:hAnsi="Times New Roman" w:cs="Times New Roman"/>
          <w:sz w:val="28"/>
          <w:szCs w:val="28"/>
        </w:rPr>
        <w:t xml:space="preserve"> от </w:t>
      </w:r>
      <w:r w:rsidRPr="00BA756A" w:rsidR="00BA756A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5419A5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615269" w:rsidR="00615269">
        <w:rPr>
          <w:rFonts w:ascii="Times New Roman" w:hAnsi="Times New Roman" w:cs="Times New Roman"/>
          <w:sz w:val="28"/>
          <w:szCs w:val="28"/>
        </w:rPr>
        <w:t>32</w:t>
      </w:r>
      <w:r w:rsidR="00615269">
        <w:rPr>
          <w:rFonts w:ascii="Times New Roman" w:hAnsi="Times New Roman" w:cs="Times New Roman"/>
          <w:sz w:val="28"/>
          <w:szCs w:val="28"/>
        </w:rPr>
        <w:t xml:space="preserve"> </w:t>
      </w:r>
      <w:r w:rsidRPr="00615269" w:rsidR="00615269">
        <w:rPr>
          <w:rFonts w:ascii="Times New Roman" w:hAnsi="Times New Roman" w:cs="Times New Roman"/>
          <w:sz w:val="28"/>
          <w:szCs w:val="28"/>
        </w:rPr>
        <w:t>267</w:t>
      </w:r>
      <w:r w:rsidR="0061526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615269" w:rsidR="00615269">
        <w:rPr>
          <w:rFonts w:ascii="Times New Roman" w:hAnsi="Times New Roman" w:cs="Times New Roman"/>
          <w:sz w:val="28"/>
          <w:szCs w:val="28"/>
        </w:rPr>
        <w:t>12</w:t>
      </w:r>
      <w:r w:rsidR="00AF5433">
        <w:rPr>
          <w:rFonts w:ascii="Times New Roman" w:hAnsi="Times New Roman" w:cs="Times New Roman"/>
          <w:sz w:val="28"/>
          <w:szCs w:val="28"/>
        </w:rPr>
        <w:t xml:space="preserve"> </w:t>
      </w:r>
      <w:r w:rsidRPr="00AF261F">
        <w:rPr>
          <w:rFonts w:ascii="Times New Roman" w:hAnsi="Times New Roman" w:cs="Times New Roman"/>
          <w:sz w:val="28"/>
          <w:szCs w:val="28"/>
        </w:rPr>
        <w:t>коп</w:t>
      </w:r>
      <w:r w:rsidRPr="00AF261F" w:rsidR="001F38AB">
        <w:rPr>
          <w:rFonts w:ascii="Times New Roman" w:hAnsi="Times New Roman" w:cs="Times New Roman"/>
          <w:sz w:val="28"/>
          <w:szCs w:val="28"/>
        </w:rPr>
        <w:t xml:space="preserve">., </w:t>
      </w:r>
      <w:r w:rsidRPr="003F7070">
        <w:rPr>
          <w:rFonts w:ascii="Times New Roman" w:hAnsi="Times New Roman" w:cs="Times New Roman"/>
          <w:sz w:val="28"/>
          <w:szCs w:val="28"/>
        </w:rPr>
        <w:t xml:space="preserve">а именно: задолженность по основному долгу в размере </w:t>
      </w:r>
      <w:r w:rsidR="00615269">
        <w:rPr>
          <w:rFonts w:ascii="Times New Roman" w:hAnsi="Times New Roman" w:cs="Times New Roman"/>
          <w:sz w:val="28"/>
          <w:szCs w:val="28"/>
        </w:rPr>
        <w:t xml:space="preserve">10 000 </w:t>
      </w:r>
      <w:r w:rsidRPr="003F7070">
        <w:rPr>
          <w:rFonts w:ascii="Times New Roman" w:hAnsi="Times New Roman" w:cs="Times New Roman"/>
          <w:sz w:val="28"/>
          <w:szCs w:val="28"/>
        </w:rPr>
        <w:t xml:space="preserve">руб., проценты за период с </w:t>
      </w:r>
      <w:r w:rsidR="00615269">
        <w:rPr>
          <w:rFonts w:ascii="Times New Roman" w:hAnsi="Times New Roman" w:cs="Times New Roman"/>
          <w:sz w:val="28"/>
          <w:szCs w:val="28"/>
        </w:rPr>
        <w:t>02.05</w:t>
      </w:r>
      <w:r w:rsidR="00D96211">
        <w:rPr>
          <w:rFonts w:ascii="Times New Roman" w:hAnsi="Times New Roman" w:cs="Times New Roman"/>
          <w:sz w:val="28"/>
          <w:szCs w:val="28"/>
        </w:rPr>
        <w:t>.2019</w:t>
      </w:r>
      <w:r w:rsidRPr="003F7070">
        <w:rPr>
          <w:rFonts w:ascii="Times New Roman" w:hAnsi="Times New Roman" w:cs="Times New Roman"/>
          <w:sz w:val="28"/>
          <w:szCs w:val="28"/>
        </w:rPr>
        <w:t xml:space="preserve"> по </w:t>
      </w:r>
      <w:r w:rsidR="00615269">
        <w:rPr>
          <w:rFonts w:ascii="Times New Roman" w:hAnsi="Times New Roman" w:cs="Times New Roman"/>
          <w:sz w:val="28"/>
          <w:szCs w:val="28"/>
        </w:rPr>
        <w:t>01.06</w:t>
      </w:r>
      <w:r w:rsidR="00D96211">
        <w:rPr>
          <w:rFonts w:ascii="Times New Roman" w:hAnsi="Times New Roman" w:cs="Times New Roman"/>
          <w:sz w:val="28"/>
          <w:szCs w:val="28"/>
        </w:rPr>
        <w:t>.2019</w:t>
      </w:r>
      <w:r w:rsidRPr="003F707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96211">
        <w:rPr>
          <w:rFonts w:ascii="Times New Roman" w:hAnsi="Times New Roman" w:cs="Times New Roman"/>
          <w:sz w:val="28"/>
          <w:szCs w:val="28"/>
        </w:rPr>
        <w:t xml:space="preserve">3 </w:t>
      </w:r>
      <w:r w:rsidR="00615269">
        <w:rPr>
          <w:rFonts w:ascii="Times New Roman" w:hAnsi="Times New Roman" w:cs="Times New Roman"/>
          <w:sz w:val="28"/>
          <w:szCs w:val="28"/>
        </w:rPr>
        <w:t>00</w:t>
      </w:r>
      <w:r w:rsidR="00D96211">
        <w:rPr>
          <w:rFonts w:ascii="Times New Roman" w:hAnsi="Times New Roman" w:cs="Times New Roman"/>
          <w:sz w:val="28"/>
          <w:szCs w:val="28"/>
        </w:rPr>
        <w:t>0</w:t>
      </w:r>
      <w:r w:rsidR="005A211C">
        <w:rPr>
          <w:rFonts w:ascii="Times New Roman" w:hAnsi="Times New Roman" w:cs="Times New Roman"/>
          <w:sz w:val="28"/>
          <w:szCs w:val="28"/>
        </w:rPr>
        <w:t xml:space="preserve"> </w:t>
      </w:r>
      <w:r w:rsidRPr="003F7070">
        <w:rPr>
          <w:rFonts w:ascii="Times New Roman" w:hAnsi="Times New Roman" w:cs="Times New Roman"/>
          <w:sz w:val="28"/>
          <w:szCs w:val="28"/>
        </w:rPr>
        <w:t xml:space="preserve">руб., проценты за период с </w:t>
      </w:r>
      <w:r w:rsidR="00615269">
        <w:rPr>
          <w:rFonts w:ascii="Times New Roman" w:hAnsi="Times New Roman" w:cs="Times New Roman"/>
          <w:sz w:val="28"/>
          <w:szCs w:val="28"/>
        </w:rPr>
        <w:t>02.06</w:t>
      </w:r>
      <w:r w:rsidR="00D96211">
        <w:rPr>
          <w:rFonts w:ascii="Times New Roman" w:hAnsi="Times New Roman" w:cs="Times New Roman"/>
          <w:sz w:val="28"/>
          <w:szCs w:val="28"/>
        </w:rPr>
        <w:t>.2019</w:t>
      </w:r>
      <w:r w:rsidRPr="003F7070">
        <w:rPr>
          <w:rFonts w:ascii="Times New Roman" w:hAnsi="Times New Roman" w:cs="Times New Roman"/>
          <w:sz w:val="28"/>
          <w:szCs w:val="28"/>
        </w:rPr>
        <w:t xml:space="preserve"> по </w:t>
      </w:r>
      <w:r w:rsidR="00615269">
        <w:rPr>
          <w:rFonts w:ascii="Times New Roman" w:hAnsi="Times New Roman" w:cs="Times New Roman"/>
          <w:sz w:val="28"/>
          <w:szCs w:val="28"/>
        </w:rPr>
        <w:t>01.12</w:t>
      </w:r>
      <w:r w:rsidR="00D96211">
        <w:rPr>
          <w:rFonts w:ascii="Times New Roman" w:hAnsi="Times New Roman" w:cs="Times New Roman"/>
          <w:sz w:val="28"/>
          <w:szCs w:val="28"/>
        </w:rPr>
        <w:t>.202</w:t>
      </w:r>
      <w:r w:rsidR="00615269">
        <w:rPr>
          <w:rFonts w:ascii="Times New Roman" w:hAnsi="Times New Roman" w:cs="Times New Roman"/>
          <w:sz w:val="28"/>
          <w:szCs w:val="28"/>
        </w:rPr>
        <w:t>1</w:t>
      </w:r>
      <w:r w:rsidRPr="003F7070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15269">
        <w:rPr>
          <w:rFonts w:ascii="Times New Roman" w:hAnsi="Times New Roman" w:cs="Times New Roman"/>
          <w:sz w:val="28"/>
          <w:szCs w:val="28"/>
        </w:rPr>
        <w:t>1</w:t>
      </w:r>
      <w:r w:rsidR="00D96211">
        <w:rPr>
          <w:rFonts w:ascii="Times New Roman" w:hAnsi="Times New Roman" w:cs="Times New Roman"/>
          <w:sz w:val="28"/>
          <w:szCs w:val="28"/>
        </w:rPr>
        <w:t>9 2</w:t>
      </w:r>
      <w:r w:rsidR="00615269">
        <w:rPr>
          <w:rFonts w:ascii="Times New Roman" w:hAnsi="Times New Roman" w:cs="Times New Roman"/>
          <w:sz w:val="28"/>
          <w:szCs w:val="28"/>
        </w:rPr>
        <w:t>67</w:t>
      </w:r>
      <w:r w:rsidRPr="00B33190">
        <w:rPr>
          <w:rFonts w:ascii="Times New Roman" w:hAnsi="Times New Roman" w:cs="Times New Roman"/>
          <w:sz w:val="28"/>
          <w:szCs w:val="28"/>
        </w:rPr>
        <w:t xml:space="preserve"> руб</w:t>
      </w:r>
      <w:r w:rsidRPr="00B33190">
        <w:rPr>
          <w:rFonts w:ascii="Times New Roman" w:hAnsi="Times New Roman" w:cs="Times New Roman"/>
          <w:sz w:val="28"/>
          <w:szCs w:val="28"/>
        </w:rPr>
        <w:t xml:space="preserve">. </w:t>
      </w:r>
      <w:r w:rsidR="00615269">
        <w:rPr>
          <w:rFonts w:ascii="Times New Roman" w:hAnsi="Times New Roman" w:cs="Times New Roman"/>
          <w:sz w:val="28"/>
          <w:szCs w:val="28"/>
        </w:rPr>
        <w:t>12</w:t>
      </w:r>
      <w:r w:rsidRPr="00B33190">
        <w:rPr>
          <w:rFonts w:ascii="Times New Roman" w:hAnsi="Times New Roman" w:cs="Times New Roman"/>
          <w:sz w:val="28"/>
          <w:szCs w:val="28"/>
        </w:rPr>
        <w:t xml:space="preserve"> </w:t>
      </w:r>
      <w:r w:rsidRPr="00B33190">
        <w:rPr>
          <w:rFonts w:ascii="Times New Roman" w:hAnsi="Times New Roman" w:cs="Times New Roman"/>
          <w:sz w:val="28"/>
          <w:szCs w:val="28"/>
        </w:rPr>
        <w:t>коп</w:t>
      </w:r>
      <w:r w:rsidRPr="00B33190">
        <w:rPr>
          <w:rFonts w:ascii="Times New Roman" w:hAnsi="Times New Roman" w:cs="Times New Roman"/>
          <w:sz w:val="28"/>
          <w:szCs w:val="28"/>
        </w:rPr>
        <w:t xml:space="preserve">. </w:t>
      </w:r>
      <w:r w:rsidRPr="003F7070">
        <w:rPr>
          <w:rFonts w:ascii="Times New Roman" w:hAnsi="Times New Roman" w:cs="Times New Roman"/>
          <w:sz w:val="28"/>
          <w:szCs w:val="28"/>
        </w:rPr>
        <w:t>из расчета</w:t>
      </w:r>
      <w:r w:rsidR="005419A5">
        <w:rPr>
          <w:rFonts w:ascii="Times New Roman" w:hAnsi="Times New Roman" w:cs="Times New Roman"/>
          <w:sz w:val="28"/>
          <w:szCs w:val="28"/>
        </w:rPr>
        <w:t xml:space="preserve">: </w:t>
      </w:r>
      <w:r w:rsidRPr="003F7070">
        <w:rPr>
          <w:rFonts w:ascii="Times New Roman" w:hAnsi="Times New Roman" w:cs="Times New Roman"/>
          <w:sz w:val="28"/>
          <w:szCs w:val="28"/>
        </w:rPr>
        <w:t>(</w:t>
      </w:r>
      <w:r w:rsidR="00D96211">
        <w:rPr>
          <w:rFonts w:ascii="Times New Roman" w:hAnsi="Times New Roman" w:cs="Times New Roman"/>
          <w:sz w:val="28"/>
          <w:szCs w:val="28"/>
        </w:rPr>
        <w:t>1</w:t>
      </w:r>
      <w:r w:rsidR="00615269">
        <w:rPr>
          <w:rFonts w:ascii="Times New Roman" w:hAnsi="Times New Roman" w:cs="Times New Roman"/>
          <w:sz w:val="28"/>
          <w:szCs w:val="28"/>
        </w:rPr>
        <w:t>0</w:t>
      </w:r>
      <w:r w:rsidR="00D96211">
        <w:rPr>
          <w:rFonts w:ascii="Times New Roman" w:hAnsi="Times New Roman" w:cs="Times New Roman"/>
          <w:sz w:val="28"/>
          <w:szCs w:val="28"/>
        </w:rPr>
        <w:t xml:space="preserve"> </w:t>
      </w:r>
      <w:r w:rsidR="00615269">
        <w:rPr>
          <w:rFonts w:ascii="Times New Roman" w:hAnsi="Times New Roman" w:cs="Times New Roman"/>
          <w:sz w:val="28"/>
          <w:szCs w:val="28"/>
        </w:rPr>
        <w:t>000</w:t>
      </w:r>
      <w:r w:rsidRPr="003F7070">
        <w:rPr>
          <w:rFonts w:ascii="Times New Roman" w:hAnsi="Times New Roman" w:cs="Times New Roman"/>
          <w:sz w:val="28"/>
          <w:szCs w:val="28"/>
        </w:rPr>
        <w:t xml:space="preserve">  рублей (сумма основного долга) х </w:t>
      </w:r>
      <w:r w:rsidR="00AC1226">
        <w:rPr>
          <w:rFonts w:ascii="Times New Roman" w:hAnsi="Times New Roman" w:cs="Times New Roman"/>
          <w:sz w:val="28"/>
          <w:szCs w:val="28"/>
        </w:rPr>
        <w:t>7</w:t>
      </w:r>
      <w:r w:rsidR="00615269">
        <w:rPr>
          <w:rFonts w:ascii="Times New Roman" w:hAnsi="Times New Roman" w:cs="Times New Roman"/>
          <w:sz w:val="28"/>
          <w:szCs w:val="28"/>
        </w:rPr>
        <w:t>6</w:t>
      </w:r>
      <w:r w:rsidR="00AC1226">
        <w:rPr>
          <w:rFonts w:ascii="Times New Roman" w:hAnsi="Times New Roman" w:cs="Times New Roman"/>
          <w:sz w:val="28"/>
          <w:szCs w:val="28"/>
        </w:rPr>
        <w:t>,</w:t>
      </w:r>
      <w:r w:rsidR="00615269">
        <w:rPr>
          <w:rFonts w:ascii="Times New Roman" w:hAnsi="Times New Roman" w:cs="Times New Roman"/>
          <w:sz w:val="28"/>
          <w:szCs w:val="28"/>
        </w:rPr>
        <w:t>927</w:t>
      </w:r>
      <w:r w:rsidR="00F422F0">
        <w:rPr>
          <w:rFonts w:ascii="Times New Roman" w:hAnsi="Times New Roman" w:cs="Times New Roman"/>
          <w:sz w:val="28"/>
          <w:szCs w:val="28"/>
        </w:rPr>
        <w:t xml:space="preserve"> </w:t>
      </w:r>
      <w:r w:rsidRPr="003F7070">
        <w:rPr>
          <w:rFonts w:ascii="Times New Roman" w:hAnsi="Times New Roman" w:cs="Times New Roman"/>
          <w:sz w:val="28"/>
          <w:szCs w:val="28"/>
        </w:rPr>
        <w:t>% (предельное значение полной стоимости потребительских кредитов (займов) годовых)</w:t>
      </w:r>
      <w:r w:rsidRPr="003F7070">
        <w:rPr>
          <w:rFonts w:ascii="Times New Roman" w:hAnsi="Times New Roman" w:cs="Times New Roman"/>
          <w:sz w:val="28"/>
          <w:szCs w:val="28"/>
        </w:rPr>
        <w:t xml:space="preserve"> :</w:t>
      </w:r>
      <w:r w:rsidRPr="003F7070">
        <w:rPr>
          <w:rFonts w:ascii="Times New Roman" w:hAnsi="Times New Roman" w:cs="Times New Roman"/>
          <w:sz w:val="28"/>
          <w:szCs w:val="28"/>
        </w:rPr>
        <w:t xml:space="preserve"> 365 (общее количество дней в году) х </w:t>
      </w:r>
      <w:r w:rsidR="00615269">
        <w:rPr>
          <w:rFonts w:ascii="Times New Roman" w:hAnsi="Times New Roman" w:cs="Times New Roman"/>
          <w:sz w:val="28"/>
          <w:szCs w:val="28"/>
        </w:rPr>
        <w:t>914</w:t>
      </w:r>
      <w:r w:rsidR="00AC1226">
        <w:rPr>
          <w:rFonts w:ascii="Times New Roman" w:hAnsi="Times New Roman" w:cs="Times New Roman"/>
          <w:sz w:val="28"/>
          <w:szCs w:val="28"/>
        </w:rPr>
        <w:t xml:space="preserve"> (количество дней пользования)</w:t>
      </w:r>
      <w:r w:rsidR="00D96211">
        <w:rPr>
          <w:rFonts w:ascii="Times New Roman" w:hAnsi="Times New Roman" w:cs="Times New Roman"/>
          <w:sz w:val="28"/>
          <w:szCs w:val="28"/>
        </w:rPr>
        <w:t>,</w:t>
      </w:r>
      <w:r w:rsidRPr="003F7070">
        <w:rPr>
          <w:rFonts w:ascii="Times New Roman" w:hAnsi="Times New Roman" w:cs="Times New Roman"/>
          <w:sz w:val="28"/>
          <w:szCs w:val="28"/>
        </w:rPr>
        <w:t xml:space="preserve"> а также расходы по уплате государственной пошлины в размере </w:t>
      </w:r>
      <w:r w:rsidR="00D96211">
        <w:rPr>
          <w:rFonts w:ascii="Times New Roman" w:hAnsi="Times New Roman" w:cs="Times New Roman"/>
          <w:sz w:val="28"/>
          <w:szCs w:val="28"/>
        </w:rPr>
        <w:t xml:space="preserve"> </w:t>
      </w:r>
      <w:r w:rsidRPr="00615269" w:rsidR="00615269">
        <w:rPr>
          <w:rFonts w:ascii="Times New Roman" w:hAnsi="Times New Roman" w:cs="Times New Roman"/>
          <w:sz w:val="28"/>
          <w:szCs w:val="28"/>
        </w:rPr>
        <w:t>1168</w:t>
      </w:r>
      <w:r w:rsidR="0061526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615269" w:rsidR="00615269">
        <w:rPr>
          <w:rFonts w:ascii="Times New Roman" w:hAnsi="Times New Roman" w:cs="Times New Roman"/>
          <w:sz w:val="28"/>
          <w:szCs w:val="28"/>
        </w:rPr>
        <w:t>01</w:t>
      </w:r>
      <w:r w:rsidR="00615269">
        <w:rPr>
          <w:rFonts w:ascii="Times New Roman" w:hAnsi="Times New Roman" w:cs="Times New Roman"/>
          <w:sz w:val="28"/>
          <w:szCs w:val="28"/>
        </w:rPr>
        <w:t xml:space="preserve"> </w:t>
      </w:r>
      <w:r w:rsidR="00D96211">
        <w:rPr>
          <w:rFonts w:ascii="Times New Roman" w:hAnsi="Times New Roman" w:cs="Times New Roman"/>
          <w:sz w:val="28"/>
          <w:szCs w:val="28"/>
        </w:rPr>
        <w:t>коп.</w:t>
      </w:r>
    </w:p>
    <w:p w:rsidR="00615317" w:rsidRPr="00615317" w:rsidP="0061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317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1F540A" w:rsidP="0061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5317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615317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615317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  <w:r w:rsidRPr="00757D41" w:rsidR="00757D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7D41" w:rsidRPr="00F422F0" w:rsidP="00757D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7070" w:rsidRPr="003F7070" w:rsidP="003F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>Мировой судья</w:t>
      </w:r>
      <w:r w:rsidRPr="003F707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3F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3F7070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3F7070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9621E"/>
    <w:rsid w:val="000A4034"/>
    <w:rsid w:val="000C0257"/>
    <w:rsid w:val="001B2AB3"/>
    <w:rsid w:val="001B7B03"/>
    <w:rsid w:val="001D72EF"/>
    <w:rsid w:val="001F38AB"/>
    <w:rsid w:val="001F540A"/>
    <w:rsid w:val="00205637"/>
    <w:rsid w:val="00237822"/>
    <w:rsid w:val="002468D1"/>
    <w:rsid w:val="00252095"/>
    <w:rsid w:val="00265C2B"/>
    <w:rsid w:val="00294541"/>
    <w:rsid w:val="002A6B63"/>
    <w:rsid w:val="003033B3"/>
    <w:rsid w:val="00325BB3"/>
    <w:rsid w:val="00325BD8"/>
    <w:rsid w:val="00334932"/>
    <w:rsid w:val="00341903"/>
    <w:rsid w:val="00372905"/>
    <w:rsid w:val="0037384A"/>
    <w:rsid w:val="003772C6"/>
    <w:rsid w:val="00392575"/>
    <w:rsid w:val="003B5B26"/>
    <w:rsid w:val="003C33A3"/>
    <w:rsid w:val="003F7070"/>
    <w:rsid w:val="00402959"/>
    <w:rsid w:val="00431853"/>
    <w:rsid w:val="004C4844"/>
    <w:rsid w:val="004F0AA1"/>
    <w:rsid w:val="005017C0"/>
    <w:rsid w:val="00505424"/>
    <w:rsid w:val="005419A5"/>
    <w:rsid w:val="00550C55"/>
    <w:rsid w:val="0058253E"/>
    <w:rsid w:val="005A211C"/>
    <w:rsid w:val="00601100"/>
    <w:rsid w:val="00615269"/>
    <w:rsid w:val="00615317"/>
    <w:rsid w:val="00637ED9"/>
    <w:rsid w:val="00682CA3"/>
    <w:rsid w:val="00686709"/>
    <w:rsid w:val="006C1FBF"/>
    <w:rsid w:val="006E115E"/>
    <w:rsid w:val="006E7626"/>
    <w:rsid w:val="00700F29"/>
    <w:rsid w:val="00711D6E"/>
    <w:rsid w:val="0072074D"/>
    <w:rsid w:val="00724ADA"/>
    <w:rsid w:val="00757D41"/>
    <w:rsid w:val="007A0B35"/>
    <w:rsid w:val="007B0595"/>
    <w:rsid w:val="00807055"/>
    <w:rsid w:val="008120BC"/>
    <w:rsid w:val="0085210C"/>
    <w:rsid w:val="00873327"/>
    <w:rsid w:val="00876DAB"/>
    <w:rsid w:val="008B0F8C"/>
    <w:rsid w:val="008C3B36"/>
    <w:rsid w:val="009507A4"/>
    <w:rsid w:val="009874F7"/>
    <w:rsid w:val="00A1427D"/>
    <w:rsid w:val="00A429C8"/>
    <w:rsid w:val="00A74BF9"/>
    <w:rsid w:val="00A91E0C"/>
    <w:rsid w:val="00AB5D47"/>
    <w:rsid w:val="00AC1226"/>
    <w:rsid w:val="00AC2B69"/>
    <w:rsid w:val="00AF261F"/>
    <w:rsid w:val="00AF5433"/>
    <w:rsid w:val="00B15F60"/>
    <w:rsid w:val="00B33190"/>
    <w:rsid w:val="00B5598C"/>
    <w:rsid w:val="00B650C0"/>
    <w:rsid w:val="00B72FC7"/>
    <w:rsid w:val="00B870C1"/>
    <w:rsid w:val="00B8732B"/>
    <w:rsid w:val="00BA756A"/>
    <w:rsid w:val="00C7623A"/>
    <w:rsid w:val="00C8544D"/>
    <w:rsid w:val="00CC231D"/>
    <w:rsid w:val="00CE30B5"/>
    <w:rsid w:val="00CE3771"/>
    <w:rsid w:val="00D013D5"/>
    <w:rsid w:val="00D12704"/>
    <w:rsid w:val="00D20708"/>
    <w:rsid w:val="00D30220"/>
    <w:rsid w:val="00D526C8"/>
    <w:rsid w:val="00D96211"/>
    <w:rsid w:val="00DC6423"/>
    <w:rsid w:val="00DC6FF5"/>
    <w:rsid w:val="00DD21FF"/>
    <w:rsid w:val="00DD6052"/>
    <w:rsid w:val="00DF6573"/>
    <w:rsid w:val="00E12B67"/>
    <w:rsid w:val="00E61EA9"/>
    <w:rsid w:val="00ED31B2"/>
    <w:rsid w:val="00F02AE6"/>
    <w:rsid w:val="00F257F5"/>
    <w:rsid w:val="00F268AE"/>
    <w:rsid w:val="00F40FD9"/>
    <w:rsid w:val="00F422F0"/>
    <w:rsid w:val="00F61C8A"/>
    <w:rsid w:val="00F84A60"/>
    <w:rsid w:val="00FA494A"/>
    <w:rsid w:val="00FC0413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CAAB-D589-4FBA-A72C-F22C7251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