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25C4" w:rsidRPr="002425C4" w:rsidP="002425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ab/>
      </w:r>
      <w:r w:rsidRPr="002425C4">
        <w:rPr>
          <w:rFonts w:ascii="Times New Roman" w:hAnsi="Times New Roman" w:cs="Times New Roman"/>
          <w:sz w:val="28"/>
          <w:szCs w:val="28"/>
        </w:rPr>
        <w:t>Дело №</w:t>
      </w:r>
      <w:r w:rsidR="009751E7">
        <w:rPr>
          <w:rFonts w:ascii="Times New Roman" w:hAnsi="Times New Roman" w:cs="Times New Roman"/>
          <w:sz w:val="28"/>
          <w:szCs w:val="28"/>
        </w:rPr>
        <w:t xml:space="preserve"> 2</w:t>
      </w:r>
      <w:r w:rsidRPr="002425C4">
        <w:rPr>
          <w:rFonts w:ascii="Times New Roman" w:hAnsi="Times New Roman" w:cs="Times New Roman"/>
          <w:sz w:val="28"/>
          <w:szCs w:val="28"/>
        </w:rPr>
        <w:t>-</w:t>
      </w:r>
      <w:r w:rsidR="009751E7">
        <w:rPr>
          <w:rFonts w:ascii="Times New Roman" w:hAnsi="Times New Roman" w:cs="Times New Roman"/>
          <w:sz w:val="28"/>
          <w:szCs w:val="28"/>
        </w:rPr>
        <w:t>4</w:t>
      </w:r>
      <w:r w:rsidRPr="002425C4">
        <w:rPr>
          <w:rFonts w:ascii="Times New Roman" w:hAnsi="Times New Roman" w:cs="Times New Roman"/>
          <w:sz w:val="28"/>
          <w:szCs w:val="28"/>
        </w:rPr>
        <w:t>-</w:t>
      </w:r>
      <w:r w:rsidR="008555F6">
        <w:rPr>
          <w:rFonts w:ascii="Times New Roman" w:hAnsi="Times New Roman" w:cs="Times New Roman"/>
          <w:sz w:val="28"/>
          <w:szCs w:val="28"/>
        </w:rPr>
        <w:t>287</w:t>
      </w:r>
      <w:r w:rsidRPr="002425C4">
        <w:rPr>
          <w:rFonts w:ascii="Times New Roman" w:hAnsi="Times New Roman" w:cs="Times New Roman"/>
          <w:sz w:val="28"/>
          <w:szCs w:val="28"/>
        </w:rPr>
        <w:t>/2</w:t>
      </w:r>
      <w:r w:rsidR="004A2A8C">
        <w:rPr>
          <w:rFonts w:ascii="Times New Roman" w:hAnsi="Times New Roman" w:cs="Times New Roman"/>
          <w:sz w:val="28"/>
          <w:szCs w:val="28"/>
        </w:rPr>
        <w:t>2</w:t>
      </w:r>
    </w:p>
    <w:p w:rsidR="002425C4" w:rsidP="002425C4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5C4">
        <w:rPr>
          <w:rFonts w:ascii="Times New Roman" w:hAnsi="Times New Roman" w:cs="Times New Roman"/>
          <w:sz w:val="28"/>
          <w:szCs w:val="28"/>
        </w:rPr>
        <w:t>УИД: 16MS00</w:t>
      </w:r>
      <w:r w:rsidR="00B87EE2">
        <w:rPr>
          <w:rFonts w:ascii="Times New Roman" w:hAnsi="Times New Roman" w:cs="Times New Roman"/>
          <w:sz w:val="28"/>
          <w:szCs w:val="28"/>
        </w:rPr>
        <w:t>16</w:t>
      </w:r>
      <w:r w:rsidRPr="002425C4">
        <w:rPr>
          <w:rFonts w:ascii="Times New Roman" w:hAnsi="Times New Roman" w:cs="Times New Roman"/>
          <w:sz w:val="28"/>
          <w:szCs w:val="28"/>
        </w:rPr>
        <w:t>-01-202</w:t>
      </w:r>
      <w:r w:rsidR="00A07C57">
        <w:rPr>
          <w:rFonts w:ascii="Times New Roman" w:hAnsi="Times New Roman" w:cs="Times New Roman"/>
          <w:sz w:val="28"/>
          <w:szCs w:val="28"/>
        </w:rPr>
        <w:t>2</w:t>
      </w:r>
      <w:r w:rsidRPr="002425C4">
        <w:rPr>
          <w:rFonts w:ascii="Times New Roman" w:hAnsi="Times New Roman" w:cs="Times New Roman"/>
          <w:sz w:val="28"/>
          <w:szCs w:val="28"/>
        </w:rPr>
        <w:t>-00</w:t>
      </w:r>
      <w:r w:rsidR="00A07C57">
        <w:rPr>
          <w:rFonts w:ascii="Times New Roman" w:hAnsi="Times New Roman" w:cs="Times New Roman"/>
          <w:sz w:val="28"/>
          <w:szCs w:val="28"/>
        </w:rPr>
        <w:t>0</w:t>
      </w:r>
      <w:r w:rsidR="008555F6">
        <w:rPr>
          <w:rFonts w:ascii="Times New Roman" w:hAnsi="Times New Roman" w:cs="Times New Roman"/>
          <w:sz w:val="28"/>
          <w:szCs w:val="28"/>
        </w:rPr>
        <w:t>319</w:t>
      </w:r>
      <w:r w:rsidRPr="002425C4">
        <w:rPr>
          <w:rFonts w:ascii="Times New Roman" w:hAnsi="Times New Roman" w:cs="Times New Roman"/>
          <w:sz w:val="28"/>
          <w:szCs w:val="28"/>
        </w:rPr>
        <w:t>-</w:t>
      </w:r>
      <w:r w:rsidR="008555F6">
        <w:rPr>
          <w:rFonts w:ascii="Times New Roman" w:hAnsi="Times New Roman" w:cs="Times New Roman"/>
          <w:sz w:val="28"/>
          <w:szCs w:val="28"/>
        </w:rPr>
        <w:t>04</w:t>
      </w:r>
      <w:r w:rsidR="00D013D5">
        <w:rPr>
          <w:rFonts w:ascii="Times New Roman" w:hAnsi="Times New Roman" w:cs="Times New Roman"/>
          <w:sz w:val="28"/>
          <w:szCs w:val="28"/>
        </w:rPr>
        <w:tab/>
      </w:r>
      <w:r w:rsidR="00D013D5">
        <w:rPr>
          <w:rFonts w:ascii="Times New Roman" w:hAnsi="Times New Roman" w:cs="Times New Roman"/>
          <w:sz w:val="28"/>
          <w:szCs w:val="28"/>
        </w:rPr>
        <w:tab/>
      </w:r>
      <w:r w:rsidR="00D013D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F40F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0FD9" w:rsidP="00242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2468D1" w:rsidP="002468D1">
      <w:pPr>
        <w:spacing w:after="0" w:line="240" w:lineRule="auto"/>
        <w:ind w:left="3540"/>
        <w:jc w:val="both"/>
        <w:rPr>
          <w:rFonts w:ascii="Times New Roman" w:hAnsi="Times New Roman" w:cs="Times New Roman"/>
          <w:sz w:val="16"/>
          <w:szCs w:val="16"/>
        </w:rPr>
      </w:pPr>
    </w:p>
    <w:p w:rsidR="00D328FD" w:rsidRPr="00D328FD" w:rsidP="00D328FD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4A0C">
        <w:rPr>
          <w:rFonts w:ascii="Times New Roman" w:hAnsi="Times New Roman" w:cs="Times New Roman"/>
          <w:sz w:val="28"/>
          <w:szCs w:val="28"/>
        </w:rPr>
        <w:t xml:space="preserve">  </w:t>
      </w:r>
      <w:r w:rsidR="00E64489">
        <w:rPr>
          <w:rFonts w:ascii="Times New Roman" w:hAnsi="Times New Roman" w:cs="Times New Roman"/>
          <w:sz w:val="28"/>
          <w:szCs w:val="28"/>
        </w:rPr>
        <w:t xml:space="preserve">  </w:t>
      </w:r>
      <w:r w:rsidR="00037E33">
        <w:rPr>
          <w:rFonts w:ascii="Times New Roman" w:hAnsi="Times New Roman" w:cs="Times New Roman"/>
          <w:sz w:val="28"/>
          <w:szCs w:val="28"/>
        </w:rPr>
        <w:t>ЗАОЧНОЕ РЕШЕНИ</w:t>
      </w:r>
      <w:r w:rsidR="00E64489">
        <w:rPr>
          <w:rFonts w:ascii="Times New Roman" w:hAnsi="Times New Roman" w:cs="Times New Roman"/>
          <w:sz w:val="28"/>
          <w:szCs w:val="28"/>
        </w:rPr>
        <w:t>Е</w:t>
      </w:r>
    </w:p>
    <w:p w:rsidR="00D013D5" w:rsidP="00D328FD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D328F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328FD" w:rsidRPr="00D013D5" w:rsidP="00D328FD">
      <w:pPr>
        <w:spacing w:after="0" w:line="240" w:lineRule="auto"/>
        <w:ind w:left="2832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07C57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4A2A8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931DB">
        <w:rPr>
          <w:rFonts w:ascii="Times New Roman" w:hAnsi="Times New Roman" w:cs="Times New Roman"/>
          <w:sz w:val="28"/>
          <w:szCs w:val="28"/>
        </w:rPr>
        <w:t xml:space="preserve">  </w:t>
      </w:r>
      <w:r w:rsidRPr="00D013D5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="00F931DB">
        <w:rPr>
          <w:rFonts w:ascii="Times New Roman" w:hAnsi="Times New Roman" w:cs="Times New Roman"/>
          <w:sz w:val="28"/>
          <w:szCs w:val="28"/>
        </w:rPr>
        <w:t>Алафузова</w:t>
      </w:r>
      <w:r w:rsidR="00F931DB">
        <w:rPr>
          <w:rFonts w:ascii="Times New Roman" w:hAnsi="Times New Roman" w:cs="Times New Roman"/>
          <w:sz w:val="28"/>
          <w:szCs w:val="28"/>
        </w:rPr>
        <w:t>, д. 4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013D5" w:rsidRP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№4 по Кировскому судебному району г. Казани Республики Татарстан </w:t>
      </w:r>
      <w:r w:rsidRPr="00D013D5">
        <w:rPr>
          <w:rFonts w:ascii="Times New Roman" w:hAnsi="Times New Roman" w:cs="Times New Roman"/>
          <w:sz w:val="28"/>
          <w:szCs w:val="28"/>
        </w:rPr>
        <w:t>Крюченкова</w:t>
      </w:r>
      <w:r w:rsidRPr="00D013D5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="005B07EC">
        <w:rPr>
          <w:rFonts w:ascii="Times New Roman" w:hAnsi="Times New Roman" w:cs="Times New Roman"/>
          <w:sz w:val="28"/>
          <w:szCs w:val="28"/>
        </w:rPr>
        <w:t>Ярухиной</w:t>
      </w:r>
      <w:r w:rsidR="005B07EC">
        <w:rPr>
          <w:rFonts w:ascii="Times New Roman" w:hAnsi="Times New Roman" w:cs="Times New Roman"/>
          <w:sz w:val="28"/>
          <w:szCs w:val="28"/>
        </w:rPr>
        <w:t xml:space="preserve"> Ю.В.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98775D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по </w:t>
      </w:r>
      <w:r w:rsidR="00590DBB">
        <w:rPr>
          <w:rFonts w:ascii="Times New Roman" w:hAnsi="Times New Roman" w:cs="Times New Roman"/>
          <w:sz w:val="28"/>
          <w:szCs w:val="28"/>
        </w:rPr>
        <w:t xml:space="preserve">иску </w:t>
      </w:r>
      <w:r w:rsidR="008555F6">
        <w:rPr>
          <w:rFonts w:ascii="Times New Roman" w:hAnsi="Times New Roman" w:cs="Times New Roman"/>
          <w:sz w:val="28"/>
          <w:szCs w:val="28"/>
        </w:rPr>
        <w:t xml:space="preserve">Филимоновой Дианы </w:t>
      </w:r>
      <w:r w:rsidR="008555F6">
        <w:rPr>
          <w:rFonts w:ascii="Times New Roman" w:hAnsi="Times New Roman" w:cs="Times New Roman"/>
          <w:sz w:val="28"/>
          <w:szCs w:val="28"/>
        </w:rPr>
        <w:t>Фаритовны</w:t>
      </w:r>
      <w:r w:rsidR="008555F6">
        <w:rPr>
          <w:rFonts w:ascii="Times New Roman" w:hAnsi="Times New Roman" w:cs="Times New Roman"/>
          <w:sz w:val="28"/>
          <w:szCs w:val="28"/>
        </w:rPr>
        <w:t xml:space="preserve"> к Федорову Александру Николаевичу</w:t>
      </w:r>
      <w:r w:rsidR="00EE7A59">
        <w:rPr>
          <w:rFonts w:ascii="Times New Roman" w:hAnsi="Times New Roman" w:cs="Times New Roman"/>
          <w:sz w:val="28"/>
          <w:szCs w:val="28"/>
        </w:rPr>
        <w:t xml:space="preserve"> о защите прав потребителей</w:t>
      </w:r>
      <w:r w:rsidRPr="00D013D5">
        <w:rPr>
          <w:rFonts w:ascii="Times New Roman" w:hAnsi="Times New Roman" w:cs="Times New Roman"/>
          <w:sz w:val="28"/>
          <w:szCs w:val="28"/>
        </w:rPr>
        <w:t>, руководствуясь ст.ст.12,56, 194-199</w:t>
      </w:r>
      <w:r w:rsidR="00D328FD">
        <w:rPr>
          <w:rFonts w:ascii="Times New Roman" w:hAnsi="Times New Roman" w:cs="Times New Roman"/>
          <w:sz w:val="28"/>
          <w:szCs w:val="28"/>
        </w:rPr>
        <w:t>, 233-235</w:t>
      </w:r>
      <w:r w:rsidR="00A3701B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D01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28FD" w:rsidRPr="00D328FD" w:rsidP="00D3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8FD">
        <w:rPr>
          <w:rFonts w:ascii="Times New Roman" w:hAnsi="Times New Roman" w:cs="Times New Roman"/>
          <w:sz w:val="28"/>
          <w:szCs w:val="28"/>
        </w:rPr>
        <w:t>Иск удовлетворить</w:t>
      </w:r>
      <w:r w:rsidR="00EE7A59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D328FD">
        <w:rPr>
          <w:rFonts w:ascii="Times New Roman" w:hAnsi="Times New Roman" w:cs="Times New Roman"/>
          <w:sz w:val="28"/>
          <w:szCs w:val="28"/>
        </w:rPr>
        <w:t>.</w:t>
      </w:r>
    </w:p>
    <w:p w:rsidR="00EE7A59" w:rsidP="00D3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8F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8555F6" w:rsidR="008555F6">
        <w:rPr>
          <w:rFonts w:ascii="Times New Roman" w:hAnsi="Times New Roman" w:cs="Times New Roman"/>
          <w:sz w:val="28"/>
          <w:szCs w:val="28"/>
        </w:rPr>
        <w:t>Федоров</w:t>
      </w:r>
      <w:r w:rsidR="008555F6">
        <w:rPr>
          <w:rFonts w:ascii="Times New Roman" w:hAnsi="Times New Roman" w:cs="Times New Roman"/>
          <w:sz w:val="28"/>
          <w:szCs w:val="28"/>
        </w:rPr>
        <w:t xml:space="preserve">а </w:t>
      </w:r>
      <w:r w:rsidRPr="008555F6" w:rsidR="008555F6">
        <w:rPr>
          <w:rFonts w:ascii="Times New Roman" w:hAnsi="Times New Roman" w:cs="Times New Roman"/>
          <w:sz w:val="28"/>
          <w:szCs w:val="28"/>
        </w:rPr>
        <w:t>Александр</w:t>
      </w:r>
      <w:r w:rsidR="008555F6">
        <w:rPr>
          <w:rFonts w:ascii="Times New Roman" w:hAnsi="Times New Roman" w:cs="Times New Roman"/>
          <w:sz w:val="28"/>
          <w:szCs w:val="28"/>
        </w:rPr>
        <w:t>а</w:t>
      </w:r>
      <w:r w:rsidRPr="008555F6" w:rsidR="008555F6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8555F6">
        <w:rPr>
          <w:rFonts w:ascii="Times New Roman" w:hAnsi="Times New Roman" w:cs="Times New Roman"/>
          <w:sz w:val="28"/>
          <w:szCs w:val="28"/>
        </w:rPr>
        <w:t>а</w:t>
      </w:r>
      <w:r w:rsidRPr="008555F6" w:rsidR="008555F6">
        <w:rPr>
          <w:rFonts w:ascii="Times New Roman" w:hAnsi="Times New Roman" w:cs="Times New Roman"/>
          <w:sz w:val="28"/>
          <w:szCs w:val="28"/>
        </w:rPr>
        <w:t xml:space="preserve"> </w:t>
      </w:r>
      <w:r w:rsidRPr="00D328FD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8555F6" w:rsidR="008555F6">
        <w:rPr>
          <w:rFonts w:ascii="Times New Roman" w:hAnsi="Times New Roman" w:cs="Times New Roman"/>
          <w:sz w:val="28"/>
          <w:szCs w:val="28"/>
        </w:rPr>
        <w:t xml:space="preserve">Филимоновой Дианы </w:t>
      </w:r>
      <w:r w:rsidRPr="008555F6" w:rsidR="008555F6">
        <w:rPr>
          <w:rFonts w:ascii="Times New Roman" w:hAnsi="Times New Roman" w:cs="Times New Roman"/>
          <w:sz w:val="28"/>
          <w:szCs w:val="28"/>
        </w:rPr>
        <w:t>Фаритовны</w:t>
      </w:r>
      <w:r w:rsidRPr="00EE7A59">
        <w:rPr>
          <w:rFonts w:ascii="Times New Roman" w:hAnsi="Times New Roman" w:cs="Times New Roman"/>
          <w:sz w:val="28"/>
          <w:szCs w:val="28"/>
        </w:rPr>
        <w:t xml:space="preserve"> </w:t>
      </w:r>
      <w:r w:rsidRPr="00A07C57" w:rsidR="00A07C57">
        <w:rPr>
          <w:rFonts w:ascii="Times New Roman" w:hAnsi="Times New Roman" w:cs="Times New Roman"/>
          <w:sz w:val="28"/>
          <w:szCs w:val="28"/>
        </w:rPr>
        <w:t>денежны</w:t>
      </w:r>
      <w:r w:rsidR="00A07C57">
        <w:rPr>
          <w:rFonts w:ascii="Times New Roman" w:hAnsi="Times New Roman" w:cs="Times New Roman"/>
          <w:sz w:val="28"/>
          <w:szCs w:val="28"/>
        </w:rPr>
        <w:t>е</w:t>
      </w:r>
      <w:r w:rsidRPr="00A07C57" w:rsidR="00A07C57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A07C57">
        <w:rPr>
          <w:rFonts w:ascii="Times New Roman" w:hAnsi="Times New Roman" w:cs="Times New Roman"/>
          <w:sz w:val="28"/>
          <w:szCs w:val="28"/>
        </w:rPr>
        <w:t>а, уплаченные</w:t>
      </w:r>
      <w:r w:rsidRPr="00A07C57" w:rsidR="00A07C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555F6">
        <w:rPr>
          <w:rFonts w:ascii="Times New Roman" w:hAnsi="Times New Roman" w:cs="Times New Roman"/>
          <w:sz w:val="28"/>
          <w:szCs w:val="28"/>
        </w:rPr>
        <w:t>нет оказанные ремонтные работы в размере 37 000 руб., 7</w:t>
      </w:r>
      <w:r>
        <w:rPr>
          <w:rFonts w:ascii="Times New Roman" w:hAnsi="Times New Roman" w:cs="Times New Roman"/>
          <w:sz w:val="28"/>
          <w:szCs w:val="28"/>
        </w:rPr>
        <w:t> 000 руб. в счет оплаты услуг представителя, 1000 руб. в счет компенсации морального вреда</w:t>
      </w:r>
      <w:r w:rsidR="008555F6">
        <w:rPr>
          <w:rFonts w:ascii="Times New Roman" w:hAnsi="Times New Roman" w:cs="Times New Roman"/>
          <w:sz w:val="28"/>
          <w:szCs w:val="28"/>
        </w:rPr>
        <w:t>, штраф в размере 19 000 руб.</w:t>
      </w:r>
    </w:p>
    <w:p w:rsidR="00D328FD" w:rsidP="00D3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C57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8555F6" w:rsidR="008555F6">
        <w:rPr>
          <w:rFonts w:ascii="Times New Roman" w:hAnsi="Times New Roman" w:cs="Times New Roman"/>
          <w:sz w:val="28"/>
          <w:szCs w:val="28"/>
        </w:rPr>
        <w:t xml:space="preserve">Федорова Александра Николаевича </w:t>
      </w:r>
      <w:r w:rsidRPr="00D328FD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328FD">
        <w:rPr>
          <w:rFonts w:ascii="Times New Roman" w:hAnsi="Times New Roman" w:cs="Times New Roman"/>
          <w:sz w:val="28"/>
          <w:szCs w:val="28"/>
        </w:rPr>
        <w:t xml:space="preserve"> пошлин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328FD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5F6">
        <w:rPr>
          <w:rFonts w:ascii="Times New Roman" w:hAnsi="Times New Roman" w:cs="Times New Roman"/>
          <w:sz w:val="28"/>
          <w:szCs w:val="28"/>
        </w:rPr>
        <w:t>1 610</w:t>
      </w:r>
      <w:r w:rsidRPr="00D328FD">
        <w:rPr>
          <w:rFonts w:ascii="Times New Roman" w:hAnsi="Times New Roman" w:cs="Times New Roman"/>
          <w:sz w:val="28"/>
          <w:szCs w:val="28"/>
        </w:rPr>
        <w:t xml:space="preserve"> руб.</w:t>
      </w:r>
      <w:r w:rsidR="00F961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0C0" w:rsidRPr="00B650C0" w:rsidP="00D32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>Ответчик может подать заявление об отмене заочного решения в течение 7 дней со дня получения копии этого решения, мировому судье, вынесшему  заочное решение.</w:t>
      </w:r>
    </w:p>
    <w:p w:rsidR="00B650C0" w:rsidRPr="00B650C0" w:rsidP="00B65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>Заочное решение суда может быть обжаловано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Кировский районный суд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0C0">
        <w:rPr>
          <w:rFonts w:ascii="Times New Roman" w:hAnsi="Times New Roman" w:cs="Times New Roman"/>
          <w:sz w:val="28"/>
          <w:szCs w:val="28"/>
        </w:rPr>
        <w:t>Казани через мирового судью.</w:t>
      </w:r>
    </w:p>
    <w:p w:rsidR="00B650C0" w:rsidRPr="00B650C0" w:rsidP="00B65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 xml:space="preserve">Стороны вправе обратиться </w:t>
      </w:r>
      <w:r w:rsidRPr="00B650C0">
        <w:rPr>
          <w:rFonts w:ascii="Times New Roman" w:hAnsi="Times New Roman" w:cs="Times New Roman"/>
          <w:sz w:val="28"/>
          <w:szCs w:val="28"/>
        </w:rPr>
        <w:t>в суд с заявлением о составлении мотивированного решения в течение трех дней со дня</w:t>
      </w:r>
      <w:r w:rsidRPr="00B650C0">
        <w:rPr>
          <w:rFonts w:ascii="Times New Roman" w:hAnsi="Times New Roman" w:cs="Times New Roman"/>
          <w:sz w:val="28"/>
          <w:szCs w:val="28"/>
        </w:rPr>
        <w:t xml:space="preserve"> объявления резолютивной части решения.  </w:t>
      </w:r>
    </w:p>
    <w:p w:rsidR="002468D1" w:rsidP="00B65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 xml:space="preserve">Стороны (их представители), не присутствовавшие в судебном заседании, вправе обратиться в суд с заявлением о составлении мотивированного решения суда в течение пятнадцати дней со дня объявления резолютивной части решения.  </w:t>
      </w:r>
    </w:p>
    <w:p w:rsidR="00B650C0" w:rsidRPr="00B650C0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90DBB" w:rsidRPr="00590DBB" w:rsidP="00590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DBB">
        <w:rPr>
          <w:rFonts w:ascii="Times New Roman" w:hAnsi="Times New Roman" w:cs="Times New Roman"/>
          <w:sz w:val="28"/>
          <w:szCs w:val="28"/>
        </w:rPr>
        <w:t>Мировой судья</w:t>
      </w:r>
      <w:r w:rsidRPr="00590DBB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524A0C" w:rsidRPr="00CE30B5" w:rsidP="00590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DBB">
        <w:rPr>
          <w:rFonts w:ascii="Times New Roman" w:hAnsi="Times New Roman" w:cs="Times New Roman"/>
          <w:sz w:val="28"/>
          <w:szCs w:val="28"/>
        </w:rPr>
        <w:t xml:space="preserve">Копия верна. Мировой судья </w:t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</w:r>
      <w:r w:rsidRPr="00590DBB">
        <w:rPr>
          <w:rFonts w:ascii="Times New Roman" w:hAnsi="Times New Roman" w:cs="Times New Roman"/>
          <w:sz w:val="28"/>
          <w:szCs w:val="28"/>
        </w:rPr>
        <w:tab/>
        <w:t xml:space="preserve">А.О. </w:t>
      </w:r>
      <w:r w:rsidRPr="00590DBB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B1551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37E33"/>
    <w:rsid w:val="00064B81"/>
    <w:rsid w:val="0009621E"/>
    <w:rsid w:val="00111F3F"/>
    <w:rsid w:val="00133AAA"/>
    <w:rsid w:val="001712E7"/>
    <w:rsid w:val="001A25D8"/>
    <w:rsid w:val="001C095C"/>
    <w:rsid w:val="001F3B96"/>
    <w:rsid w:val="002425C4"/>
    <w:rsid w:val="002468D1"/>
    <w:rsid w:val="00253E18"/>
    <w:rsid w:val="00297531"/>
    <w:rsid w:val="002D79DF"/>
    <w:rsid w:val="002E0FDB"/>
    <w:rsid w:val="00317392"/>
    <w:rsid w:val="00317FCA"/>
    <w:rsid w:val="00341903"/>
    <w:rsid w:val="003544AC"/>
    <w:rsid w:val="003B5B26"/>
    <w:rsid w:val="004022FD"/>
    <w:rsid w:val="00464ED4"/>
    <w:rsid w:val="00477B92"/>
    <w:rsid w:val="004A2A8C"/>
    <w:rsid w:val="00524A0C"/>
    <w:rsid w:val="005809EA"/>
    <w:rsid w:val="00590DBB"/>
    <w:rsid w:val="005B07EC"/>
    <w:rsid w:val="005B2CCF"/>
    <w:rsid w:val="005B3D8D"/>
    <w:rsid w:val="006124A8"/>
    <w:rsid w:val="006A06A7"/>
    <w:rsid w:val="006E115E"/>
    <w:rsid w:val="00731F3A"/>
    <w:rsid w:val="00766EAB"/>
    <w:rsid w:val="00770E0E"/>
    <w:rsid w:val="008555F6"/>
    <w:rsid w:val="008D7584"/>
    <w:rsid w:val="009645EA"/>
    <w:rsid w:val="009751E7"/>
    <w:rsid w:val="0098775D"/>
    <w:rsid w:val="00990289"/>
    <w:rsid w:val="00996B35"/>
    <w:rsid w:val="009B57AB"/>
    <w:rsid w:val="009E430F"/>
    <w:rsid w:val="00A07908"/>
    <w:rsid w:val="00A07C57"/>
    <w:rsid w:val="00A17E19"/>
    <w:rsid w:val="00A3701B"/>
    <w:rsid w:val="00A54D6E"/>
    <w:rsid w:val="00A82A10"/>
    <w:rsid w:val="00A93F1B"/>
    <w:rsid w:val="00AA071F"/>
    <w:rsid w:val="00AB0E19"/>
    <w:rsid w:val="00AC2B69"/>
    <w:rsid w:val="00B15515"/>
    <w:rsid w:val="00B650C0"/>
    <w:rsid w:val="00B8732B"/>
    <w:rsid w:val="00B87EE2"/>
    <w:rsid w:val="00BC329B"/>
    <w:rsid w:val="00C94892"/>
    <w:rsid w:val="00CE30B5"/>
    <w:rsid w:val="00D013D5"/>
    <w:rsid w:val="00D328FD"/>
    <w:rsid w:val="00D9032C"/>
    <w:rsid w:val="00DB5157"/>
    <w:rsid w:val="00DD341E"/>
    <w:rsid w:val="00DF6573"/>
    <w:rsid w:val="00E0120A"/>
    <w:rsid w:val="00E049D2"/>
    <w:rsid w:val="00E61A99"/>
    <w:rsid w:val="00E64489"/>
    <w:rsid w:val="00E873A1"/>
    <w:rsid w:val="00EE5950"/>
    <w:rsid w:val="00EE7A59"/>
    <w:rsid w:val="00F40FD9"/>
    <w:rsid w:val="00F556E3"/>
    <w:rsid w:val="00F65E64"/>
    <w:rsid w:val="00F814B6"/>
    <w:rsid w:val="00F931DB"/>
    <w:rsid w:val="00F961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B432D-4147-47E7-95D0-A4E269DC3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