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47B3" w:rsidRPr="00C147B3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>Дело № 2-</w:t>
      </w:r>
      <w:r w:rsidR="001E7BF4">
        <w:rPr>
          <w:rFonts w:ascii="Times New Roman" w:hAnsi="Times New Roman" w:cs="Times New Roman"/>
          <w:sz w:val="28"/>
          <w:szCs w:val="28"/>
        </w:rPr>
        <w:t>3</w:t>
      </w:r>
      <w:r w:rsidR="003B01FD">
        <w:rPr>
          <w:rFonts w:ascii="Times New Roman" w:hAnsi="Times New Roman" w:cs="Times New Roman"/>
          <w:sz w:val="28"/>
          <w:szCs w:val="28"/>
        </w:rPr>
        <w:t>6</w:t>
      </w:r>
      <w:r w:rsidR="001E7BF4">
        <w:rPr>
          <w:rFonts w:ascii="Times New Roman" w:hAnsi="Times New Roman" w:cs="Times New Roman"/>
          <w:sz w:val="28"/>
          <w:szCs w:val="28"/>
        </w:rPr>
        <w:t>/2022</w:t>
      </w:r>
    </w:p>
    <w:p w:rsidR="00C147B3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Мировой судья: Г.И. </w:t>
      </w:r>
      <w:r w:rsidRPr="00C147B3">
        <w:rPr>
          <w:rFonts w:ascii="Times New Roman" w:hAnsi="Times New Roman" w:cs="Times New Roman"/>
          <w:sz w:val="28"/>
          <w:szCs w:val="28"/>
        </w:rPr>
        <w:t>Гиззатуллина</w:t>
      </w:r>
      <w:r w:rsidRPr="00C147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7351F" w:rsidRPr="0057351F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</w:t>
      </w:r>
      <w:r w:rsidRPr="003B01F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0004-01-</w:t>
      </w:r>
      <w:r w:rsidR="00C94E3D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C94E3D">
        <w:rPr>
          <w:rFonts w:ascii="Times New Roman" w:hAnsi="Times New Roman" w:cs="Times New Roman"/>
          <w:sz w:val="28"/>
          <w:szCs w:val="28"/>
        </w:rPr>
        <w:t>002674-58</w:t>
      </w:r>
    </w:p>
    <w:p w:rsidR="00C147B3" w:rsidRPr="00C147B3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7B3" w:rsidRPr="00C147B3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>РЕЗОЛЮТИВНАЯ  ЧАСТЬ</w:t>
      </w:r>
    </w:p>
    <w:p w:rsidR="00C147B3" w:rsidRPr="00C147B3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Pr="00C147B3">
        <w:rPr>
          <w:rFonts w:ascii="Times New Roman" w:hAnsi="Times New Roman" w:cs="Times New Roman"/>
          <w:sz w:val="28"/>
          <w:szCs w:val="28"/>
        </w:rPr>
        <w:t>РЕШЕНИЯ</w:t>
      </w:r>
    </w:p>
    <w:p w:rsidR="00C147B3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7351F" w:rsidRPr="00C147B3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1FD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 фе</w:t>
      </w:r>
      <w:r w:rsidR="001E7BF4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ал</w:t>
      </w:r>
      <w:r w:rsidR="001E7BF4">
        <w:rPr>
          <w:rFonts w:ascii="Times New Roman" w:hAnsi="Times New Roman" w:cs="Times New Roman"/>
          <w:sz w:val="28"/>
          <w:szCs w:val="28"/>
        </w:rPr>
        <w:t xml:space="preserve">я </w:t>
      </w:r>
      <w:r w:rsidRPr="00C147B3" w:rsidR="00C147B3">
        <w:rPr>
          <w:rFonts w:ascii="Times New Roman" w:hAnsi="Times New Roman" w:cs="Times New Roman"/>
          <w:sz w:val="28"/>
          <w:szCs w:val="28"/>
        </w:rPr>
        <w:t xml:space="preserve">2022 года                                    </w:t>
      </w:r>
      <w:r w:rsidR="005735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го</w:t>
      </w:r>
      <w:r w:rsidR="0057351F">
        <w:rPr>
          <w:rFonts w:ascii="Times New Roman" w:hAnsi="Times New Roman" w:cs="Times New Roman"/>
          <w:sz w:val="28"/>
          <w:szCs w:val="28"/>
        </w:rPr>
        <w:t xml:space="preserve">род Казань, </w:t>
      </w:r>
    </w:p>
    <w:p w:rsidR="00C147B3" w:rsidP="005735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C147B3">
        <w:rPr>
          <w:rFonts w:ascii="Times New Roman" w:hAnsi="Times New Roman" w:cs="Times New Roman"/>
          <w:sz w:val="28"/>
          <w:szCs w:val="28"/>
        </w:rPr>
        <w:t>улица Лукина, д</w:t>
      </w:r>
      <w:r w:rsidR="0057351F">
        <w:rPr>
          <w:rFonts w:ascii="Times New Roman" w:hAnsi="Times New Roman" w:cs="Times New Roman"/>
          <w:sz w:val="28"/>
          <w:szCs w:val="28"/>
        </w:rPr>
        <w:t xml:space="preserve">ом </w:t>
      </w:r>
      <w:r w:rsidRPr="00C147B3">
        <w:rPr>
          <w:rFonts w:ascii="Times New Roman" w:hAnsi="Times New Roman" w:cs="Times New Roman"/>
          <w:sz w:val="28"/>
          <w:szCs w:val="28"/>
        </w:rPr>
        <w:t>2/15</w:t>
      </w:r>
    </w:p>
    <w:p w:rsidR="0057351F" w:rsidRPr="00C147B3" w:rsidP="0057351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47B3" w:rsidRPr="00C147B3" w:rsidP="005735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 </w:t>
      </w:r>
      <w:r w:rsidR="001E7BF4">
        <w:rPr>
          <w:rFonts w:ascii="Times New Roman" w:hAnsi="Times New Roman" w:cs="Times New Roman"/>
          <w:sz w:val="28"/>
          <w:szCs w:val="28"/>
        </w:rPr>
        <w:tab/>
      </w:r>
      <w:r w:rsidRPr="00C147B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Авиастроительному судебному району города Казани Республики Татарстан Г.И. </w:t>
      </w:r>
      <w:r w:rsidRPr="00C147B3">
        <w:rPr>
          <w:rFonts w:ascii="Times New Roman" w:hAnsi="Times New Roman" w:cs="Times New Roman"/>
          <w:sz w:val="28"/>
          <w:szCs w:val="28"/>
        </w:rPr>
        <w:t>Гиззатуллина</w:t>
      </w:r>
      <w:r w:rsidRPr="00C147B3">
        <w:rPr>
          <w:rFonts w:ascii="Times New Roman" w:hAnsi="Times New Roman" w:cs="Times New Roman"/>
          <w:sz w:val="28"/>
          <w:szCs w:val="28"/>
        </w:rPr>
        <w:t>, при секретаре</w:t>
      </w:r>
      <w:r w:rsidR="00C94E3D">
        <w:rPr>
          <w:rFonts w:ascii="Times New Roman" w:hAnsi="Times New Roman" w:cs="Times New Roman"/>
          <w:sz w:val="28"/>
          <w:szCs w:val="28"/>
        </w:rPr>
        <w:t xml:space="preserve"> судебного заседания</w:t>
      </w:r>
      <w:r w:rsidRPr="00C147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Д.К. </w:t>
      </w:r>
      <w:r>
        <w:rPr>
          <w:rFonts w:ascii="Times New Roman" w:hAnsi="Times New Roman" w:cs="Times New Roman"/>
          <w:sz w:val="28"/>
          <w:szCs w:val="28"/>
        </w:rPr>
        <w:t>Бакшаевой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47B3">
        <w:rPr>
          <w:rFonts w:ascii="Times New Roman" w:hAnsi="Times New Roman" w:cs="Times New Roman"/>
          <w:sz w:val="28"/>
          <w:szCs w:val="28"/>
        </w:rPr>
        <w:t xml:space="preserve"> рассмотрев</w:t>
      </w:r>
      <w:r w:rsidRPr="00C147B3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гражданское дело по иску </w:t>
      </w:r>
      <w:r w:rsidR="003B01FD">
        <w:rPr>
          <w:rFonts w:ascii="Times New Roman" w:hAnsi="Times New Roman" w:cs="Times New Roman"/>
          <w:sz w:val="28"/>
          <w:szCs w:val="28"/>
        </w:rPr>
        <w:t>Мавлютовой</w:t>
      </w:r>
      <w:r w:rsidR="003B01FD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З.Ж.</w:t>
      </w:r>
      <w:r w:rsidR="001E7BF4">
        <w:rPr>
          <w:rFonts w:ascii="Times New Roman" w:hAnsi="Times New Roman" w:cs="Times New Roman"/>
          <w:sz w:val="28"/>
          <w:szCs w:val="28"/>
        </w:rPr>
        <w:t xml:space="preserve"> к </w:t>
      </w:r>
      <w:r w:rsidR="00C94E3D">
        <w:rPr>
          <w:rFonts w:ascii="Times New Roman" w:hAnsi="Times New Roman" w:cs="Times New Roman"/>
          <w:sz w:val="28"/>
          <w:szCs w:val="28"/>
        </w:rPr>
        <w:t>о</w:t>
      </w:r>
      <w:r w:rsidR="003B01FD">
        <w:rPr>
          <w:rFonts w:ascii="Times New Roman" w:hAnsi="Times New Roman" w:cs="Times New Roman"/>
          <w:sz w:val="28"/>
          <w:szCs w:val="28"/>
        </w:rPr>
        <w:t xml:space="preserve">бществу с ограниченной ответственностью «Европейская юридическая служба» и </w:t>
      </w:r>
      <w:r w:rsidR="00C94E3D">
        <w:rPr>
          <w:rFonts w:ascii="Times New Roman" w:hAnsi="Times New Roman" w:cs="Times New Roman"/>
          <w:sz w:val="28"/>
          <w:szCs w:val="28"/>
        </w:rPr>
        <w:t>ООО</w:t>
      </w:r>
      <w:r w:rsidR="003B01FD">
        <w:rPr>
          <w:rFonts w:ascii="Times New Roman" w:hAnsi="Times New Roman" w:cs="Times New Roman"/>
          <w:sz w:val="28"/>
          <w:szCs w:val="28"/>
        </w:rPr>
        <w:t xml:space="preserve"> «</w:t>
      </w:r>
      <w:r w:rsidR="003B01FD">
        <w:rPr>
          <w:rFonts w:ascii="Times New Roman" w:hAnsi="Times New Roman" w:cs="Times New Roman"/>
          <w:sz w:val="28"/>
          <w:szCs w:val="28"/>
        </w:rPr>
        <w:t>Ресо</w:t>
      </w:r>
      <w:r w:rsidR="003B01FD">
        <w:rPr>
          <w:rFonts w:ascii="Times New Roman" w:hAnsi="Times New Roman" w:cs="Times New Roman"/>
          <w:sz w:val="28"/>
          <w:szCs w:val="28"/>
        </w:rPr>
        <w:t xml:space="preserve"> – Гарантия»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47B3">
        <w:rPr>
          <w:rFonts w:ascii="Times New Roman" w:hAnsi="Times New Roman" w:cs="Times New Roman"/>
          <w:sz w:val="28"/>
          <w:szCs w:val="28"/>
        </w:rPr>
        <w:t xml:space="preserve">о защите прав потребителей, </w:t>
      </w:r>
    </w:p>
    <w:p w:rsidR="00C147B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Руководствуясь статьями </w:t>
      </w:r>
      <w:r w:rsidR="0057351F">
        <w:rPr>
          <w:rFonts w:ascii="Times New Roman" w:hAnsi="Times New Roman" w:cs="Times New Roman"/>
          <w:sz w:val="28"/>
          <w:szCs w:val="28"/>
        </w:rPr>
        <w:t>199, 233-235</w:t>
      </w:r>
      <w:r w:rsidRPr="00C147B3">
        <w:rPr>
          <w:rFonts w:ascii="Times New Roman" w:hAnsi="Times New Roman" w:cs="Times New Roman"/>
          <w:sz w:val="28"/>
          <w:szCs w:val="28"/>
        </w:rPr>
        <w:t xml:space="preserve"> Гражданского процессуального кодекса Российской </w:t>
      </w:r>
      <w:r w:rsidRPr="00C147B3">
        <w:rPr>
          <w:rFonts w:ascii="Times New Roman" w:hAnsi="Times New Roman" w:cs="Times New Roman"/>
          <w:sz w:val="28"/>
          <w:szCs w:val="28"/>
        </w:rPr>
        <w:t>Федерации,  мировой</w:t>
      </w:r>
      <w:r w:rsidRPr="00C147B3">
        <w:rPr>
          <w:rFonts w:ascii="Times New Roman" w:hAnsi="Times New Roman" w:cs="Times New Roman"/>
          <w:sz w:val="28"/>
          <w:szCs w:val="28"/>
        </w:rPr>
        <w:t xml:space="preserve"> судья, </w:t>
      </w:r>
    </w:p>
    <w:p w:rsidR="00C94E3D" w:rsidRPr="00C147B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47B3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7B3">
        <w:rPr>
          <w:rFonts w:ascii="Times New Roman" w:hAnsi="Times New Roman" w:cs="Times New Roman"/>
          <w:sz w:val="28"/>
          <w:szCs w:val="28"/>
        </w:rPr>
        <w:t xml:space="preserve">Р Е Ш И </w:t>
      </w:r>
      <w:r w:rsidRPr="00C147B3">
        <w:rPr>
          <w:rFonts w:ascii="Times New Roman" w:hAnsi="Times New Roman" w:cs="Times New Roman"/>
          <w:sz w:val="28"/>
          <w:szCs w:val="28"/>
        </w:rPr>
        <w:t>Л :</w:t>
      </w:r>
    </w:p>
    <w:p w:rsidR="00C94E3D" w:rsidRPr="00C147B3" w:rsidP="005735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7B3" w:rsidP="0057351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 удовлетворить частично.</w:t>
      </w:r>
    </w:p>
    <w:p w:rsidR="00C147B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B01FD" w:rsidR="003B01FD">
        <w:rPr>
          <w:rFonts w:ascii="Times New Roman" w:hAnsi="Times New Roman" w:cs="Times New Roman"/>
          <w:sz w:val="28"/>
          <w:szCs w:val="28"/>
        </w:rPr>
        <w:t>Обществ</w:t>
      </w:r>
      <w:r w:rsidR="003B01FD">
        <w:rPr>
          <w:rFonts w:ascii="Times New Roman" w:hAnsi="Times New Roman" w:cs="Times New Roman"/>
          <w:sz w:val="28"/>
          <w:szCs w:val="28"/>
        </w:rPr>
        <w:t>а</w:t>
      </w:r>
      <w:r w:rsidRPr="003B01FD" w:rsidR="003B01FD">
        <w:rPr>
          <w:rFonts w:ascii="Times New Roman" w:hAnsi="Times New Roman" w:cs="Times New Roman"/>
          <w:sz w:val="28"/>
          <w:szCs w:val="28"/>
        </w:rPr>
        <w:t xml:space="preserve">  с</w:t>
      </w:r>
      <w:r w:rsidRPr="003B01FD" w:rsidR="003B01FD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«Европейская юридическая служба»</w:t>
      </w:r>
      <w:r w:rsidRPr="001E7BF4" w:rsidR="001E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3B01FD" w:rsidR="003B01FD">
        <w:rPr>
          <w:rFonts w:ascii="Times New Roman" w:hAnsi="Times New Roman" w:cs="Times New Roman"/>
          <w:sz w:val="28"/>
          <w:szCs w:val="28"/>
        </w:rPr>
        <w:t>Мавлютовой</w:t>
      </w:r>
      <w:r w:rsidRPr="003B01FD" w:rsidR="003B01FD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З.Ж.</w:t>
      </w:r>
      <w:r w:rsidRPr="003B01FD" w:rsidR="003B0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сумму</w:t>
      </w:r>
      <w:r w:rsidR="0057351F">
        <w:rPr>
          <w:rFonts w:ascii="Times New Roman" w:hAnsi="Times New Roman" w:cs="Times New Roman"/>
          <w:sz w:val="28"/>
          <w:szCs w:val="28"/>
        </w:rPr>
        <w:t xml:space="preserve"> за оплаченные </w:t>
      </w:r>
      <w:r w:rsidR="003B01FD">
        <w:rPr>
          <w:rFonts w:ascii="Times New Roman" w:hAnsi="Times New Roman" w:cs="Times New Roman"/>
          <w:sz w:val="28"/>
          <w:szCs w:val="28"/>
        </w:rPr>
        <w:t>за сертиф</w:t>
      </w:r>
      <w:r w:rsidR="00C94E3D">
        <w:rPr>
          <w:rFonts w:ascii="Times New Roman" w:hAnsi="Times New Roman" w:cs="Times New Roman"/>
          <w:sz w:val="28"/>
          <w:szCs w:val="28"/>
        </w:rPr>
        <w:t>икат абонентского платежа №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 w:rsidR="00C94E3D">
        <w:rPr>
          <w:rFonts w:ascii="Times New Roman" w:hAnsi="Times New Roman" w:cs="Times New Roman"/>
          <w:sz w:val="28"/>
          <w:szCs w:val="28"/>
        </w:rPr>
        <w:t xml:space="preserve"> от 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 w:rsidR="00C94E3D">
        <w:rPr>
          <w:rFonts w:ascii="Times New Roman" w:hAnsi="Times New Roman" w:cs="Times New Roman"/>
          <w:sz w:val="28"/>
          <w:szCs w:val="28"/>
        </w:rPr>
        <w:t xml:space="preserve"> г.</w:t>
      </w:r>
      <w:r w:rsidR="003B01FD">
        <w:rPr>
          <w:rFonts w:ascii="Times New Roman" w:hAnsi="Times New Roman" w:cs="Times New Roman"/>
          <w:sz w:val="28"/>
          <w:szCs w:val="28"/>
        </w:rPr>
        <w:t xml:space="preserve"> и </w:t>
      </w:r>
      <w:r w:rsidR="00C94E3D">
        <w:rPr>
          <w:rFonts w:ascii="Times New Roman" w:hAnsi="Times New Roman" w:cs="Times New Roman"/>
          <w:sz w:val="28"/>
          <w:szCs w:val="28"/>
        </w:rPr>
        <w:t>за сертификат</w:t>
      </w:r>
      <w:r w:rsidRPr="003B01FD" w:rsidR="003B01FD">
        <w:rPr>
          <w:rFonts w:ascii="Times New Roman" w:hAnsi="Times New Roman" w:cs="Times New Roman"/>
          <w:sz w:val="28"/>
          <w:szCs w:val="28"/>
        </w:rPr>
        <w:t xml:space="preserve"> абонентского платежа №</w:t>
      </w:r>
      <w:r w:rsidR="00C94E3D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 w:rsidR="003B01FD">
        <w:rPr>
          <w:rFonts w:ascii="Times New Roman" w:hAnsi="Times New Roman" w:cs="Times New Roman"/>
          <w:sz w:val="28"/>
          <w:szCs w:val="28"/>
        </w:rPr>
        <w:t xml:space="preserve"> от 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 w:rsidR="003B01FD">
        <w:rPr>
          <w:rFonts w:ascii="Times New Roman" w:hAnsi="Times New Roman" w:cs="Times New Roman"/>
          <w:sz w:val="28"/>
          <w:szCs w:val="28"/>
        </w:rPr>
        <w:t xml:space="preserve"> г. </w:t>
      </w:r>
      <w:r w:rsidR="0057351F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3B01FD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34831">
        <w:rPr>
          <w:rFonts w:ascii="Times New Roman" w:hAnsi="Times New Roman" w:cs="Times New Roman"/>
          <w:sz w:val="28"/>
          <w:szCs w:val="28"/>
        </w:rPr>
        <w:t>*</w:t>
      </w:r>
      <w:r w:rsidR="00C34831">
        <w:rPr>
          <w:rFonts w:ascii="Times New Roman" w:hAnsi="Times New Roman" w:cs="Times New Roman"/>
          <w:sz w:val="28"/>
          <w:szCs w:val="28"/>
        </w:rPr>
        <w:t>*</w:t>
      </w:r>
      <w:r w:rsidR="003B0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1E7BF4">
        <w:rPr>
          <w:rFonts w:ascii="Times New Roman" w:hAnsi="Times New Roman" w:cs="Times New Roman"/>
          <w:sz w:val="28"/>
          <w:szCs w:val="28"/>
        </w:rPr>
        <w:t>,</w:t>
      </w:r>
      <w:r w:rsidR="00C94E3D">
        <w:rPr>
          <w:rFonts w:ascii="Times New Roman" w:hAnsi="Times New Roman" w:cs="Times New Roman"/>
          <w:sz w:val="28"/>
          <w:szCs w:val="28"/>
        </w:rPr>
        <w:t xml:space="preserve"> </w:t>
      </w:r>
      <w:r w:rsidR="001E7BF4">
        <w:rPr>
          <w:rFonts w:ascii="Times New Roman" w:hAnsi="Times New Roman" w:cs="Times New Roman"/>
          <w:sz w:val="28"/>
          <w:szCs w:val="28"/>
        </w:rPr>
        <w:t xml:space="preserve">за услуги почты в сумме 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 w:rsidR="001E7BF4">
        <w:rPr>
          <w:rFonts w:ascii="Times New Roman" w:hAnsi="Times New Roman" w:cs="Times New Roman"/>
          <w:sz w:val="28"/>
          <w:szCs w:val="28"/>
        </w:rPr>
        <w:t xml:space="preserve"> рубл</w:t>
      </w:r>
      <w:r w:rsidR="003B01FD">
        <w:rPr>
          <w:rFonts w:ascii="Times New Roman" w:hAnsi="Times New Roman" w:cs="Times New Roman"/>
          <w:sz w:val="28"/>
          <w:szCs w:val="28"/>
        </w:rPr>
        <w:t>ь</w:t>
      </w:r>
      <w:r w:rsidR="001E7BF4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 w:rsidR="001E7BF4">
        <w:rPr>
          <w:rFonts w:ascii="Times New Roman" w:hAnsi="Times New Roman" w:cs="Times New Roman"/>
          <w:sz w:val="28"/>
          <w:szCs w:val="28"/>
        </w:rPr>
        <w:t xml:space="preserve"> копеек, </w:t>
      </w:r>
      <w:r w:rsidR="002D0DA6">
        <w:rPr>
          <w:rFonts w:ascii="Times New Roman" w:hAnsi="Times New Roman" w:cs="Times New Roman"/>
          <w:sz w:val="28"/>
          <w:szCs w:val="28"/>
        </w:rPr>
        <w:t xml:space="preserve">за компенсацию морального вреда в сумме 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 w:rsidR="002D0DA6">
        <w:rPr>
          <w:rFonts w:ascii="Times New Roman" w:hAnsi="Times New Roman" w:cs="Times New Roman"/>
          <w:sz w:val="28"/>
          <w:szCs w:val="28"/>
        </w:rPr>
        <w:t xml:space="preserve"> копеек, штраф в размере 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 w:rsidR="001E7BF4">
        <w:rPr>
          <w:rFonts w:ascii="Times New Roman" w:hAnsi="Times New Roman" w:cs="Times New Roman"/>
          <w:sz w:val="28"/>
          <w:szCs w:val="28"/>
        </w:rPr>
        <w:t xml:space="preserve"> </w:t>
      </w:r>
      <w:r w:rsidR="002D0DA6">
        <w:rPr>
          <w:rFonts w:ascii="Times New Roman" w:hAnsi="Times New Roman" w:cs="Times New Roman"/>
          <w:sz w:val="28"/>
          <w:szCs w:val="28"/>
        </w:rPr>
        <w:t>рубл</w:t>
      </w:r>
      <w:r w:rsidR="00A53753">
        <w:rPr>
          <w:rFonts w:ascii="Times New Roman" w:hAnsi="Times New Roman" w:cs="Times New Roman"/>
          <w:sz w:val="28"/>
          <w:szCs w:val="28"/>
        </w:rPr>
        <w:t>ей</w:t>
      </w:r>
      <w:r w:rsidR="002D0DA6">
        <w:rPr>
          <w:rFonts w:ascii="Times New Roman" w:hAnsi="Times New Roman" w:cs="Times New Roman"/>
          <w:sz w:val="28"/>
          <w:szCs w:val="28"/>
        </w:rPr>
        <w:t xml:space="preserve"> </w:t>
      </w:r>
      <w:r w:rsidR="001E7BF4">
        <w:rPr>
          <w:rFonts w:ascii="Times New Roman" w:hAnsi="Times New Roman" w:cs="Times New Roman"/>
          <w:sz w:val="28"/>
          <w:szCs w:val="28"/>
        </w:rPr>
        <w:t>0</w:t>
      </w:r>
      <w:r w:rsidR="002D0DA6">
        <w:rPr>
          <w:rFonts w:ascii="Times New Roman" w:hAnsi="Times New Roman" w:cs="Times New Roman"/>
          <w:sz w:val="28"/>
          <w:szCs w:val="28"/>
        </w:rPr>
        <w:t>0</w:t>
      </w:r>
      <w:r w:rsidR="00A53753">
        <w:rPr>
          <w:rFonts w:ascii="Times New Roman" w:hAnsi="Times New Roman" w:cs="Times New Roman"/>
          <w:sz w:val="28"/>
          <w:szCs w:val="28"/>
        </w:rPr>
        <w:t xml:space="preserve"> (снижена на основании ст. 333 ГК РФ)</w:t>
      </w:r>
      <w:r w:rsidR="002D0DA6">
        <w:rPr>
          <w:rFonts w:ascii="Times New Roman" w:hAnsi="Times New Roman" w:cs="Times New Roman"/>
          <w:sz w:val="28"/>
          <w:szCs w:val="28"/>
        </w:rPr>
        <w:t>.</w:t>
      </w:r>
      <w:r w:rsidR="00A53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E3D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в остальной части иска отказать. </w:t>
      </w:r>
    </w:p>
    <w:p w:rsidR="00A5375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иска к </w:t>
      </w:r>
      <w:r w:rsidRPr="00A53753">
        <w:rPr>
          <w:rFonts w:ascii="Times New Roman" w:hAnsi="Times New Roman" w:cs="Times New Roman"/>
          <w:sz w:val="28"/>
          <w:szCs w:val="28"/>
        </w:rPr>
        <w:t>ОАО «</w:t>
      </w:r>
      <w:r w:rsidRPr="00A53753">
        <w:rPr>
          <w:rFonts w:ascii="Times New Roman" w:hAnsi="Times New Roman" w:cs="Times New Roman"/>
          <w:sz w:val="28"/>
          <w:szCs w:val="28"/>
        </w:rPr>
        <w:t>Ресо</w:t>
      </w:r>
      <w:r w:rsidRPr="00A53753">
        <w:rPr>
          <w:rFonts w:ascii="Times New Roman" w:hAnsi="Times New Roman" w:cs="Times New Roman"/>
          <w:sz w:val="28"/>
          <w:szCs w:val="28"/>
        </w:rPr>
        <w:t xml:space="preserve"> – Гарантия» о защите прав потребителей</w:t>
      </w:r>
      <w:r>
        <w:rPr>
          <w:rFonts w:ascii="Times New Roman" w:hAnsi="Times New Roman" w:cs="Times New Roman"/>
          <w:sz w:val="28"/>
          <w:szCs w:val="28"/>
        </w:rPr>
        <w:t xml:space="preserve"> также отказать.</w:t>
      </w:r>
    </w:p>
    <w:p w:rsidR="006D3F73" w:rsidRPr="006D3F7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3F7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53753" w:rsidR="00A53753">
        <w:rPr>
          <w:rFonts w:ascii="Times New Roman" w:hAnsi="Times New Roman" w:cs="Times New Roman"/>
          <w:sz w:val="28"/>
          <w:szCs w:val="28"/>
        </w:rPr>
        <w:t>Общества  с</w:t>
      </w:r>
      <w:r w:rsidRPr="00A53753" w:rsidR="00A53753">
        <w:rPr>
          <w:rFonts w:ascii="Times New Roman" w:hAnsi="Times New Roman" w:cs="Times New Roman"/>
          <w:sz w:val="28"/>
          <w:szCs w:val="28"/>
        </w:rPr>
        <w:t xml:space="preserve"> ограниченной ответственностью «Европейская юридическая служба»</w:t>
      </w:r>
      <w:r w:rsidRPr="001E7BF4" w:rsidR="001E7BF4">
        <w:rPr>
          <w:rFonts w:ascii="Times New Roman" w:hAnsi="Times New Roman" w:cs="Times New Roman"/>
          <w:sz w:val="28"/>
          <w:szCs w:val="28"/>
        </w:rPr>
        <w:t xml:space="preserve"> </w:t>
      </w:r>
      <w:r w:rsidRPr="006D3F73">
        <w:rPr>
          <w:rFonts w:ascii="Times New Roman" w:hAnsi="Times New Roman" w:cs="Times New Roman"/>
          <w:sz w:val="28"/>
          <w:szCs w:val="28"/>
        </w:rPr>
        <w:t>госпошлину в сумме</w:t>
      </w:r>
      <w:r w:rsidR="00A53753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 w:rsidRPr="006D3F7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A53753">
        <w:rPr>
          <w:rFonts w:ascii="Times New Roman" w:hAnsi="Times New Roman" w:cs="Times New Roman"/>
          <w:sz w:val="28"/>
          <w:szCs w:val="28"/>
        </w:rPr>
        <w:t xml:space="preserve"> </w:t>
      </w:r>
      <w:r w:rsidR="00C34831">
        <w:rPr>
          <w:rFonts w:ascii="Times New Roman" w:hAnsi="Times New Roman" w:cs="Times New Roman"/>
          <w:sz w:val="28"/>
          <w:szCs w:val="28"/>
        </w:rPr>
        <w:t>**</w:t>
      </w:r>
      <w:r w:rsidR="00C94E3D">
        <w:rPr>
          <w:rFonts w:ascii="Times New Roman" w:hAnsi="Times New Roman" w:cs="Times New Roman"/>
          <w:sz w:val="28"/>
          <w:szCs w:val="28"/>
        </w:rPr>
        <w:t xml:space="preserve"> </w:t>
      </w:r>
      <w:r w:rsidRPr="006D3F73">
        <w:rPr>
          <w:rFonts w:ascii="Times New Roman" w:hAnsi="Times New Roman" w:cs="Times New Roman"/>
          <w:sz w:val="28"/>
          <w:szCs w:val="28"/>
        </w:rPr>
        <w:t>копеек в доход соответствующего бюджета согласно нормативам отчислений, установленным бюджетным законодательством Российской Федерации.</w:t>
      </w:r>
    </w:p>
    <w:p w:rsidR="0057351F" w:rsidRPr="0057351F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1F">
        <w:rPr>
          <w:rFonts w:ascii="Times New Roman" w:hAnsi="Times New Roman" w:cs="Times New Roman"/>
          <w:sz w:val="28"/>
          <w:szCs w:val="28"/>
        </w:rPr>
        <w:t xml:space="preserve">Лица, участвующие в деле, их представители вправе обратиться в суд </w:t>
      </w:r>
      <w:r w:rsidRPr="0057351F">
        <w:rPr>
          <w:rFonts w:ascii="Times New Roman" w:hAnsi="Times New Roman" w:cs="Times New Roman"/>
          <w:sz w:val="28"/>
          <w:szCs w:val="28"/>
        </w:rPr>
        <w:t>с  заявлением</w:t>
      </w:r>
      <w:r w:rsidRPr="0057351F">
        <w:rPr>
          <w:rFonts w:ascii="Times New Roman" w:hAnsi="Times New Roman" w:cs="Times New Roman"/>
          <w:sz w:val="28"/>
          <w:szCs w:val="28"/>
        </w:rPr>
        <w:t xml:space="preserve"> о составлении мотивированного решения в течение трех дней со дня объявления резолютивной части решения суда, если они присутствовали в судебном заседании; или  в течение пятнадцати дней со дня объявления резолютивной части решения суда, если  они  не присутствовали в судебном заседании.</w:t>
      </w:r>
    </w:p>
    <w:p w:rsidR="0057351F" w:rsidRPr="0057351F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1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147B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51F">
        <w:rPr>
          <w:rFonts w:ascii="Times New Roman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7351F" w:rsidRPr="00C147B3" w:rsidP="005735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4E3D" w:rsidRPr="00C94E3D" w:rsidP="00C9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3D">
        <w:rPr>
          <w:rFonts w:ascii="Times New Roman" w:hAnsi="Times New Roman" w:cs="Times New Roman"/>
          <w:sz w:val="28"/>
          <w:szCs w:val="28"/>
        </w:rPr>
        <w:t>Мировой судья:</w:t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  <w:t xml:space="preserve">Г.И. </w:t>
      </w:r>
      <w:r w:rsidRPr="00C94E3D">
        <w:rPr>
          <w:rFonts w:ascii="Times New Roman" w:hAnsi="Times New Roman" w:cs="Times New Roman"/>
          <w:sz w:val="28"/>
          <w:szCs w:val="28"/>
        </w:rPr>
        <w:t>Гиззатуллина</w:t>
      </w:r>
    </w:p>
    <w:p w:rsidR="00C94E3D" w:rsidRPr="00C94E3D" w:rsidP="00C9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3D">
        <w:rPr>
          <w:rFonts w:ascii="Times New Roman" w:hAnsi="Times New Roman" w:cs="Times New Roman"/>
          <w:sz w:val="28"/>
          <w:szCs w:val="28"/>
        </w:rPr>
        <w:t>Копия верна.</w:t>
      </w:r>
    </w:p>
    <w:p w:rsidR="00C94E3D" w:rsidRPr="00C94E3D" w:rsidP="00C9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E3D" w:rsidRPr="00C94E3D" w:rsidP="00C9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E3D">
        <w:rPr>
          <w:rFonts w:ascii="Times New Roman" w:hAnsi="Times New Roman" w:cs="Times New Roman"/>
          <w:sz w:val="28"/>
          <w:szCs w:val="28"/>
        </w:rPr>
        <w:t>Мировой судья:</w:t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</w:r>
      <w:r w:rsidRPr="00C94E3D">
        <w:rPr>
          <w:rFonts w:ascii="Times New Roman" w:hAnsi="Times New Roman" w:cs="Times New Roman"/>
          <w:sz w:val="28"/>
          <w:szCs w:val="28"/>
        </w:rPr>
        <w:tab/>
        <w:t xml:space="preserve">Г.И. </w:t>
      </w:r>
      <w:r w:rsidRPr="00C94E3D">
        <w:rPr>
          <w:rFonts w:ascii="Times New Roman" w:hAnsi="Times New Roman" w:cs="Times New Roman"/>
          <w:sz w:val="28"/>
          <w:szCs w:val="28"/>
        </w:rPr>
        <w:t>Гиззатуллина</w:t>
      </w:r>
    </w:p>
    <w:p w:rsidR="00C147B3" w:rsidRPr="00C147B3" w:rsidP="00C94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94E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B3"/>
    <w:rsid w:val="001E7BF4"/>
    <w:rsid w:val="002D0DA6"/>
    <w:rsid w:val="003B01FD"/>
    <w:rsid w:val="0057351F"/>
    <w:rsid w:val="006D3F73"/>
    <w:rsid w:val="008C44C5"/>
    <w:rsid w:val="009530C8"/>
    <w:rsid w:val="00A53753"/>
    <w:rsid w:val="00C147B3"/>
    <w:rsid w:val="00C34831"/>
    <w:rsid w:val="00C72B5D"/>
    <w:rsid w:val="00C94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192DA1-BF15-4106-A7B4-62A657F5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D3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D3F73"/>
    <w:rPr>
      <w:rFonts w:ascii="Segoe UI" w:hAnsi="Segoe UI" w:cs="Segoe UI"/>
      <w:sz w:val="18"/>
      <w:szCs w:val="18"/>
    </w:rPr>
  </w:style>
  <w:style w:type="paragraph" w:customStyle="1" w:styleId="1">
    <w:name w:val="Знак Знак Знак Знак Знак Знак1 Знак Знак Знак"/>
    <w:basedOn w:val="Normal"/>
    <w:rsid w:val="00C94E3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