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214241">
        <w:rPr>
          <w:sz w:val="28"/>
          <w:szCs w:val="28"/>
        </w:rPr>
        <w:t>21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  <w:r w:rsidR="008F64A7">
        <w:rPr>
          <w:sz w:val="28"/>
          <w:szCs w:val="28"/>
        </w:rPr>
        <w:t>(2-</w:t>
      </w:r>
      <w:r w:rsidR="00214241">
        <w:rPr>
          <w:sz w:val="28"/>
          <w:szCs w:val="28"/>
        </w:rPr>
        <w:t>1777</w:t>
      </w:r>
      <w:r w:rsidR="008F64A7">
        <w:rPr>
          <w:sz w:val="28"/>
          <w:szCs w:val="28"/>
        </w:rPr>
        <w:t>/2021)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21</w:t>
      </w:r>
      <w:r w:rsidRPr="00BB1760">
        <w:rPr>
          <w:sz w:val="28"/>
          <w:szCs w:val="28"/>
        </w:rPr>
        <w:t>-00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>464</w:t>
      </w:r>
      <w:r w:rsidRPr="00BB1760">
        <w:rPr>
          <w:sz w:val="28"/>
          <w:szCs w:val="28"/>
        </w:rPr>
        <w:t>-</w:t>
      </w:r>
      <w:r w:rsidR="00214241">
        <w:rPr>
          <w:sz w:val="28"/>
          <w:szCs w:val="28"/>
        </w:rPr>
        <w:t>68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444EAB" w:rsidRPr="0029355C" w:rsidP="00444EAB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444EAB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444EAB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20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D57668">
        <w:rPr>
          <w:rFonts w:ascii="Times New Roman" w:hAnsi="Times New Roman"/>
          <w:sz w:val="28"/>
          <w:szCs w:val="27"/>
          <w:lang w:val="ru-RU"/>
        </w:rPr>
        <w:t>янва</w:t>
      </w:r>
      <w:r w:rsidR="008F64A7">
        <w:rPr>
          <w:rFonts w:ascii="Times New Roman" w:hAnsi="Times New Roman"/>
          <w:sz w:val="28"/>
          <w:szCs w:val="27"/>
          <w:lang w:val="ru-RU"/>
        </w:rPr>
        <w:t>ря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Исполняющий обязанности м</w:t>
      </w:r>
      <w:r w:rsidRPr="00BB1760">
        <w:rPr>
          <w:sz w:val="28"/>
          <w:szCs w:val="27"/>
        </w:rPr>
        <w:t>ирово</w:t>
      </w:r>
      <w:r>
        <w:rPr>
          <w:sz w:val="28"/>
          <w:szCs w:val="27"/>
        </w:rPr>
        <w:t>го</w:t>
      </w:r>
      <w:r w:rsidRPr="00BB1760">
        <w:rPr>
          <w:sz w:val="28"/>
          <w:szCs w:val="27"/>
        </w:rPr>
        <w:t xml:space="preserve"> судь</w:t>
      </w:r>
      <w:r>
        <w:rPr>
          <w:sz w:val="28"/>
          <w:szCs w:val="27"/>
        </w:rPr>
        <w:t>и</w:t>
      </w:r>
      <w:r w:rsidRPr="00BB1760">
        <w:rPr>
          <w:sz w:val="28"/>
          <w:szCs w:val="27"/>
        </w:rPr>
        <w:t xml:space="preserve">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</w:t>
      </w:r>
      <w:r>
        <w:rPr>
          <w:sz w:val="28"/>
          <w:szCs w:val="27"/>
        </w:rPr>
        <w:t xml:space="preserve"> -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бщества с ограниченной ответственностью </w:t>
      </w:r>
      <w:r w:rsidR="00214241">
        <w:rPr>
          <w:sz w:val="28"/>
          <w:szCs w:val="28"/>
        </w:rPr>
        <w:br/>
        <w:t xml:space="preserve">МКК </w:t>
      </w:r>
      <w:r w:rsidRPr="005A2BC7">
        <w:rPr>
          <w:sz w:val="28"/>
          <w:szCs w:val="28"/>
        </w:rPr>
        <w:t>«</w:t>
      </w:r>
      <w:r w:rsidR="00214241">
        <w:rPr>
          <w:sz w:val="28"/>
          <w:szCs w:val="28"/>
        </w:rPr>
        <w:t>Центрофинанс Групп</w:t>
      </w:r>
      <w:r w:rsidRPr="005A2BC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214241">
        <w:rPr>
          <w:sz w:val="28"/>
          <w:szCs w:val="28"/>
        </w:rPr>
        <w:t>Давлетшину</w:t>
      </w:r>
      <w:r w:rsidR="00214241">
        <w:rPr>
          <w:sz w:val="28"/>
          <w:szCs w:val="28"/>
        </w:rPr>
        <w:t xml:space="preserve"> </w:t>
      </w:r>
      <w:r>
        <w:rPr>
          <w:sz w:val="28"/>
          <w:szCs w:val="28"/>
        </w:rPr>
        <w:t>М.Ф.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>,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Российской Федерации,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214241" w:rsidRPr="005A2BC7" w:rsidP="0021424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</w:t>
      </w:r>
      <w:r>
        <w:rPr>
          <w:sz w:val="28"/>
          <w:szCs w:val="28"/>
        </w:rPr>
        <w:br/>
        <w:t xml:space="preserve">МКК </w:t>
      </w:r>
      <w:r w:rsidRPr="005A2BC7">
        <w:rPr>
          <w:sz w:val="28"/>
          <w:szCs w:val="28"/>
        </w:rPr>
        <w:t>«</w:t>
      </w:r>
      <w:r>
        <w:rPr>
          <w:sz w:val="28"/>
          <w:szCs w:val="28"/>
        </w:rPr>
        <w:t>Центрофинанс Групп</w:t>
      </w:r>
      <w:r w:rsidRPr="005A2BC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Давлетшину</w:t>
      </w:r>
      <w:r>
        <w:rPr>
          <w:sz w:val="28"/>
          <w:szCs w:val="28"/>
        </w:rPr>
        <w:t xml:space="preserve"> М.Ф.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 ДАННЫЕ ИЗЪЯТЫ</w:t>
      </w:r>
      <w:r>
        <w:rPr>
          <w:sz w:val="28"/>
          <w:szCs w:val="28"/>
        </w:rPr>
        <w:t>,</w:t>
      </w:r>
      <w:r w:rsidRPr="005A2BC7">
        <w:rPr>
          <w:sz w:val="28"/>
          <w:szCs w:val="28"/>
        </w:rPr>
        <w:t xml:space="preserve"> удовлетворить.</w:t>
      </w:r>
    </w:p>
    <w:p w:rsidR="00F77911" w:rsidRPr="00802677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Давлетшина Мидхата Фоатовича </w:t>
      </w:r>
      <w:r w:rsidRPr="005A2BC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общества с ограниченной ответственностью МКК </w:t>
      </w:r>
      <w:r w:rsidRPr="005A2BC7">
        <w:rPr>
          <w:sz w:val="28"/>
          <w:szCs w:val="28"/>
        </w:rPr>
        <w:t>«</w:t>
      </w:r>
      <w:r>
        <w:rPr>
          <w:sz w:val="28"/>
          <w:szCs w:val="28"/>
        </w:rPr>
        <w:t>Центрофинанс Групп</w:t>
      </w:r>
      <w:r w:rsidRPr="005A2BC7">
        <w:rPr>
          <w:sz w:val="28"/>
          <w:szCs w:val="28"/>
        </w:rPr>
        <w:t>»</w:t>
      </w:r>
      <w:r w:rsidR="00605F76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 w:rsidRPr="005A2BC7">
        <w:rPr>
          <w:sz w:val="28"/>
          <w:szCs w:val="28"/>
        </w:rPr>
        <w:t xml:space="preserve"> </w:t>
      </w:r>
      <w:r w:rsidRPr="005A2BC7" w:rsidR="00605F76">
        <w:rPr>
          <w:sz w:val="28"/>
          <w:szCs w:val="28"/>
        </w:rPr>
        <w:t xml:space="preserve">по </w:t>
      </w:r>
      <w:r w:rsidR="00605F76">
        <w:rPr>
          <w:sz w:val="28"/>
          <w:szCs w:val="28"/>
        </w:rPr>
        <w:t xml:space="preserve">договору займа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образовавшуюся с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br/>
        <w:t>15 072 (пятнадцать тысяч семьдесят два) рубля 33 копейки, из которых 7 313 (семь тысяч триста тринадцать) рублей 82 копейки – сумма задолженности по основно</w:t>
      </w:r>
      <w:r>
        <w:rPr>
          <w:sz w:val="28"/>
          <w:szCs w:val="28"/>
        </w:rPr>
        <w:t xml:space="preserve">му долгу, 7 273 (семь тысяч двести семьдесят три) рубля </w:t>
      </w:r>
      <w:r>
        <w:rPr>
          <w:sz w:val="28"/>
          <w:szCs w:val="28"/>
        </w:rPr>
        <w:br/>
        <w:t>59</w:t>
      </w:r>
      <w:r>
        <w:rPr>
          <w:sz w:val="28"/>
          <w:szCs w:val="28"/>
        </w:rPr>
        <w:t xml:space="preserve"> копеек – сумма задолженности по процентам за пользование займом, </w:t>
      </w:r>
      <w:r>
        <w:rPr>
          <w:sz w:val="28"/>
          <w:szCs w:val="28"/>
        </w:rPr>
        <w:br/>
        <w:t>484 (четыреста восемьдесят четыре) рубля 92 копейки – неустойка, а также расходы на оплату услуг представителя в размере 1 500 (од</w:t>
      </w:r>
      <w:r>
        <w:rPr>
          <w:sz w:val="28"/>
          <w:szCs w:val="28"/>
        </w:rPr>
        <w:t>на тысяча пятьсот) рублей в разумных пределах и расходы по уплате государственной пошлины в размере 602 (шестьсот два) рубля 89 копеек</w:t>
      </w:r>
      <w:r w:rsidRPr="00C0295E">
        <w:rPr>
          <w:sz w:val="28"/>
          <w:szCs w:val="28"/>
        </w:rPr>
        <w:t xml:space="preserve">. </w:t>
      </w:r>
    </w:p>
    <w:p w:rsidR="008F64A7" w:rsidP="008F64A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могут подать заявление о составлении  мотивированного решения суда:</w:t>
      </w:r>
    </w:p>
    <w:p w:rsidR="008F64A7" w:rsidP="008F64A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F64A7" w:rsidP="008F64A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пятнадцати дней со дня объявления резолютивной части решения суда, если лица, участвующие в </w:t>
      </w:r>
      <w:r>
        <w:rPr>
          <w:sz w:val="28"/>
          <w:szCs w:val="28"/>
        </w:rPr>
        <w:t>деле, их представители не присутствовали в судебном заседании.</w:t>
      </w:r>
    </w:p>
    <w:p w:rsidR="008F64A7" w:rsidP="008F64A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Чистопольский городской суд Республики Татарстан через мирового судью </w:t>
      </w:r>
      <w:r>
        <w:rPr>
          <w:sz w:val="28"/>
          <w:szCs w:val="28"/>
        </w:rPr>
        <w:t>судебного участка № 2 по Чистопольскому судебному району Республики</w:t>
      </w:r>
      <w:r>
        <w:rPr>
          <w:sz w:val="28"/>
          <w:szCs w:val="28"/>
        </w:rPr>
        <w:t xml:space="preserve"> Татарстан в течение месяца со дня принятия решения суда. </w:t>
      </w:r>
    </w:p>
    <w:p w:rsidR="00351A95" w:rsidRPr="00740731" w:rsidP="00351A95">
      <w:pPr>
        <w:jc w:val="both"/>
        <w:rPr>
          <w:sz w:val="28"/>
          <w:szCs w:val="28"/>
        </w:rPr>
      </w:pPr>
    </w:p>
    <w:p w:rsidR="00351A95" w:rsidP="00351A95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643747" w:rsidRPr="00740731" w:rsidP="00351A95">
      <w:pPr>
        <w:jc w:val="both"/>
        <w:rPr>
          <w:sz w:val="28"/>
          <w:szCs w:val="28"/>
        </w:rPr>
      </w:pPr>
    </w:p>
    <w:p w:rsidR="00351A95" w:rsidRPr="00F729FD" w:rsidP="00351A95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B675F1" w:rsidP="00351A95">
      <w:pPr>
        <w:rPr>
          <w:sz w:val="28"/>
          <w:szCs w:val="28"/>
        </w:rPr>
      </w:pPr>
      <w:r w:rsidRPr="00F729FD">
        <w:rPr>
          <w:sz w:val="28"/>
          <w:szCs w:val="28"/>
        </w:rPr>
        <w:t xml:space="preserve">Мировой судья                                                                   </w:t>
      </w:r>
      <w:r w:rsidRPr="00F729FD">
        <w:rPr>
          <w:sz w:val="28"/>
          <w:szCs w:val="28"/>
        </w:rPr>
        <w:t xml:space="preserve">                 М.А. Храмов</w:t>
      </w:r>
    </w:p>
    <w:p w:rsidR="004B3F12" w:rsidP="00351A95">
      <w:pPr>
        <w:rPr>
          <w:sz w:val="28"/>
          <w:szCs w:val="28"/>
        </w:rPr>
      </w:pPr>
    </w:p>
    <w:p w:rsidR="004B3F12" w:rsidP="00351A95">
      <w:pPr>
        <w:rPr>
          <w:sz w:val="28"/>
          <w:szCs w:val="28"/>
        </w:rPr>
      </w:pPr>
    </w:p>
    <w:p w:rsidR="004B3F12" w:rsidP="00351A95">
      <w:pPr>
        <w:rPr>
          <w:sz w:val="28"/>
          <w:szCs w:val="28"/>
        </w:rPr>
      </w:pPr>
    </w:p>
    <w:p w:rsidR="004B3F12" w:rsidP="00351A95">
      <w:pPr>
        <w:rPr>
          <w:sz w:val="28"/>
          <w:szCs w:val="28"/>
        </w:rPr>
      </w:pPr>
    </w:p>
    <w:p w:rsidR="004B3F12" w:rsidP="00351A95"/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203E6C"/>
    <w:rsid w:val="00214241"/>
    <w:rsid w:val="00220F04"/>
    <w:rsid w:val="002312BC"/>
    <w:rsid w:val="0029355C"/>
    <w:rsid w:val="00351A95"/>
    <w:rsid w:val="0035478B"/>
    <w:rsid w:val="003E5E60"/>
    <w:rsid w:val="00444EAB"/>
    <w:rsid w:val="004B3F12"/>
    <w:rsid w:val="005A2BC7"/>
    <w:rsid w:val="00605F76"/>
    <w:rsid w:val="00643747"/>
    <w:rsid w:val="00740731"/>
    <w:rsid w:val="00802677"/>
    <w:rsid w:val="008F64A7"/>
    <w:rsid w:val="00950355"/>
    <w:rsid w:val="00AA0911"/>
    <w:rsid w:val="00AC0B4F"/>
    <w:rsid w:val="00AF3152"/>
    <w:rsid w:val="00B62692"/>
    <w:rsid w:val="00B675F1"/>
    <w:rsid w:val="00BB1760"/>
    <w:rsid w:val="00BD5F26"/>
    <w:rsid w:val="00C00662"/>
    <w:rsid w:val="00C0295E"/>
    <w:rsid w:val="00C15093"/>
    <w:rsid w:val="00C5777A"/>
    <w:rsid w:val="00D57668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