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E862FF">
        <w:rPr>
          <w:sz w:val="28"/>
          <w:szCs w:val="28"/>
        </w:rPr>
        <w:t>13</w:t>
      </w:r>
      <w:r>
        <w:rPr>
          <w:sz w:val="28"/>
          <w:szCs w:val="28"/>
        </w:rPr>
        <w:t>/3/202</w:t>
      </w:r>
      <w:r w:rsidR="0045562D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20 я</w:t>
      </w:r>
      <w:r w:rsidR="0045562D"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562D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к </w:t>
      </w:r>
      <w:r w:rsidR="0045562D">
        <w:rPr>
          <w:sz w:val="28"/>
          <w:szCs w:val="28"/>
        </w:rPr>
        <w:t>Бочкаревой Т</w:t>
      </w:r>
      <w:r w:rsidR="00451A5B">
        <w:rPr>
          <w:sz w:val="28"/>
          <w:szCs w:val="28"/>
        </w:rPr>
        <w:t>.</w:t>
      </w:r>
      <w:r w:rsidR="0045562D">
        <w:rPr>
          <w:sz w:val="28"/>
          <w:szCs w:val="28"/>
        </w:rPr>
        <w:t>В</w:t>
      </w:r>
      <w:r w:rsidR="00451A5B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71B10">
        <w:rPr>
          <w:sz w:val="28"/>
          <w:szCs w:val="28"/>
        </w:rPr>
        <w:t xml:space="preserve"> частично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0C0EF5">
        <w:rPr>
          <w:sz w:val="28"/>
          <w:szCs w:val="28"/>
        </w:rPr>
        <w:t>Бочкаревой Т</w:t>
      </w:r>
      <w:r w:rsidR="00451A5B">
        <w:rPr>
          <w:sz w:val="28"/>
          <w:szCs w:val="28"/>
        </w:rPr>
        <w:t>.</w:t>
      </w:r>
      <w:r w:rsidR="000C0EF5">
        <w:rPr>
          <w:sz w:val="28"/>
          <w:szCs w:val="28"/>
        </w:rPr>
        <w:t>В</w:t>
      </w:r>
      <w:r w:rsidR="00451A5B">
        <w:rPr>
          <w:sz w:val="28"/>
          <w:szCs w:val="28"/>
        </w:rPr>
        <w:t>.</w:t>
      </w:r>
      <w:r w:rsidR="00F71B10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займа</w:t>
      </w:r>
      <w:r w:rsidR="00FB407F">
        <w:rPr>
          <w:sz w:val="28"/>
          <w:szCs w:val="28"/>
        </w:rPr>
        <w:t xml:space="preserve"> от </w:t>
      </w:r>
      <w:r w:rsidR="00F71B10">
        <w:rPr>
          <w:sz w:val="28"/>
          <w:szCs w:val="28"/>
        </w:rPr>
        <w:t>1</w:t>
      </w:r>
      <w:r w:rsidR="000C0EF5">
        <w:rPr>
          <w:sz w:val="28"/>
          <w:szCs w:val="28"/>
        </w:rPr>
        <w:t>2</w:t>
      </w:r>
      <w:r w:rsidR="00FB407F">
        <w:rPr>
          <w:sz w:val="28"/>
          <w:szCs w:val="28"/>
        </w:rPr>
        <w:t xml:space="preserve"> </w:t>
      </w:r>
      <w:r w:rsidR="00F71B10">
        <w:rPr>
          <w:sz w:val="28"/>
          <w:szCs w:val="28"/>
        </w:rPr>
        <w:t>ма</w:t>
      </w:r>
      <w:r w:rsidR="000C0EF5">
        <w:rPr>
          <w:sz w:val="28"/>
          <w:szCs w:val="28"/>
        </w:rPr>
        <w:t>я</w:t>
      </w:r>
      <w:r w:rsidR="00FB407F">
        <w:rPr>
          <w:sz w:val="28"/>
          <w:szCs w:val="28"/>
        </w:rPr>
        <w:t xml:space="preserve"> 201</w:t>
      </w:r>
      <w:r w:rsidR="000C0EF5">
        <w:rPr>
          <w:sz w:val="28"/>
          <w:szCs w:val="28"/>
        </w:rPr>
        <w:t>8</w:t>
      </w:r>
      <w:r w:rsidR="00FB407F">
        <w:rPr>
          <w:sz w:val="28"/>
          <w:szCs w:val="28"/>
        </w:rPr>
        <w:t xml:space="preserve"> года № </w:t>
      </w:r>
      <w:r w:rsidR="00451A5B">
        <w:rPr>
          <w:sz w:val="28"/>
          <w:szCs w:val="28"/>
        </w:rPr>
        <w:t xml:space="preserve">***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0C0EF5">
        <w:rPr>
          <w:sz w:val="28"/>
          <w:szCs w:val="28"/>
        </w:rPr>
        <w:t xml:space="preserve"> сумму займа в размере 9 000 рублей, проценты за пользование займом </w:t>
      </w:r>
      <w:r w:rsidR="00F71B10">
        <w:rPr>
          <w:sz w:val="28"/>
          <w:szCs w:val="28"/>
        </w:rPr>
        <w:t xml:space="preserve">за период с </w:t>
      </w:r>
      <w:r w:rsidR="000C0EF5">
        <w:rPr>
          <w:sz w:val="28"/>
          <w:szCs w:val="28"/>
        </w:rPr>
        <w:t>12</w:t>
      </w:r>
      <w:r w:rsidR="00F71B10">
        <w:rPr>
          <w:sz w:val="28"/>
          <w:szCs w:val="28"/>
        </w:rPr>
        <w:t xml:space="preserve"> </w:t>
      </w:r>
      <w:r w:rsidR="000C0EF5">
        <w:rPr>
          <w:sz w:val="28"/>
          <w:szCs w:val="28"/>
        </w:rPr>
        <w:t>мая</w:t>
      </w:r>
      <w:r w:rsidR="00F71B10">
        <w:rPr>
          <w:sz w:val="28"/>
          <w:szCs w:val="28"/>
        </w:rPr>
        <w:t xml:space="preserve"> 201</w:t>
      </w:r>
      <w:r w:rsidR="000C0EF5">
        <w:rPr>
          <w:sz w:val="28"/>
          <w:szCs w:val="28"/>
        </w:rPr>
        <w:t>8</w:t>
      </w:r>
      <w:r w:rsidR="00F71B10">
        <w:rPr>
          <w:sz w:val="28"/>
          <w:szCs w:val="28"/>
        </w:rPr>
        <w:t xml:space="preserve"> года по 0</w:t>
      </w:r>
      <w:r w:rsidR="000C0EF5">
        <w:rPr>
          <w:sz w:val="28"/>
          <w:szCs w:val="28"/>
        </w:rPr>
        <w:t>1</w:t>
      </w:r>
      <w:r w:rsidR="00F71B10">
        <w:rPr>
          <w:sz w:val="28"/>
          <w:szCs w:val="28"/>
        </w:rPr>
        <w:t xml:space="preserve"> ию</w:t>
      </w:r>
      <w:r w:rsidR="000C0EF5">
        <w:rPr>
          <w:sz w:val="28"/>
          <w:szCs w:val="28"/>
        </w:rPr>
        <w:t>н</w:t>
      </w:r>
      <w:r w:rsidR="00F71B10">
        <w:rPr>
          <w:sz w:val="28"/>
          <w:szCs w:val="28"/>
        </w:rPr>
        <w:t>я 20</w:t>
      </w:r>
      <w:r w:rsidR="000C0EF5">
        <w:rPr>
          <w:sz w:val="28"/>
          <w:szCs w:val="28"/>
        </w:rPr>
        <w:t>18</w:t>
      </w:r>
      <w:r w:rsidR="00F71B10">
        <w:rPr>
          <w:sz w:val="28"/>
          <w:szCs w:val="28"/>
        </w:rPr>
        <w:t xml:space="preserve"> года</w:t>
      </w:r>
      <w:r w:rsidR="000C0EF5">
        <w:rPr>
          <w:sz w:val="28"/>
          <w:szCs w:val="28"/>
        </w:rPr>
        <w:t xml:space="preserve"> в размере 3 906 рублей</w:t>
      </w:r>
      <w:r w:rsidR="0030136E">
        <w:rPr>
          <w:sz w:val="28"/>
          <w:szCs w:val="28"/>
        </w:rPr>
        <w:t xml:space="preserve">, </w:t>
      </w:r>
      <w:r w:rsidR="000C0EF5">
        <w:rPr>
          <w:sz w:val="28"/>
          <w:szCs w:val="28"/>
        </w:rPr>
        <w:t>проценты за пользование займом за период с 02 июня 2018 года по 22 июня 2020 года в размере 13 517 рублей 25 копеек</w:t>
      </w:r>
      <w:r w:rsidR="0030136E">
        <w:rPr>
          <w:sz w:val="28"/>
          <w:szCs w:val="28"/>
        </w:rPr>
        <w:t xml:space="preserve">, уплаченную государственную пошлину в размере </w:t>
      </w:r>
      <w:r w:rsidR="000C0EF5">
        <w:rPr>
          <w:sz w:val="28"/>
          <w:szCs w:val="28"/>
        </w:rPr>
        <w:t>977</w:t>
      </w:r>
      <w:r w:rsidR="0030136E">
        <w:rPr>
          <w:sz w:val="28"/>
          <w:szCs w:val="28"/>
        </w:rPr>
        <w:t xml:space="preserve"> рублей </w:t>
      </w:r>
      <w:r w:rsidR="000C0EF5">
        <w:rPr>
          <w:sz w:val="28"/>
          <w:szCs w:val="28"/>
        </w:rPr>
        <w:t>25</w:t>
      </w:r>
      <w:r w:rsidR="0030136E">
        <w:rPr>
          <w:sz w:val="28"/>
          <w:szCs w:val="28"/>
        </w:rPr>
        <w:t xml:space="preserve">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0EF5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51A5B"/>
    <w:rsid w:val="0045562D"/>
    <w:rsid w:val="0046296F"/>
    <w:rsid w:val="00473E27"/>
    <w:rsid w:val="00484A4A"/>
    <w:rsid w:val="004860AF"/>
    <w:rsid w:val="004A081C"/>
    <w:rsid w:val="004B5E25"/>
    <w:rsid w:val="004D590E"/>
    <w:rsid w:val="004D787A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271CB"/>
    <w:rsid w:val="00634831"/>
    <w:rsid w:val="00637AE9"/>
    <w:rsid w:val="0064750B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92833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F1AE6"/>
    <w:rsid w:val="00AF6085"/>
    <w:rsid w:val="00B00EB3"/>
    <w:rsid w:val="00B03488"/>
    <w:rsid w:val="00B24577"/>
    <w:rsid w:val="00B913C3"/>
    <w:rsid w:val="00BB7EB0"/>
    <w:rsid w:val="00BC2FFF"/>
    <w:rsid w:val="00BD29F0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50005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