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6360" w:rsidP="00C6636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66360" w:rsidP="00C66360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C66360" w:rsidP="00C663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                                                                                                  </w:t>
      </w:r>
    </w:p>
    <w:p w:rsidR="00C66360" w:rsidP="00C663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 2 -791/9/2022</w:t>
      </w:r>
    </w:p>
    <w:p w:rsidR="00C66360" w:rsidP="00C66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июля 2022 года                                              город Набережные Челны </w:t>
      </w:r>
    </w:p>
    <w:p w:rsidR="00C66360" w:rsidP="00C66360">
      <w:pPr>
        <w:tabs>
          <w:tab w:val="left" w:pos="9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Республика Татарстан</w:t>
      </w:r>
    </w:p>
    <w:p w:rsidR="00C66360" w:rsidP="00C66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C66360" w:rsidP="00C66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C66360" w:rsidP="00C66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Султановой</w:t>
      </w:r>
      <w:r>
        <w:rPr>
          <w:sz w:val="28"/>
          <w:szCs w:val="28"/>
        </w:rPr>
        <w:t xml:space="preserve"> </w:t>
      </w:r>
      <w:r w:rsidR="007616DF">
        <w:rPr>
          <w:sz w:val="28"/>
          <w:szCs w:val="28"/>
        </w:rPr>
        <w:t>А.В.</w:t>
      </w:r>
      <w:r>
        <w:rPr>
          <w:sz w:val="28"/>
          <w:szCs w:val="28"/>
        </w:rPr>
        <w:t xml:space="preserve"> к обществу с ограниченной ответственностью «Юридические решения» о взыскании денежных средств, расходов, компенсации морального вреда, штрафа,  </w:t>
      </w:r>
    </w:p>
    <w:p w:rsidR="00C66360" w:rsidP="00C66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194 - 196, 198 - 199 Гражданского процессуального кодекса Российской Федерации, </w:t>
      </w:r>
    </w:p>
    <w:p w:rsidR="00C66360" w:rsidP="00C66360">
      <w:pPr>
        <w:ind w:firstLine="708"/>
        <w:jc w:val="both"/>
        <w:rPr>
          <w:sz w:val="28"/>
          <w:szCs w:val="28"/>
        </w:rPr>
      </w:pPr>
    </w:p>
    <w:p w:rsidR="00C66360" w:rsidP="00C66360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решил: </w:t>
      </w:r>
    </w:p>
    <w:p w:rsidR="00C66360" w:rsidP="00C66360">
      <w:pPr>
        <w:jc w:val="center"/>
        <w:rPr>
          <w:sz w:val="28"/>
          <w:szCs w:val="28"/>
          <w:lang w:val="tt-RU"/>
        </w:rPr>
      </w:pPr>
    </w:p>
    <w:p w:rsidR="00C66360" w:rsidP="00C66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>
        <w:rPr>
          <w:sz w:val="28"/>
          <w:szCs w:val="28"/>
        </w:rPr>
        <w:t>Султановой</w:t>
      </w:r>
      <w:r>
        <w:rPr>
          <w:sz w:val="28"/>
          <w:szCs w:val="28"/>
        </w:rPr>
        <w:t xml:space="preserve"> </w:t>
      </w:r>
      <w:r w:rsidR="007616DF">
        <w:rPr>
          <w:sz w:val="28"/>
          <w:szCs w:val="28"/>
        </w:rPr>
        <w:t>А.В.</w:t>
      </w:r>
      <w:r>
        <w:rPr>
          <w:sz w:val="28"/>
          <w:szCs w:val="28"/>
        </w:rPr>
        <w:t xml:space="preserve"> к обществу с ограниченной ответственностью «Юридические решения» о взыскании денежных средств, расходов, компенсации морального вреда, штрафа, удовлетворить частично.</w:t>
      </w:r>
    </w:p>
    <w:p w:rsidR="00C66360" w:rsidP="00C66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общества с ограниченной ответственностью «Юридические решения» (ИНН 9718083320 ОГРН 5177746279266) в пользу </w:t>
      </w:r>
      <w:r>
        <w:rPr>
          <w:sz w:val="28"/>
          <w:szCs w:val="28"/>
        </w:rPr>
        <w:t>Султановой</w:t>
      </w:r>
      <w:r>
        <w:rPr>
          <w:sz w:val="28"/>
          <w:szCs w:val="28"/>
        </w:rPr>
        <w:t xml:space="preserve"> </w:t>
      </w:r>
      <w:r w:rsidR="007616DF">
        <w:rPr>
          <w:sz w:val="28"/>
          <w:szCs w:val="28"/>
        </w:rPr>
        <w:t>А.В.</w:t>
      </w:r>
      <w:r>
        <w:rPr>
          <w:sz w:val="28"/>
          <w:szCs w:val="28"/>
        </w:rPr>
        <w:t xml:space="preserve"> (паспорт </w:t>
      </w:r>
      <w:r w:rsidR="007616DF">
        <w:rPr>
          <w:sz w:val="28"/>
          <w:szCs w:val="28"/>
        </w:rPr>
        <w:t>ххх</w:t>
      </w:r>
      <w:r>
        <w:rPr>
          <w:sz w:val="28"/>
          <w:szCs w:val="28"/>
        </w:rPr>
        <w:t>)</w:t>
      </w:r>
      <w:r w:rsidR="005A4870">
        <w:rPr>
          <w:sz w:val="28"/>
          <w:szCs w:val="28"/>
        </w:rPr>
        <w:t xml:space="preserve"> </w:t>
      </w:r>
      <w:r w:rsidR="000E1655">
        <w:rPr>
          <w:sz w:val="28"/>
          <w:szCs w:val="28"/>
        </w:rPr>
        <w:t xml:space="preserve">в возврат денежных средств </w:t>
      </w:r>
      <w:r w:rsidR="005A4870">
        <w:rPr>
          <w:sz w:val="28"/>
          <w:szCs w:val="28"/>
        </w:rPr>
        <w:t xml:space="preserve">по оплате сертификата №5230183 от 24 февраля 2021 года «Юридический помощник» - </w:t>
      </w:r>
      <w:r w:rsidR="000E1655">
        <w:rPr>
          <w:sz w:val="28"/>
          <w:szCs w:val="28"/>
        </w:rPr>
        <w:t xml:space="preserve">4643 (четыре тысячи шестьсот сорок три) рублей, в счет компенсации морального вреда </w:t>
      </w:r>
      <w:r w:rsidR="005A4870">
        <w:rPr>
          <w:sz w:val="28"/>
          <w:szCs w:val="28"/>
        </w:rPr>
        <w:t xml:space="preserve">- </w:t>
      </w:r>
      <w:r w:rsidR="000E1655">
        <w:rPr>
          <w:sz w:val="28"/>
          <w:szCs w:val="28"/>
        </w:rPr>
        <w:t xml:space="preserve">1000 (одна тысяча) рублей, почтовые расходы </w:t>
      </w:r>
      <w:r w:rsidR="005A4870">
        <w:rPr>
          <w:sz w:val="28"/>
          <w:szCs w:val="28"/>
        </w:rPr>
        <w:t xml:space="preserve">- </w:t>
      </w:r>
      <w:r w:rsidR="000E1655">
        <w:rPr>
          <w:sz w:val="28"/>
          <w:szCs w:val="28"/>
        </w:rPr>
        <w:t>800 (восемьсот) рублей</w:t>
      </w:r>
      <w:r w:rsidR="005A4870">
        <w:rPr>
          <w:sz w:val="28"/>
          <w:szCs w:val="28"/>
        </w:rPr>
        <w:t>,</w:t>
      </w:r>
      <w:r w:rsidR="000E1655">
        <w:rPr>
          <w:sz w:val="28"/>
          <w:szCs w:val="28"/>
        </w:rPr>
        <w:t xml:space="preserve"> штраф за неисполнение требований потребителя</w:t>
      </w:r>
      <w:r w:rsidR="000E1655">
        <w:rPr>
          <w:sz w:val="28"/>
          <w:szCs w:val="28"/>
        </w:rPr>
        <w:t xml:space="preserve"> в добровольном порядке 2821 (две тысячи восемьсот двадцать один) рублей</w:t>
      </w:r>
      <w:r>
        <w:rPr>
          <w:sz w:val="28"/>
          <w:szCs w:val="28"/>
        </w:rPr>
        <w:t xml:space="preserve">. </w:t>
      </w:r>
    </w:p>
    <w:p w:rsidR="005A4870" w:rsidP="00C66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иска </w:t>
      </w:r>
      <w:r>
        <w:rPr>
          <w:sz w:val="28"/>
          <w:szCs w:val="28"/>
        </w:rPr>
        <w:t>Султановой</w:t>
      </w:r>
      <w:r>
        <w:rPr>
          <w:sz w:val="28"/>
          <w:szCs w:val="28"/>
        </w:rPr>
        <w:t xml:space="preserve"> А.В. отказать.</w:t>
      </w:r>
    </w:p>
    <w:p w:rsidR="000E1655" w:rsidP="00C66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«Юридические решения» государственную</w:t>
      </w:r>
      <w:r w:rsidR="005A4870">
        <w:rPr>
          <w:sz w:val="28"/>
          <w:szCs w:val="28"/>
        </w:rPr>
        <w:t xml:space="preserve"> пошлину в размере 700 (семьсот) рублей в доход бюджета муниципального образования «город Набережные Челны». </w:t>
      </w:r>
      <w:r>
        <w:rPr>
          <w:sz w:val="28"/>
          <w:szCs w:val="28"/>
        </w:rPr>
        <w:t xml:space="preserve"> </w:t>
      </w:r>
    </w:p>
    <w:p w:rsidR="00C66360" w:rsidP="00C66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C66360" w:rsidP="00C66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C66360" w:rsidP="00C663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C66360" w:rsidP="00C66360">
      <w:pPr>
        <w:jc w:val="both"/>
        <w:rPr>
          <w:sz w:val="28"/>
          <w:szCs w:val="28"/>
        </w:rPr>
      </w:pPr>
    </w:p>
    <w:p w:rsidR="00AF14E9">
      <w:r>
        <w:rPr>
          <w:sz w:val="28"/>
          <w:szCs w:val="28"/>
        </w:rPr>
        <w:t xml:space="preserve">Мировой судья                                </w:t>
      </w:r>
      <w:r w:rsidR="005A487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60"/>
    <w:rsid w:val="000E1655"/>
    <w:rsid w:val="00152A96"/>
    <w:rsid w:val="005A4870"/>
    <w:rsid w:val="007616DF"/>
    <w:rsid w:val="00AF14E9"/>
    <w:rsid w:val="00C663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