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3A5" w:rsidP="00E463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463A5" w:rsidP="00E463A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463A5" w:rsidP="00E463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E463A5" w:rsidP="00E4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2 -743/9/2022</w:t>
      </w:r>
    </w:p>
    <w:p w:rsidR="00E463A5" w:rsidP="00E4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0065-01-2022-001313-51</w:t>
      </w:r>
    </w:p>
    <w:p w:rsidR="00E463A5" w:rsidP="00E4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июля 2022 года                                                     город Набережные Челны </w:t>
      </w:r>
    </w:p>
    <w:p w:rsidR="00E463A5" w:rsidP="00E4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«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» </w:t>
      </w:r>
      <w:r w:rsidR="00207A50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 xml:space="preserve">к Валеевой </w:t>
      </w:r>
      <w:r w:rsidR="00A47D12">
        <w:rPr>
          <w:sz w:val="28"/>
          <w:szCs w:val="28"/>
        </w:rPr>
        <w:t>Э.С.</w:t>
      </w:r>
      <w:r>
        <w:rPr>
          <w:sz w:val="28"/>
          <w:szCs w:val="28"/>
        </w:rPr>
        <w:t xml:space="preserve"> о взыскании задолженности по договору займа №1901087741 от 23 августа 2019 года,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E463A5" w:rsidP="00E463A5">
      <w:pPr>
        <w:ind w:firstLine="708"/>
        <w:jc w:val="both"/>
        <w:rPr>
          <w:sz w:val="28"/>
          <w:szCs w:val="28"/>
        </w:rPr>
      </w:pPr>
    </w:p>
    <w:p w:rsidR="00E463A5" w:rsidP="00E463A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E463A5" w:rsidP="00E463A5">
      <w:pPr>
        <w:jc w:val="center"/>
        <w:rPr>
          <w:sz w:val="28"/>
          <w:szCs w:val="28"/>
          <w:lang w:val="tt-RU"/>
        </w:rPr>
      </w:pP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207A50">
        <w:rPr>
          <w:sz w:val="28"/>
          <w:szCs w:val="28"/>
        </w:rPr>
        <w:t>«</w:t>
      </w:r>
      <w:r w:rsidR="00207A50">
        <w:rPr>
          <w:sz w:val="28"/>
          <w:szCs w:val="28"/>
        </w:rPr>
        <w:t>Микрофинансовая</w:t>
      </w:r>
      <w:r w:rsidR="00207A50">
        <w:rPr>
          <w:sz w:val="28"/>
          <w:szCs w:val="28"/>
        </w:rPr>
        <w:t xml:space="preserve"> компания «Лайм-</w:t>
      </w:r>
      <w:r w:rsidR="00207A50">
        <w:rPr>
          <w:sz w:val="28"/>
          <w:szCs w:val="28"/>
        </w:rPr>
        <w:t>Займ</w:t>
      </w:r>
      <w:r w:rsidR="00207A50">
        <w:rPr>
          <w:sz w:val="28"/>
          <w:szCs w:val="28"/>
        </w:rPr>
        <w:t xml:space="preserve">» общества с ограниченной ответственностью к Валеевой </w:t>
      </w:r>
      <w:r w:rsidR="00A47D12">
        <w:rPr>
          <w:sz w:val="28"/>
          <w:szCs w:val="28"/>
        </w:rPr>
        <w:t>Э.С.</w:t>
      </w:r>
      <w:r w:rsidR="00207A50">
        <w:rPr>
          <w:sz w:val="28"/>
          <w:szCs w:val="28"/>
        </w:rPr>
        <w:t xml:space="preserve"> о взыскании задолженности по договору займа №1901087741 от 23 августа 2019 года, </w:t>
      </w:r>
      <w:r>
        <w:rPr>
          <w:sz w:val="28"/>
          <w:szCs w:val="28"/>
        </w:rPr>
        <w:t>удовлетворить.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07A50">
        <w:rPr>
          <w:sz w:val="28"/>
          <w:szCs w:val="28"/>
        </w:rPr>
        <w:t xml:space="preserve">Валеевой </w:t>
      </w:r>
      <w:r w:rsidR="00A47D12">
        <w:rPr>
          <w:sz w:val="28"/>
          <w:szCs w:val="28"/>
        </w:rPr>
        <w:t>Э.С</w:t>
      </w:r>
      <w:r w:rsidR="00207A50">
        <w:rPr>
          <w:sz w:val="28"/>
          <w:szCs w:val="28"/>
        </w:rPr>
        <w:t xml:space="preserve"> (паспорт </w:t>
      </w:r>
      <w:r w:rsidR="00A47D12">
        <w:rPr>
          <w:sz w:val="28"/>
          <w:szCs w:val="28"/>
        </w:rPr>
        <w:t>ххх</w:t>
      </w:r>
      <w:r w:rsidR="007330BC">
        <w:rPr>
          <w:sz w:val="28"/>
          <w:szCs w:val="28"/>
        </w:rPr>
        <w:t xml:space="preserve"> выдан 23.03.2011 Территориальным пунктом УФМС России по Республике Татарстан в </w:t>
      </w:r>
      <w:r w:rsidR="007330BC">
        <w:rPr>
          <w:sz w:val="28"/>
          <w:szCs w:val="28"/>
        </w:rPr>
        <w:t>Ютазинском</w:t>
      </w:r>
      <w:r w:rsidR="007330BC">
        <w:rPr>
          <w:sz w:val="28"/>
          <w:szCs w:val="28"/>
        </w:rPr>
        <w:t xml:space="preserve"> районе) </w:t>
      </w:r>
      <w:r w:rsidR="00207A50">
        <w:rPr>
          <w:sz w:val="28"/>
          <w:szCs w:val="28"/>
        </w:rPr>
        <w:t>в пользу «</w:t>
      </w:r>
      <w:r w:rsidR="00207A50">
        <w:rPr>
          <w:sz w:val="28"/>
          <w:szCs w:val="28"/>
        </w:rPr>
        <w:t>Микро</w:t>
      </w:r>
      <w:r>
        <w:rPr>
          <w:sz w:val="28"/>
          <w:szCs w:val="28"/>
        </w:rPr>
        <w:t>финансовая</w:t>
      </w:r>
      <w:r>
        <w:rPr>
          <w:sz w:val="28"/>
          <w:szCs w:val="28"/>
        </w:rPr>
        <w:t xml:space="preserve"> компания «Лайм-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» </w:t>
      </w:r>
      <w:r w:rsidR="00207A50">
        <w:rPr>
          <w:sz w:val="28"/>
          <w:szCs w:val="28"/>
        </w:rPr>
        <w:t>общества с ограниченной ответственностью (ИНН 7724889891</w:t>
      </w:r>
      <w:r w:rsidR="00E95FFF">
        <w:rPr>
          <w:sz w:val="28"/>
          <w:szCs w:val="28"/>
        </w:rPr>
        <w:t xml:space="preserve"> ОГРН 1137746831606) </w:t>
      </w:r>
      <w:r>
        <w:rPr>
          <w:sz w:val="28"/>
          <w:szCs w:val="28"/>
        </w:rPr>
        <w:t xml:space="preserve">в возврат долга периода с </w:t>
      </w:r>
      <w:r w:rsidR="00E95FFF">
        <w:rPr>
          <w:sz w:val="28"/>
          <w:szCs w:val="28"/>
        </w:rPr>
        <w:t xml:space="preserve">23 августа </w:t>
      </w:r>
      <w:r>
        <w:rPr>
          <w:sz w:val="28"/>
          <w:szCs w:val="28"/>
        </w:rPr>
        <w:t>201</w:t>
      </w:r>
      <w:r w:rsidR="00E95FF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E95FFF">
        <w:rPr>
          <w:sz w:val="28"/>
          <w:szCs w:val="28"/>
        </w:rPr>
        <w:t xml:space="preserve">11 января </w:t>
      </w:r>
      <w:r>
        <w:rPr>
          <w:sz w:val="28"/>
          <w:szCs w:val="28"/>
        </w:rPr>
        <w:t>202</w:t>
      </w:r>
      <w:r w:rsidR="00E95F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49</w:t>
      </w:r>
      <w:r w:rsidR="00E95FFF">
        <w:rPr>
          <w:sz w:val="28"/>
          <w:szCs w:val="28"/>
        </w:rPr>
        <w:t xml:space="preserve">935 </w:t>
      </w:r>
      <w:r>
        <w:rPr>
          <w:sz w:val="28"/>
          <w:szCs w:val="28"/>
        </w:rPr>
        <w:t xml:space="preserve">(сорок </w:t>
      </w:r>
      <w:r w:rsidR="00E95FFF">
        <w:rPr>
          <w:sz w:val="28"/>
          <w:szCs w:val="28"/>
        </w:rPr>
        <w:t>девять т</w:t>
      </w:r>
      <w:r>
        <w:rPr>
          <w:sz w:val="28"/>
          <w:szCs w:val="28"/>
        </w:rPr>
        <w:t>ысяч девят</w:t>
      </w:r>
      <w:r w:rsidR="00E95FFF">
        <w:rPr>
          <w:sz w:val="28"/>
          <w:szCs w:val="28"/>
        </w:rPr>
        <w:t xml:space="preserve">ьсот тридцать пять) </w:t>
      </w:r>
      <w:r>
        <w:rPr>
          <w:sz w:val="28"/>
          <w:szCs w:val="28"/>
        </w:rPr>
        <w:t>рублей</w:t>
      </w:r>
      <w:r w:rsidR="00E95FFF">
        <w:rPr>
          <w:sz w:val="28"/>
          <w:szCs w:val="28"/>
        </w:rPr>
        <w:t xml:space="preserve"> 10 копеек</w:t>
      </w:r>
      <w:r>
        <w:rPr>
          <w:sz w:val="28"/>
          <w:szCs w:val="28"/>
        </w:rPr>
        <w:t>, почтовые расходы 7</w:t>
      </w:r>
      <w:r w:rsidR="00E95FF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E95FFF">
        <w:rPr>
          <w:sz w:val="28"/>
          <w:szCs w:val="28"/>
        </w:rPr>
        <w:t>се</w:t>
      </w:r>
      <w:r>
        <w:rPr>
          <w:sz w:val="28"/>
          <w:szCs w:val="28"/>
        </w:rPr>
        <w:t>мьдесят</w:t>
      </w:r>
      <w:r>
        <w:rPr>
          <w:sz w:val="28"/>
          <w:szCs w:val="28"/>
        </w:rPr>
        <w:t xml:space="preserve">) рублей </w:t>
      </w:r>
      <w:r w:rsidR="00E95FFF">
        <w:rPr>
          <w:sz w:val="28"/>
          <w:szCs w:val="28"/>
        </w:rPr>
        <w:t>8</w:t>
      </w:r>
      <w:r>
        <w:rPr>
          <w:sz w:val="28"/>
          <w:szCs w:val="28"/>
        </w:rPr>
        <w:t>0 копеек, в возврат государственной пошлины - 16</w:t>
      </w:r>
      <w:r w:rsidR="00E95FFF">
        <w:rPr>
          <w:sz w:val="28"/>
          <w:szCs w:val="28"/>
        </w:rPr>
        <w:t>98</w:t>
      </w:r>
      <w:r>
        <w:rPr>
          <w:sz w:val="28"/>
          <w:szCs w:val="28"/>
        </w:rPr>
        <w:t xml:space="preserve"> (одна тысяча шестьсот </w:t>
      </w:r>
      <w:r w:rsidR="00E95FFF">
        <w:rPr>
          <w:sz w:val="28"/>
          <w:szCs w:val="28"/>
        </w:rPr>
        <w:t>девяносто восемь</w:t>
      </w:r>
      <w:r>
        <w:rPr>
          <w:sz w:val="28"/>
          <w:szCs w:val="28"/>
        </w:rPr>
        <w:t xml:space="preserve">) рублей </w:t>
      </w:r>
      <w:r w:rsidR="00E95FFF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копеек, всего </w:t>
      </w:r>
      <w:r w:rsidR="00E95FFF">
        <w:rPr>
          <w:sz w:val="28"/>
          <w:szCs w:val="28"/>
        </w:rPr>
        <w:t>51703</w:t>
      </w:r>
      <w:r>
        <w:rPr>
          <w:sz w:val="28"/>
          <w:szCs w:val="28"/>
        </w:rPr>
        <w:t xml:space="preserve"> (</w:t>
      </w:r>
      <w:r w:rsidR="00E95FFF">
        <w:rPr>
          <w:sz w:val="28"/>
          <w:szCs w:val="28"/>
        </w:rPr>
        <w:t>пятьдесят одна тысяча семьсот три) рублей 95 копеек</w:t>
      </w:r>
      <w:r>
        <w:rPr>
          <w:sz w:val="28"/>
          <w:szCs w:val="28"/>
        </w:rPr>
        <w:t xml:space="preserve">. 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E463A5" w:rsidP="00E4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463A5" w:rsidP="00E463A5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E95FFF">
        <w:rPr>
          <w:sz w:val="28"/>
          <w:szCs w:val="28"/>
        </w:rPr>
        <w:t xml:space="preserve">Валеева Э.С.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E95FFF">
        <w:rPr>
          <w:sz w:val="28"/>
          <w:szCs w:val="28"/>
        </w:rPr>
        <w:t>й</w:t>
      </w:r>
      <w:r>
        <w:rPr>
          <w:sz w:val="28"/>
          <w:szCs w:val="28"/>
        </w:rPr>
        <w:t xml:space="preserve"> копии решения. </w:t>
      </w:r>
    </w:p>
    <w:p w:rsidR="00E463A5" w:rsidRPr="00A47D12" w:rsidP="00E4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D12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A47D12" w:rsidR="00E95FFF">
        <w:rPr>
          <w:sz w:val="28"/>
          <w:szCs w:val="28"/>
        </w:rPr>
        <w:t xml:space="preserve">в </w:t>
      </w:r>
      <w:r w:rsidRPr="00A47D12" w:rsidR="00E95FFF">
        <w:rPr>
          <w:sz w:val="28"/>
          <w:szCs w:val="28"/>
        </w:rPr>
        <w:t>Набережночелнинский</w:t>
      </w:r>
      <w:r w:rsidRPr="00A47D12" w:rsidR="00E95FFF">
        <w:rPr>
          <w:sz w:val="28"/>
          <w:szCs w:val="28"/>
        </w:rPr>
        <w:t xml:space="preserve"> городской суд Республики Татарстан </w:t>
      </w:r>
      <w:r w:rsidRPr="00A47D12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47D12">
        <w:rPr>
          <w:sz w:val="28"/>
          <w:szCs w:val="28"/>
        </w:rPr>
        <w:t xml:space="preserve"> этого решения суда.</w:t>
      </w:r>
    </w:p>
    <w:p w:rsidR="00E463A5" w:rsidRPr="00A47D12" w:rsidP="00E4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D1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47D12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463A5" w:rsidRPr="00A47D12" w:rsidP="00E4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3A5" w:rsidRPr="00A47D12" w:rsidP="00E4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3A5" w:rsidRPr="00A47D12" w:rsidP="00E4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3A5" w:rsidRPr="00A47D12" w:rsidP="00E463A5">
      <w:r w:rsidRPr="00A47D12">
        <w:rPr>
          <w:sz w:val="28"/>
          <w:szCs w:val="28"/>
        </w:rPr>
        <w:t xml:space="preserve">Мировой судья                                 </w:t>
      </w:r>
      <w:r w:rsidRPr="00A47D12" w:rsidR="007330BC">
        <w:rPr>
          <w:sz w:val="28"/>
          <w:szCs w:val="28"/>
        </w:rPr>
        <w:t>подпись</w:t>
      </w:r>
      <w:r w:rsidRPr="00A47D12">
        <w:rPr>
          <w:sz w:val="28"/>
          <w:szCs w:val="28"/>
        </w:rPr>
        <w:t xml:space="preserve">                                      </w:t>
      </w:r>
      <w:r w:rsidRPr="00A47D12">
        <w:rPr>
          <w:sz w:val="28"/>
          <w:szCs w:val="28"/>
        </w:rPr>
        <w:t>Маратканова</w:t>
      </w:r>
      <w:r w:rsidRPr="00A47D12">
        <w:rPr>
          <w:sz w:val="28"/>
          <w:szCs w:val="28"/>
        </w:rPr>
        <w:t xml:space="preserve"> В.А.</w:t>
      </w:r>
    </w:p>
    <w:p w:rsidR="00E463A5" w:rsidRPr="00A47D12" w:rsidP="00E463A5"/>
    <w:p w:rsidR="00E463A5" w:rsidRPr="00A47D12" w:rsidP="00E463A5">
      <w:pPr>
        <w:ind w:firstLine="708"/>
        <w:jc w:val="both"/>
        <w:rPr>
          <w:sz w:val="28"/>
          <w:szCs w:val="28"/>
        </w:rPr>
      </w:pPr>
    </w:p>
    <w:p w:rsidR="00E463A5" w:rsidRPr="00A47D12" w:rsidP="00E463A5"/>
    <w:p w:rsidR="00E463A5" w:rsidRPr="00A47D12" w:rsidP="00E463A5"/>
    <w:p w:rsidR="00E463A5" w:rsidRPr="00A47D12" w:rsidP="00E463A5"/>
    <w:p w:rsidR="00E463A5" w:rsidRPr="00A47D12" w:rsidP="00E463A5"/>
    <w:p w:rsidR="00E463A5" w:rsidRPr="00A47D12" w:rsidP="00E463A5"/>
    <w:p w:rsidR="00E463A5" w:rsidRPr="00A47D12" w:rsidP="00E463A5"/>
    <w:p w:rsidR="00E463A5" w:rsidRPr="00A47D12" w:rsidP="00E463A5"/>
    <w:p w:rsidR="00AF14E9" w:rsidRPr="00A47D12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5"/>
    <w:rsid w:val="00152A96"/>
    <w:rsid w:val="00207A50"/>
    <w:rsid w:val="007330BC"/>
    <w:rsid w:val="00A47D12"/>
    <w:rsid w:val="00AF14E9"/>
    <w:rsid w:val="00E463A5"/>
    <w:rsid w:val="00E95FFF"/>
    <w:rsid w:val="00F14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