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7DA" w:rsidP="003B47D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3B47DA" w:rsidP="003B47D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B47DA" w:rsidP="003B47D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3B47DA" w:rsidP="003B4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№2 -342/9/2022</w:t>
      </w:r>
    </w:p>
    <w:p w:rsidR="003B47DA" w:rsidP="003B4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0065-01-2022-000523-93</w:t>
      </w:r>
    </w:p>
    <w:p w:rsidR="003B47DA" w:rsidP="003B47DA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F3617B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2022 года                                                     город Набережные Челны </w:t>
      </w:r>
    </w:p>
    <w:p w:rsidR="003B47DA" w:rsidP="003B47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017D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Республика Татарстан</w:t>
      </w: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</w:t>
      </w: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Плешаковой </w:t>
      </w:r>
      <w:r w:rsidR="00557567">
        <w:rPr>
          <w:sz w:val="28"/>
          <w:szCs w:val="28"/>
        </w:rPr>
        <w:t>А.А.</w:t>
      </w:r>
      <w:r>
        <w:rPr>
          <w:sz w:val="28"/>
          <w:szCs w:val="28"/>
        </w:rPr>
        <w:t xml:space="preserve"> к обществу с ограниченной ответственностью «Регион Туризм», обществу с ограниченной ответственностью «</w:t>
      </w:r>
      <w:r>
        <w:rPr>
          <w:sz w:val="28"/>
          <w:szCs w:val="28"/>
        </w:rPr>
        <w:t>Трипмаркет</w:t>
      </w:r>
      <w:r>
        <w:rPr>
          <w:sz w:val="28"/>
          <w:szCs w:val="28"/>
        </w:rPr>
        <w:t>», обществу с ограниченной ответственностью «</w:t>
      </w:r>
      <w:r>
        <w:rPr>
          <w:sz w:val="28"/>
          <w:szCs w:val="28"/>
        </w:rPr>
        <w:t>Турыдаром</w:t>
      </w:r>
      <w:r>
        <w:rPr>
          <w:sz w:val="28"/>
          <w:szCs w:val="28"/>
        </w:rPr>
        <w:t xml:space="preserve">» о расторжении договора, взыскании денежных средств, процентов, расходов, компенсации морального вреда, штрафа,  </w:t>
      </w: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3B47DA" w:rsidP="003B47DA">
      <w:pPr>
        <w:ind w:firstLine="708"/>
        <w:jc w:val="both"/>
        <w:rPr>
          <w:sz w:val="28"/>
          <w:szCs w:val="28"/>
        </w:rPr>
      </w:pPr>
    </w:p>
    <w:p w:rsidR="003B47DA" w:rsidP="003B47D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3B47DA" w:rsidP="003B47DA">
      <w:pPr>
        <w:jc w:val="center"/>
        <w:rPr>
          <w:sz w:val="28"/>
          <w:szCs w:val="28"/>
          <w:lang w:val="tt-RU"/>
        </w:rPr>
      </w:pP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Плешаковой </w:t>
      </w:r>
      <w:r w:rsidR="00557567">
        <w:rPr>
          <w:sz w:val="28"/>
          <w:szCs w:val="28"/>
        </w:rPr>
        <w:t>А.А.</w:t>
      </w:r>
      <w:r>
        <w:rPr>
          <w:sz w:val="28"/>
          <w:szCs w:val="28"/>
        </w:rPr>
        <w:t xml:space="preserve"> к обществу с ограниченной ответственностью «Регион Туризм», обществу с ограниченной ответственностью «</w:t>
      </w:r>
      <w:r>
        <w:rPr>
          <w:sz w:val="28"/>
          <w:szCs w:val="28"/>
        </w:rPr>
        <w:t>Трипмаркет</w:t>
      </w:r>
      <w:r>
        <w:rPr>
          <w:sz w:val="28"/>
          <w:szCs w:val="28"/>
        </w:rPr>
        <w:t>», обществу с ограниченной ответственностью «</w:t>
      </w:r>
      <w:r>
        <w:rPr>
          <w:sz w:val="28"/>
          <w:szCs w:val="28"/>
        </w:rPr>
        <w:t>Турыдаром</w:t>
      </w:r>
      <w:r>
        <w:rPr>
          <w:sz w:val="28"/>
          <w:szCs w:val="28"/>
        </w:rPr>
        <w:t>» о расторжении договора, взыскании денежных средств, процентов, расходов, компенсации морального вреда, штрафа,   удовлетворить частично.</w:t>
      </w: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договор о реализации туристического продукта №4857 от 21 февраля 2020 года</w:t>
      </w:r>
      <w:r w:rsidR="00FE3EA7">
        <w:rPr>
          <w:sz w:val="28"/>
          <w:szCs w:val="28"/>
        </w:rPr>
        <w:t>, заключенный между обществом с ограниченной ответственностью «</w:t>
      </w:r>
      <w:r w:rsidR="00FE3EA7">
        <w:rPr>
          <w:sz w:val="28"/>
          <w:szCs w:val="28"/>
        </w:rPr>
        <w:t>Трипмаркет</w:t>
      </w:r>
      <w:r w:rsidR="00FE3EA7">
        <w:rPr>
          <w:sz w:val="28"/>
          <w:szCs w:val="28"/>
        </w:rPr>
        <w:t xml:space="preserve">» и Плешаковой </w:t>
      </w:r>
      <w:r w:rsidR="00557567">
        <w:rPr>
          <w:sz w:val="28"/>
          <w:szCs w:val="28"/>
        </w:rPr>
        <w:t>А.А.</w:t>
      </w:r>
      <w:r>
        <w:rPr>
          <w:sz w:val="28"/>
          <w:szCs w:val="28"/>
        </w:rPr>
        <w:t>.</w:t>
      </w:r>
    </w:p>
    <w:p w:rsidR="003B47DA" w:rsidP="003B47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5007">
        <w:rPr>
          <w:sz w:val="28"/>
          <w:szCs w:val="28"/>
        </w:rPr>
        <w:t>з</w:t>
      </w:r>
      <w:r>
        <w:rPr>
          <w:sz w:val="28"/>
          <w:szCs w:val="28"/>
        </w:rPr>
        <w:t xml:space="preserve">ыскать с общества с ограниченной ответственностью «Регион Туризм» в пользу Плешаковой </w:t>
      </w:r>
      <w:r w:rsidR="00557567">
        <w:rPr>
          <w:sz w:val="28"/>
          <w:szCs w:val="28"/>
        </w:rPr>
        <w:t>А.А.</w:t>
      </w:r>
      <w:r>
        <w:rPr>
          <w:sz w:val="28"/>
          <w:szCs w:val="28"/>
        </w:rPr>
        <w:t xml:space="preserve"> в возврат денежных средств 26818 (двадцать шесть тысяч восемьсот восемнадцать) рублей, проценты за пользование чужими денежными средствами периода с 03 июля 2021 года по 31 января 2022 года 1134 (одна тысяча сто тридцать четыре) рублей 20 копеек, проценты периода с 01 февраля 2022 года по день фактического</w:t>
      </w:r>
      <w:r>
        <w:rPr>
          <w:sz w:val="28"/>
          <w:szCs w:val="28"/>
        </w:rPr>
        <w:t xml:space="preserve"> исполнения, в счет компенсации морального вреда </w:t>
      </w:r>
      <w:r w:rsidR="00665007">
        <w:rPr>
          <w:sz w:val="28"/>
          <w:szCs w:val="28"/>
        </w:rPr>
        <w:t>902</w:t>
      </w:r>
      <w:r>
        <w:rPr>
          <w:sz w:val="28"/>
          <w:szCs w:val="28"/>
        </w:rPr>
        <w:t xml:space="preserve"> (</w:t>
      </w:r>
      <w:r w:rsidR="00665007">
        <w:rPr>
          <w:sz w:val="28"/>
          <w:szCs w:val="28"/>
        </w:rPr>
        <w:t>девятьсот два</w:t>
      </w:r>
      <w:r>
        <w:rPr>
          <w:sz w:val="28"/>
          <w:szCs w:val="28"/>
        </w:rPr>
        <w:t>) рублей</w:t>
      </w:r>
      <w:r w:rsidR="00665007">
        <w:rPr>
          <w:sz w:val="28"/>
          <w:szCs w:val="28"/>
        </w:rPr>
        <w:t xml:space="preserve"> 30 копеек</w:t>
      </w:r>
      <w:r>
        <w:rPr>
          <w:sz w:val="28"/>
          <w:szCs w:val="28"/>
        </w:rPr>
        <w:t>,</w:t>
      </w:r>
      <w:r w:rsidR="00665007">
        <w:rPr>
          <w:sz w:val="28"/>
          <w:szCs w:val="28"/>
        </w:rPr>
        <w:t xml:space="preserve"> расходы по оплате услуг представителя 4511 (четыре тысячи пятьсот одиннадцать) рублей 50 копеек, штраф в размере 14427 (четырнадцать тысяч четыреста двадцать семь) рублей 25 копеек, в возврат госпошлины </w:t>
      </w:r>
      <w:r w:rsidR="00017DC2">
        <w:rPr>
          <w:sz w:val="28"/>
          <w:szCs w:val="28"/>
        </w:rPr>
        <w:t>980 (девятьсот восемьдесят) рублей 81 копеек.</w:t>
      </w:r>
      <w:r w:rsidR="006650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017DC2" w:rsidP="003B47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</w:t>
      </w:r>
      <w:r>
        <w:rPr>
          <w:sz w:val="28"/>
          <w:szCs w:val="28"/>
        </w:rPr>
        <w:t>Трипмаркет</w:t>
      </w:r>
      <w:r>
        <w:rPr>
          <w:sz w:val="28"/>
          <w:szCs w:val="28"/>
        </w:rPr>
        <w:t xml:space="preserve">» в пользу Плешаковой </w:t>
      </w:r>
      <w:r w:rsidR="00557567">
        <w:rPr>
          <w:sz w:val="28"/>
          <w:szCs w:val="28"/>
        </w:rPr>
        <w:t>А.А.</w:t>
      </w:r>
      <w:r>
        <w:rPr>
          <w:sz w:val="28"/>
          <w:szCs w:val="28"/>
        </w:rPr>
        <w:t xml:space="preserve"> в возврат денежных средств 2732 (две тысячи семьсот тридцать два) рублей, расходы по оплате услуг представителя 488 (четыреста восемьдесят восемь) рублей 50 копеек, в счет компенсации морального вреда 97 (девяносто семь) рублей 70 копеек, штраф в размере 1414 (одна тысяча четыреста четырнадцать) рублей 85 копеек, в возврат госпошлины</w:t>
      </w:r>
      <w:r>
        <w:rPr>
          <w:sz w:val="28"/>
          <w:szCs w:val="28"/>
        </w:rPr>
        <w:t xml:space="preserve"> 106 (сто шесть) рублей 19 копеек.</w:t>
      </w:r>
    </w:p>
    <w:p w:rsidR="00017DC2" w:rsidP="003B47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- о взыскании с общества с ограниченной ответственностью «</w:t>
      </w:r>
      <w:r>
        <w:rPr>
          <w:sz w:val="28"/>
          <w:szCs w:val="28"/>
        </w:rPr>
        <w:t>Турыдаром</w:t>
      </w:r>
      <w:r>
        <w:rPr>
          <w:sz w:val="28"/>
          <w:szCs w:val="28"/>
        </w:rPr>
        <w:t xml:space="preserve">» о расторжении договора, взыскании денежных средств, процентов, компенсации морального вреда, штрафа; в счет компенсации морального вреда, расходов Плешаковой А.А. отказать. </w:t>
      </w:r>
    </w:p>
    <w:p w:rsidR="00FE3EA7" w:rsidP="003B47D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«Регион Туризм» государственную пошлину в размере 400 (четырехсот) рублей в доход муниципального образования «город Набережные Челны».</w:t>
      </w:r>
    </w:p>
    <w:p w:rsidR="003B47DA" w:rsidP="003B47DA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>Ответчики общество с ограниченной ответственностью «</w:t>
      </w:r>
      <w:r w:rsidR="00017DC2">
        <w:rPr>
          <w:sz w:val="28"/>
          <w:szCs w:val="28"/>
        </w:rPr>
        <w:t xml:space="preserve">Регион Туризм», </w:t>
      </w:r>
      <w:r>
        <w:rPr>
          <w:sz w:val="28"/>
          <w:szCs w:val="28"/>
        </w:rPr>
        <w:t xml:space="preserve"> общество с ограниченной ответственностью «</w:t>
      </w:r>
      <w:r w:rsidR="00017DC2">
        <w:rPr>
          <w:sz w:val="28"/>
          <w:szCs w:val="28"/>
        </w:rPr>
        <w:t>Трипмаркет</w:t>
      </w:r>
      <w:r w:rsidR="00017D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им копии решения. </w:t>
      </w:r>
    </w:p>
    <w:p w:rsidR="003B47DA" w:rsidRPr="00557567" w:rsidP="003B4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567">
        <w:rPr>
          <w:sz w:val="28"/>
          <w:szCs w:val="28"/>
        </w:rPr>
        <w:t xml:space="preserve">Ответчиками заочное решение суда может быть обжаловано в апелляционном порядке в </w:t>
      </w:r>
      <w:r w:rsidRPr="00557567">
        <w:rPr>
          <w:sz w:val="28"/>
          <w:szCs w:val="28"/>
        </w:rPr>
        <w:t>Набережночелнинский</w:t>
      </w:r>
      <w:r w:rsidRPr="00557567">
        <w:rPr>
          <w:sz w:val="28"/>
          <w:szCs w:val="28"/>
        </w:rPr>
        <w:t xml:space="preserve"> городской суд Республики Татарстан </w:t>
      </w:r>
      <w:r w:rsidRPr="00557567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557567">
        <w:rPr>
          <w:sz w:val="28"/>
          <w:szCs w:val="28"/>
        </w:rPr>
        <w:t xml:space="preserve"> этого решения суда. </w:t>
      </w:r>
      <w:r w:rsidRPr="0055756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57567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B47DA" w:rsidP="003B47DA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3B47DA" w:rsidP="003B47DA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3B47DA" w:rsidP="003B47DA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3B47DA" w:rsidP="003B47DA">
      <w:r>
        <w:rPr>
          <w:sz w:val="28"/>
          <w:szCs w:val="28"/>
        </w:rPr>
        <w:t xml:space="preserve">Мировой судья                             </w:t>
      </w:r>
      <w:r w:rsidR="00F361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Маратканова В.А.</w:t>
      </w:r>
    </w:p>
    <w:p w:rsidR="003B47DA" w:rsidP="003B47DA"/>
    <w:p w:rsidR="003B47DA" w:rsidP="003B47DA"/>
    <w:p w:rsidR="003B47DA" w:rsidP="003B47DA"/>
    <w:p w:rsidR="003B47DA" w:rsidP="003B47DA"/>
    <w:p w:rsidR="003B47DA" w:rsidP="003B47DA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DA"/>
    <w:rsid w:val="00017DC2"/>
    <w:rsid w:val="003B47DA"/>
    <w:rsid w:val="004225BC"/>
    <w:rsid w:val="00557567"/>
    <w:rsid w:val="00665007"/>
    <w:rsid w:val="006A4020"/>
    <w:rsid w:val="009F20D0"/>
    <w:rsid w:val="00A00CDE"/>
    <w:rsid w:val="00E2353B"/>
    <w:rsid w:val="00F3617B"/>
    <w:rsid w:val="00FE3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61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6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