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D87F71" w:rsidP="00D8397C">
      <w:pPr>
        <w:pStyle w:val="NoSpacing"/>
        <w:jc w:val="right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Дело № 2-</w:t>
      </w:r>
      <w:r w:rsidR="00FF77FA">
        <w:rPr>
          <w:rFonts w:ascii="Times New Roman" w:hAnsi="Times New Roman" w:cs="Times New Roman"/>
          <w:sz w:val="25"/>
          <w:szCs w:val="25"/>
        </w:rPr>
        <w:t>1083</w:t>
      </w:r>
      <w:r w:rsidRPr="00D87F71" w:rsidR="00750F58">
        <w:rPr>
          <w:rFonts w:ascii="Times New Roman" w:hAnsi="Times New Roman" w:cs="Times New Roman"/>
          <w:sz w:val="25"/>
          <w:szCs w:val="25"/>
        </w:rPr>
        <w:t>/</w:t>
      </w:r>
      <w:r w:rsidRPr="00D87F71" w:rsidR="00837496">
        <w:rPr>
          <w:rFonts w:ascii="Times New Roman" w:hAnsi="Times New Roman" w:cs="Times New Roman"/>
          <w:sz w:val="25"/>
          <w:szCs w:val="25"/>
        </w:rPr>
        <w:t>6</w:t>
      </w:r>
      <w:r w:rsidRPr="00D87F71">
        <w:rPr>
          <w:rFonts w:ascii="Times New Roman" w:hAnsi="Times New Roman" w:cs="Times New Roman"/>
          <w:sz w:val="25"/>
          <w:szCs w:val="25"/>
        </w:rPr>
        <w:t>/202</w:t>
      </w:r>
      <w:r w:rsidRPr="00D87F71" w:rsidR="00C52FFB">
        <w:rPr>
          <w:rFonts w:ascii="Times New Roman" w:hAnsi="Times New Roman" w:cs="Times New Roman"/>
          <w:sz w:val="25"/>
          <w:szCs w:val="25"/>
        </w:rPr>
        <w:t>2</w:t>
      </w:r>
    </w:p>
    <w:p w:rsidR="00D8397C" w:rsidRPr="00D87F71" w:rsidP="00D8397C">
      <w:pPr>
        <w:pStyle w:val="NoSpacing"/>
        <w:ind w:left="5097" w:firstLine="6"/>
        <w:jc w:val="right"/>
        <w:rPr>
          <w:rFonts w:ascii="Times New Roman" w:hAnsi="Times New Roman"/>
          <w:sz w:val="25"/>
          <w:szCs w:val="25"/>
        </w:rPr>
      </w:pPr>
      <w:r w:rsidRPr="00D87F71">
        <w:rPr>
          <w:rFonts w:ascii="Times New Roman" w:hAnsi="Times New Roman"/>
          <w:sz w:val="25"/>
          <w:szCs w:val="25"/>
        </w:rPr>
        <w:t>УИД</w:t>
      </w:r>
      <w:r w:rsidRPr="00D87F71" w:rsidR="00237F13">
        <w:rPr>
          <w:rFonts w:ascii="Times New Roman" w:hAnsi="Times New Roman"/>
          <w:sz w:val="25"/>
          <w:szCs w:val="25"/>
        </w:rPr>
        <w:t>:</w:t>
      </w:r>
      <w:r w:rsidRPr="00D87F71">
        <w:rPr>
          <w:rFonts w:ascii="Times New Roman" w:hAnsi="Times New Roman"/>
          <w:sz w:val="25"/>
          <w:szCs w:val="25"/>
        </w:rPr>
        <w:t xml:space="preserve"> 16</w:t>
      </w:r>
      <w:r w:rsidRPr="00D87F71">
        <w:rPr>
          <w:rFonts w:ascii="Times New Roman" w:hAnsi="Times New Roman"/>
          <w:sz w:val="25"/>
          <w:szCs w:val="25"/>
          <w:lang w:val="en-US"/>
        </w:rPr>
        <w:t>MS</w:t>
      </w:r>
      <w:r w:rsidRPr="00D87F71">
        <w:rPr>
          <w:rFonts w:ascii="Times New Roman" w:hAnsi="Times New Roman"/>
          <w:sz w:val="25"/>
          <w:szCs w:val="25"/>
        </w:rPr>
        <w:t>0</w:t>
      </w:r>
      <w:r w:rsidRPr="00D87F71" w:rsidR="005E5EB9">
        <w:rPr>
          <w:rFonts w:ascii="Times New Roman" w:hAnsi="Times New Roman"/>
          <w:sz w:val="25"/>
          <w:szCs w:val="25"/>
        </w:rPr>
        <w:t>0</w:t>
      </w:r>
      <w:r w:rsidRPr="00D87F71" w:rsidR="000C5083">
        <w:rPr>
          <w:rFonts w:ascii="Times New Roman" w:hAnsi="Times New Roman"/>
          <w:sz w:val="25"/>
          <w:szCs w:val="25"/>
        </w:rPr>
        <w:t>62</w:t>
      </w:r>
      <w:r w:rsidRPr="00D87F71">
        <w:rPr>
          <w:rFonts w:ascii="Times New Roman" w:hAnsi="Times New Roman"/>
          <w:sz w:val="25"/>
          <w:szCs w:val="25"/>
        </w:rPr>
        <w:t>-01-20</w:t>
      </w:r>
      <w:r w:rsidRPr="00D87F71" w:rsidR="00373B99">
        <w:rPr>
          <w:rFonts w:ascii="Times New Roman" w:hAnsi="Times New Roman"/>
          <w:sz w:val="25"/>
          <w:szCs w:val="25"/>
        </w:rPr>
        <w:t>2</w:t>
      </w:r>
      <w:r w:rsidRPr="00D87F71" w:rsidR="00F86349">
        <w:rPr>
          <w:rFonts w:ascii="Times New Roman" w:hAnsi="Times New Roman"/>
          <w:sz w:val="25"/>
          <w:szCs w:val="25"/>
        </w:rPr>
        <w:t>2</w:t>
      </w:r>
      <w:r w:rsidRPr="00D87F71">
        <w:rPr>
          <w:rFonts w:ascii="Times New Roman" w:hAnsi="Times New Roman"/>
          <w:sz w:val="25"/>
          <w:szCs w:val="25"/>
        </w:rPr>
        <w:t>-00</w:t>
      </w:r>
      <w:r w:rsidR="00FF77FA">
        <w:rPr>
          <w:rFonts w:ascii="Times New Roman" w:hAnsi="Times New Roman"/>
          <w:sz w:val="25"/>
          <w:szCs w:val="25"/>
        </w:rPr>
        <w:t>1587</w:t>
      </w:r>
      <w:r w:rsidRPr="00D87F71" w:rsidR="00D351FE">
        <w:rPr>
          <w:rFonts w:ascii="Times New Roman" w:hAnsi="Times New Roman"/>
          <w:sz w:val="25"/>
          <w:szCs w:val="25"/>
        </w:rPr>
        <w:t>-</w:t>
      </w:r>
      <w:r w:rsidR="00FF77FA">
        <w:rPr>
          <w:rFonts w:ascii="Times New Roman" w:hAnsi="Times New Roman"/>
          <w:sz w:val="25"/>
          <w:szCs w:val="25"/>
        </w:rPr>
        <w:t>67</w:t>
      </w: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Заочное р</w:t>
      </w:r>
      <w:r w:rsidRPr="00D87F71" w:rsidR="000803C2">
        <w:rPr>
          <w:rFonts w:ascii="Times New Roman" w:hAnsi="Times New Roman" w:cs="Times New Roman"/>
          <w:sz w:val="25"/>
          <w:szCs w:val="25"/>
        </w:rPr>
        <w:t>ешение</w:t>
      </w: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Именем Российской Федерации</w:t>
      </w:r>
    </w:p>
    <w:p w:rsidR="000803C2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</w:t>
      </w:r>
      <w:r w:rsidRPr="00D87F71">
        <w:rPr>
          <w:rFonts w:ascii="Times New Roman" w:hAnsi="Times New Roman" w:cs="Times New Roman"/>
          <w:sz w:val="25"/>
          <w:szCs w:val="25"/>
        </w:rPr>
        <w:t>езолютивная часть</w:t>
      </w:r>
    </w:p>
    <w:p w:rsidR="00F67D50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1</w:t>
      </w:r>
      <w:r w:rsidR="003A38BB">
        <w:rPr>
          <w:rFonts w:ascii="Times New Roman" w:hAnsi="Times New Roman" w:cs="Times New Roman"/>
          <w:sz w:val="25"/>
          <w:szCs w:val="25"/>
        </w:rPr>
        <w:t>5 июля</w:t>
      </w:r>
      <w:r w:rsidRPr="00D87F71">
        <w:rPr>
          <w:rFonts w:ascii="Times New Roman" w:hAnsi="Times New Roman" w:cs="Times New Roman"/>
          <w:sz w:val="25"/>
          <w:szCs w:val="25"/>
        </w:rPr>
        <w:t xml:space="preserve"> 202</w:t>
      </w:r>
      <w:r w:rsidRPr="00D87F71" w:rsidR="00A53A76">
        <w:rPr>
          <w:rFonts w:ascii="Times New Roman" w:hAnsi="Times New Roman" w:cs="Times New Roman"/>
          <w:sz w:val="25"/>
          <w:szCs w:val="25"/>
        </w:rPr>
        <w:t>2</w:t>
      </w:r>
      <w:r w:rsidRPr="00D87F71">
        <w:rPr>
          <w:rFonts w:ascii="Times New Roman" w:hAnsi="Times New Roman" w:cs="Times New Roman"/>
          <w:sz w:val="25"/>
          <w:szCs w:val="25"/>
        </w:rPr>
        <w:t xml:space="preserve"> года 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837496">
        <w:rPr>
          <w:rFonts w:ascii="Times New Roman" w:hAnsi="Times New Roman" w:cs="Times New Roman"/>
          <w:sz w:val="25"/>
          <w:szCs w:val="25"/>
        </w:rPr>
        <w:t xml:space="preserve">    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085363">
        <w:rPr>
          <w:rFonts w:ascii="Times New Roman" w:hAnsi="Times New Roman" w:cs="Times New Roman"/>
          <w:sz w:val="25"/>
          <w:szCs w:val="25"/>
        </w:rPr>
        <w:t xml:space="preserve">    </w:t>
      </w:r>
      <w:r w:rsidRPr="00D87F71" w:rsidR="00E27C64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   </w:t>
      </w:r>
      <w:r w:rsidR="00D87F71">
        <w:rPr>
          <w:rFonts w:ascii="Times New Roman" w:hAnsi="Times New Roman" w:cs="Times New Roman"/>
          <w:sz w:val="25"/>
          <w:szCs w:val="25"/>
        </w:rPr>
        <w:t xml:space="preserve">   </w:t>
      </w:r>
      <w:r w:rsidR="00FF77FA">
        <w:rPr>
          <w:rFonts w:ascii="Times New Roman" w:hAnsi="Times New Roman" w:cs="Times New Roman"/>
          <w:sz w:val="25"/>
          <w:szCs w:val="25"/>
        </w:rPr>
        <w:t xml:space="preserve">      </w:t>
      </w:r>
      <w:r w:rsidR="00D87F71">
        <w:rPr>
          <w:rFonts w:ascii="Times New Roman" w:hAnsi="Times New Roman" w:cs="Times New Roman"/>
          <w:sz w:val="25"/>
          <w:szCs w:val="25"/>
        </w:rPr>
        <w:t xml:space="preserve">        </w:t>
      </w:r>
      <w:r w:rsidRPr="00D87F71">
        <w:rPr>
          <w:rFonts w:ascii="Times New Roman" w:hAnsi="Times New Roman" w:cs="Times New Roman"/>
          <w:sz w:val="25"/>
          <w:szCs w:val="25"/>
        </w:rPr>
        <w:t xml:space="preserve">  </w:t>
      </w:r>
      <w:r w:rsidRPr="00D87F71" w:rsidR="00F67D50">
        <w:rPr>
          <w:rFonts w:ascii="Times New Roman" w:hAnsi="Times New Roman" w:cs="Times New Roman"/>
          <w:sz w:val="25"/>
          <w:szCs w:val="25"/>
        </w:rPr>
        <w:t>г. </w:t>
      </w:r>
      <w:r w:rsidRPr="00D87F71">
        <w:rPr>
          <w:rFonts w:ascii="Times New Roman" w:hAnsi="Times New Roman" w:cs="Times New Roman"/>
          <w:sz w:val="25"/>
          <w:szCs w:val="25"/>
        </w:rPr>
        <w:t xml:space="preserve">Набережные Челны </w:t>
      </w:r>
      <w:r w:rsidRPr="00D87F71" w:rsidR="00F67D50">
        <w:rPr>
          <w:rFonts w:ascii="Times New Roman" w:hAnsi="Times New Roman" w:cs="Times New Roman"/>
          <w:sz w:val="25"/>
          <w:szCs w:val="25"/>
        </w:rPr>
        <w:t>Республики Татарстан</w:t>
      </w:r>
    </w:p>
    <w:p w:rsidR="00F67D50" w:rsidRPr="00D87F71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М</w:t>
      </w:r>
      <w:r w:rsidRPr="00D87F71">
        <w:rPr>
          <w:rFonts w:ascii="Times New Roman" w:hAnsi="Times New Roman" w:cs="Times New Roman"/>
          <w:sz w:val="25"/>
          <w:szCs w:val="25"/>
        </w:rPr>
        <w:t xml:space="preserve">ировой судья судебного участка № </w:t>
      </w:r>
      <w:r w:rsidRPr="00D87F71" w:rsidR="00F67D50">
        <w:rPr>
          <w:rFonts w:ascii="Times New Roman" w:hAnsi="Times New Roman" w:cs="Times New Roman"/>
          <w:sz w:val="25"/>
          <w:szCs w:val="25"/>
        </w:rPr>
        <w:t>6</w:t>
      </w:r>
      <w:r w:rsidRPr="00D87F71">
        <w:rPr>
          <w:rFonts w:ascii="Times New Roman" w:hAnsi="Times New Roman" w:cs="Times New Roman"/>
          <w:sz w:val="25"/>
          <w:szCs w:val="25"/>
        </w:rPr>
        <w:t xml:space="preserve"> по судебному району города Набережные Челны Республики Татарстан </w:t>
      </w:r>
      <w:r w:rsidRPr="00D87F71" w:rsidR="00F67D50">
        <w:rPr>
          <w:rFonts w:ascii="Times New Roman" w:hAnsi="Times New Roman" w:cs="Times New Roman"/>
          <w:sz w:val="25"/>
          <w:szCs w:val="25"/>
        </w:rPr>
        <w:t>Лыкова О.С.</w:t>
      </w:r>
      <w:r w:rsidRPr="00D87F71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при секретаре </w:t>
      </w:r>
      <w:r w:rsidRPr="00D87F71" w:rsidR="00A77A6D">
        <w:rPr>
          <w:rFonts w:ascii="Times New Roman" w:hAnsi="Times New Roman" w:cs="Times New Roman"/>
          <w:sz w:val="25"/>
          <w:szCs w:val="25"/>
        </w:rPr>
        <w:t>Шайх</w:t>
      </w:r>
      <w:r w:rsidRPr="00D87F71" w:rsidR="00A53A76">
        <w:rPr>
          <w:rFonts w:ascii="Times New Roman" w:hAnsi="Times New Roman" w:cs="Times New Roman"/>
          <w:sz w:val="25"/>
          <w:szCs w:val="25"/>
        </w:rPr>
        <w:t>елисламовой</w:t>
      </w:r>
      <w:r w:rsidRPr="00D87F71" w:rsidR="00A53A76">
        <w:rPr>
          <w:rFonts w:ascii="Times New Roman" w:hAnsi="Times New Roman" w:cs="Times New Roman"/>
          <w:sz w:val="25"/>
          <w:szCs w:val="25"/>
        </w:rPr>
        <w:t xml:space="preserve"> Л.И.</w:t>
      </w:r>
      <w:r w:rsidRPr="00D87F71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 w:rsidR="00952198">
        <w:rPr>
          <w:rFonts w:ascii="Times New Roman" w:hAnsi="Times New Roman" w:cs="Times New Roman"/>
          <w:sz w:val="25"/>
          <w:szCs w:val="25"/>
        </w:rPr>
        <w:t>без</w:t>
      </w:r>
      <w:r w:rsidRPr="00D87F71" w:rsidR="008549FB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Pr="00D87F71" w:rsidR="008549FB">
        <w:rPr>
          <w:rFonts w:ascii="Times New Roman" w:hAnsi="Times New Roman" w:cs="Times New Roman"/>
          <w:sz w:val="25"/>
          <w:szCs w:val="25"/>
        </w:rPr>
        <w:t>участи</w:t>
      </w:r>
      <w:r w:rsidRPr="00D87F71" w:rsidR="00952198">
        <w:rPr>
          <w:rFonts w:ascii="Times New Roman" w:hAnsi="Times New Roman" w:cs="Times New Roman"/>
          <w:sz w:val="25"/>
          <w:szCs w:val="25"/>
        </w:rPr>
        <w:t>я сторон</w:t>
      </w:r>
    </w:p>
    <w:p w:rsidR="00D8397C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рассмотре</w:t>
      </w:r>
      <w:r w:rsidRPr="00D87F71" w:rsidR="005715AB">
        <w:rPr>
          <w:rFonts w:ascii="Times New Roman" w:hAnsi="Times New Roman" w:cs="Times New Roman"/>
          <w:sz w:val="25"/>
          <w:szCs w:val="25"/>
        </w:rPr>
        <w:t>л</w:t>
      </w:r>
      <w:r w:rsidRPr="00D87F71">
        <w:rPr>
          <w:rFonts w:ascii="Times New Roman" w:hAnsi="Times New Roman" w:cs="Times New Roman"/>
          <w:sz w:val="25"/>
          <w:szCs w:val="25"/>
        </w:rPr>
        <w:t xml:space="preserve"> в открытом судебном заседании в зале суда </w:t>
      </w:r>
      <w:r w:rsidRPr="00D87F71" w:rsidR="004D382A">
        <w:rPr>
          <w:rFonts w:ascii="Times New Roman" w:hAnsi="Times New Roman" w:cs="Times New Roman"/>
          <w:sz w:val="25"/>
          <w:szCs w:val="25"/>
        </w:rPr>
        <w:t xml:space="preserve">№ 13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по адресу: г. Набережные Челны Республики Татарстан, пр. Набережночелнинский, д. 31 </w:t>
      </w:r>
      <w:r w:rsidRPr="00D87F71">
        <w:rPr>
          <w:rFonts w:ascii="Times New Roman" w:hAnsi="Times New Roman" w:cs="Times New Roman"/>
          <w:sz w:val="25"/>
          <w:szCs w:val="25"/>
        </w:rPr>
        <w:t xml:space="preserve">гражданское дело по иску 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общества </w:t>
      </w:r>
      <w:r w:rsidRPr="00D87F71" w:rsidR="00DF26D2">
        <w:rPr>
          <w:rFonts w:ascii="Times New Roman" w:hAnsi="Times New Roman" w:cs="Times New Roman"/>
          <w:sz w:val="25"/>
          <w:szCs w:val="25"/>
        </w:rPr>
        <w:t xml:space="preserve">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Микрофинансовая компания </w:t>
      </w:r>
      <w:r w:rsidRPr="00D87F71" w:rsidR="00DF26D2">
        <w:rPr>
          <w:rFonts w:ascii="Times New Roman" w:hAnsi="Times New Roman" w:cs="Times New Roman"/>
          <w:sz w:val="25"/>
          <w:szCs w:val="25"/>
        </w:rPr>
        <w:t>«</w:t>
      </w:r>
      <w:r w:rsidRPr="00D87F71" w:rsidR="00DF26D2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DF26D2">
        <w:rPr>
          <w:rFonts w:ascii="Times New Roman" w:hAnsi="Times New Roman" w:cs="Times New Roman"/>
          <w:sz w:val="25"/>
          <w:szCs w:val="25"/>
        </w:rPr>
        <w:t xml:space="preserve">» 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к </w:t>
      </w:r>
      <w:r w:rsidR="00287477">
        <w:rPr>
          <w:rFonts w:ascii="Times New Roman" w:hAnsi="Times New Roman" w:cs="Times New Roman"/>
          <w:sz w:val="25"/>
          <w:szCs w:val="25"/>
        </w:rPr>
        <w:t>Харрасову</w:t>
      </w:r>
      <w:r w:rsidR="00287477">
        <w:rPr>
          <w:rFonts w:ascii="Times New Roman" w:hAnsi="Times New Roman" w:cs="Times New Roman"/>
          <w:sz w:val="25"/>
          <w:szCs w:val="25"/>
        </w:rPr>
        <w:t xml:space="preserve"> </w:t>
      </w:r>
      <w:r w:rsidR="00DB4BB8">
        <w:rPr>
          <w:rFonts w:ascii="Times New Roman" w:hAnsi="Times New Roman" w:cs="Times New Roman"/>
          <w:sz w:val="25"/>
          <w:szCs w:val="25"/>
        </w:rPr>
        <w:t>И</w:t>
      </w:r>
      <w:r w:rsidR="00287477">
        <w:rPr>
          <w:rFonts w:ascii="Times New Roman" w:hAnsi="Times New Roman" w:cs="Times New Roman"/>
          <w:sz w:val="25"/>
          <w:szCs w:val="25"/>
        </w:rPr>
        <w:t xml:space="preserve">скандеру </w:t>
      </w:r>
      <w:r w:rsidR="00287477">
        <w:rPr>
          <w:rFonts w:ascii="Times New Roman" w:hAnsi="Times New Roman" w:cs="Times New Roman"/>
          <w:sz w:val="25"/>
          <w:szCs w:val="25"/>
        </w:rPr>
        <w:t>Илгизаровичу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потребительского займа</w:t>
      </w:r>
      <w:r w:rsidRPr="00D87F71" w:rsidR="000E173F">
        <w:rPr>
          <w:rFonts w:ascii="Times New Roman" w:hAnsi="Times New Roman" w:cs="Times New Roman"/>
          <w:sz w:val="25"/>
          <w:szCs w:val="25"/>
        </w:rPr>
        <w:t xml:space="preserve"> в сумме </w:t>
      </w:r>
      <w:r w:rsidR="00CD7663">
        <w:rPr>
          <w:rFonts w:ascii="Times New Roman" w:hAnsi="Times New Roman" w:cs="Times New Roman"/>
          <w:sz w:val="25"/>
          <w:szCs w:val="25"/>
        </w:rPr>
        <w:t>25 0</w:t>
      </w:r>
      <w:r w:rsidR="00505C03">
        <w:rPr>
          <w:rFonts w:ascii="Times New Roman" w:hAnsi="Times New Roman" w:cs="Times New Roman"/>
          <w:sz w:val="25"/>
          <w:szCs w:val="25"/>
        </w:rPr>
        <w:t>00</w:t>
      </w:r>
      <w:r w:rsidRPr="00D87F71" w:rsidR="000E173F">
        <w:rPr>
          <w:rFonts w:ascii="Times New Roman" w:hAnsi="Times New Roman" w:cs="Times New Roman"/>
          <w:sz w:val="25"/>
          <w:szCs w:val="25"/>
        </w:rPr>
        <w:t xml:space="preserve"> рублей</w:t>
      </w:r>
      <w:r w:rsidRPr="00D87F71" w:rsidR="005715AB">
        <w:rPr>
          <w:rFonts w:ascii="Times New Roman" w:hAnsi="Times New Roman" w:cs="Times New Roman"/>
          <w:sz w:val="25"/>
          <w:szCs w:val="25"/>
        </w:rPr>
        <w:t>.</w:t>
      </w:r>
    </w:p>
    <w:p w:rsidR="005F7F51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…</w:t>
      </w:r>
    </w:p>
    <w:p w:rsidR="00126921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</w:t>
      </w:r>
      <w:r w:rsidRPr="00D87F71" w:rsidR="00503DA8">
        <w:rPr>
          <w:rFonts w:ascii="Times New Roman" w:hAnsi="Times New Roman" w:cs="Times New Roman"/>
          <w:sz w:val="25"/>
          <w:szCs w:val="25"/>
        </w:rPr>
        <w:t>уководствуясь статьями 194-199</w:t>
      </w:r>
      <w:r w:rsidRPr="00D87F71" w:rsidR="00B46871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>
        <w:rPr>
          <w:rFonts w:ascii="Times New Roman" w:hAnsi="Times New Roman" w:cs="Times New Roman"/>
          <w:sz w:val="25"/>
          <w:szCs w:val="25"/>
        </w:rPr>
        <w:t>233-</w:t>
      </w:r>
      <w:r w:rsidRPr="00D87F71" w:rsidR="00B46871">
        <w:rPr>
          <w:rFonts w:ascii="Times New Roman" w:hAnsi="Times New Roman" w:cs="Times New Roman"/>
          <w:sz w:val="25"/>
          <w:szCs w:val="25"/>
        </w:rPr>
        <w:t>235</w:t>
      </w:r>
      <w:r w:rsidRPr="00D87F71" w:rsidR="00503DA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D8397C">
        <w:rPr>
          <w:rFonts w:ascii="Times New Roman" w:hAnsi="Times New Roman" w:cs="Times New Roman"/>
          <w:sz w:val="25"/>
          <w:szCs w:val="25"/>
        </w:rPr>
        <w:t xml:space="preserve">Гражданского процессуального кодекса Российской Федерации, </w:t>
      </w:r>
      <w:r w:rsidRPr="00D87F71" w:rsidR="00503DA8">
        <w:rPr>
          <w:rFonts w:ascii="Times New Roman" w:hAnsi="Times New Roman" w:cs="Times New Roman"/>
          <w:sz w:val="25"/>
          <w:szCs w:val="25"/>
        </w:rPr>
        <w:t>мировой судья</w:t>
      </w:r>
    </w:p>
    <w:p w:rsidR="00503DA8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решил:</w:t>
      </w: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исковые требования </w:t>
      </w:r>
      <w:r w:rsidRPr="00D87F71" w:rsidR="00127CB8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Микрофинансовая компания </w:t>
      </w:r>
      <w:r w:rsidRPr="00D87F71" w:rsidR="00127CB8">
        <w:rPr>
          <w:rFonts w:ascii="Times New Roman" w:hAnsi="Times New Roman" w:cs="Times New Roman"/>
          <w:sz w:val="25"/>
          <w:szCs w:val="25"/>
        </w:rPr>
        <w:t>«</w:t>
      </w:r>
      <w:r w:rsidRPr="00D87F71" w:rsidR="00127CB8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127CB8">
        <w:rPr>
          <w:rFonts w:ascii="Times New Roman" w:hAnsi="Times New Roman" w:cs="Times New Roman"/>
          <w:sz w:val="25"/>
          <w:szCs w:val="25"/>
        </w:rPr>
        <w:t>»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A77A6D">
        <w:rPr>
          <w:rFonts w:ascii="Times New Roman" w:hAnsi="Times New Roman" w:cs="Times New Roman"/>
          <w:sz w:val="25"/>
          <w:szCs w:val="25"/>
        </w:rPr>
        <w:t xml:space="preserve">к </w:t>
      </w:r>
      <w:r w:rsidRPr="00DB4BB8" w:rsidR="00DB4BB8">
        <w:rPr>
          <w:rFonts w:ascii="Times New Roman" w:hAnsi="Times New Roman" w:cs="Times New Roman"/>
          <w:sz w:val="25"/>
          <w:szCs w:val="25"/>
        </w:rPr>
        <w:t>Харрасову</w:t>
      </w:r>
      <w:r w:rsidRPr="00DB4BB8" w:rsidR="00DB4BB8">
        <w:rPr>
          <w:rFonts w:ascii="Times New Roman" w:hAnsi="Times New Roman" w:cs="Times New Roman"/>
          <w:sz w:val="25"/>
          <w:szCs w:val="25"/>
        </w:rPr>
        <w:t xml:space="preserve"> Искандеру </w:t>
      </w:r>
      <w:r w:rsidRPr="00DB4BB8" w:rsidR="00DB4BB8">
        <w:rPr>
          <w:rFonts w:ascii="Times New Roman" w:hAnsi="Times New Roman" w:cs="Times New Roman"/>
          <w:sz w:val="25"/>
          <w:szCs w:val="25"/>
        </w:rPr>
        <w:t>Илгизаровичу</w:t>
      </w:r>
      <w:r w:rsidRPr="00D87F71" w:rsidR="00A77A6D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потребительского займа </w:t>
      </w:r>
      <w:r w:rsidRPr="00D87F71">
        <w:rPr>
          <w:rFonts w:ascii="Times New Roman" w:hAnsi="Times New Roman" w:cs="Times New Roman"/>
          <w:sz w:val="25"/>
          <w:szCs w:val="25"/>
        </w:rPr>
        <w:t>удовлетворить.</w:t>
      </w: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DB4BB8">
        <w:rPr>
          <w:rFonts w:ascii="Times New Roman" w:hAnsi="Times New Roman" w:cs="Times New Roman"/>
          <w:sz w:val="25"/>
          <w:szCs w:val="25"/>
        </w:rPr>
        <w:t>Харрасова</w:t>
      </w:r>
      <w:r w:rsidR="00DB4BB8">
        <w:rPr>
          <w:rFonts w:ascii="Times New Roman" w:hAnsi="Times New Roman" w:cs="Times New Roman"/>
          <w:sz w:val="25"/>
          <w:szCs w:val="25"/>
        </w:rPr>
        <w:t xml:space="preserve"> Искандера </w:t>
      </w:r>
      <w:r w:rsidR="00DB4BB8">
        <w:rPr>
          <w:rFonts w:ascii="Times New Roman" w:hAnsi="Times New Roman" w:cs="Times New Roman"/>
          <w:sz w:val="25"/>
          <w:szCs w:val="25"/>
        </w:rPr>
        <w:t>Илгизаровича</w:t>
      </w:r>
      <w:r w:rsidR="00FF77FA">
        <w:rPr>
          <w:rFonts w:ascii="Times New Roman" w:hAnsi="Times New Roman" w:cs="Times New Roman"/>
          <w:sz w:val="25"/>
          <w:szCs w:val="25"/>
        </w:rPr>
        <w:t>, паспорт </w:t>
      </w:r>
      <w:r w:rsidR="002E7209">
        <w:rPr>
          <w:rFonts w:ascii="Times New Roman" w:hAnsi="Times New Roman" w:cs="Times New Roman"/>
          <w:sz w:val="25"/>
          <w:szCs w:val="25"/>
        </w:rPr>
        <w:t>…</w:t>
      </w:r>
      <w:r w:rsidR="00FF77FA">
        <w:rPr>
          <w:rFonts w:ascii="Times New Roman" w:hAnsi="Times New Roman" w:cs="Times New Roman"/>
          <w:sz w:val="25"/>
          <w:szCs w:val="25"/>
        </w:rPr>
        <w:t>,</w:t>
      </w:r>
      <w:r w:rsidRPr="00D87F71" w:rsidR="00A53A76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в пользу </w:t>
      </w:r>
      <w:r w:rsidRPr="00D87F71" w:rsidR="000D644F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Микрофинансовая компания </w:t>
      </w:r>
      <w:r w:rsidRPr="00D87F71" w:rsidR="000D644F">
        <w:rPr>
          <w:rFonts w:ascii="Times New Roman" w:hAnsi="Times New Roman" w:cs="Times New Roman"/>
          <w:sz w:val="25"/>
          <w:szCs w:val="25"/>
        </w:rPr>
        <w:t>«</w:t>
      </w:r>
      <w:r w:rsidRPr="00D87F71" w:rsidR="000D644F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0D644F">
        <w:rPr>
          <w:rFonts w:ascii="Times New Roman" w:hAnsi="Times New Roman" w:cs="Times New Roman"/>
          <w:sz w:val="25"/>
          <w:szCs w:val="25"/>
        </w:rPr>
        <w:t>»</w:t>
      </w:r>
      <w:r w:rsidR="00FF77FA">
        <w:rPr>
          <w:rFonts w:ascii="Times New Roman" w:hAnsi="Times New Roman" w:cs="Times New Roman"/>
          <w:sz w:val="25"/>
          <w:szCs w:val="25"/>
        </w:rPr>
        <w:t>, ИНН </w:t>
      </w:r>
      <w:r w:rsidR="002E7209">
        <w:rPr>
          <w:rFonts w:ascii="Times New Roman" w:hAnsi="Times New Roman" w:cs="Times New Roman"/>
          <w:sz w:val="25"/>
          <w:szCs w:val="25"/>
        </w:rPr>
        <w:t>…</w:t>
      </w:r>
      <w:r w:rsidR="00FF77FA">
        <w:rPr>
          <w:rFonts w:ascii="Times New Roman" w:hAnsi="Times New Roman" w:cs="Times New Roman"/>
          <w:sz w:val="25"/>
          <w:szCs w:val="25"/>
        </w:rPr>
        <w:t>,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8375BF">
        <w:rPr>
          <w:rFonts w:ascii="Times New Roman" w:hAnsi="Times New Roman" w:cs="Times New Roman"/>
          <w:sz w:val="25"/>
          <w:szCs w:val="25"/>
        </w:rPr>
        <w:t>задолженность</w:t>
      </w:r>
      <w:r w:rsidRPr="00D87F71" w:rsidR="0047061E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по договору </w:t>
      </w:r>
      <w:r w:rsidRPr="00D87F71" w:rsidR="002352F8">
        <w:rPr>
          <w:rFonts w:ascii="Times New Roman" w:hAnsi="Times New Roman" w:cs="Times New Roman"/>
          <w:sz w:val="25"/>
          <w:szCs w:val="25"/>
        </w:rPr>
        <w:t xml:space="preserve">потребительского </w:t>
      </w:r>
      <w:r w:rsidRPr="00D87F71">
        <w:rPr>
          <w:rFonts w:ascii="Times New Roman" w:hAnsi="Times New Roman" w:cs="Times New Roman"/>
          <w:sz w:val="25"/>
          <w:szCs w:val="25"/>
        </w:rPr>
        <w:t>займа</w:t>
      </w:r>
      <w:r w:rsidRPr="00D87F71" w:rsidR="006501B7">
        <w:rPr>
          <w:rFonts w:ascii="Times New Roman" w:hAnsi="Times New Roman" w:cs="Times New Roman"/>
          <w:sz w:val="25"/>
          <w:szCs w:val="25"/>
        </w:rPr>
        <w:t xml:space="preserve"> №</w:t>
      </w:r>
      <w:r w:rsidR="00E77F67">
        <w:rPr>
          <w:rFonts w:ascii="Times New Roman" w:hAnsi="Times New Roman" w:cs="Times New Roman"/>
          <w:sz w:val="25"/>
          <w:szCs w:val="25"/>
        </w:rPr>
        <w:t xml:space="preserve"> </w:t>
      </w:r>
      <w:r w:rsidR="002E7209">
        <w:rPr>
          <w:rFonts w:ascii="Times New Roman" w:hAnsi="Times New Roman" w:cs="Times New Roman"/>
          <w:sz w:val="25"/>
          <w:szCs w:val="25"/>
        </w:rPr>
        <w:t>…</w:t>
      </w:r>
      <w:r w:rsidR="00E77F67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 w:rsidR="00C50034">
        <w:rPr>
          <w:rFonts w:ascii="Times New Roman" w:hAnsi="Times New Roman" w:cs="Times New Roman"/>
          <w:sz w:val="25"/>
          <w:szCs w:val="25"/>
        </w:rPr>
        <w:t xml:space="preserve">заключённому </w:t>
      </w:r>
      <w:r w:rsidR="00E77F67">
        <w:rPr>
          <w:rFonts w:ascii="Times New Roman" w:hAnsi="Times New Roman" w:cs="Times New Roman"/>
          <w:sz w:val="25"/>
          <w:szCs w:val="25"/>
        </w:rPr>
        <w:t>0</w:t>
      </w:r>
      <w:r w:rsidR="00E92FB4">
        <w:rPr>
          <w:rFonts w:ascii="Times New Roman" w:hAnsi="Times New Roman" w:cs="Times New Roman"/>
          <w:sz w:val="25"/>
          <w:szCs w:val="25"/>
        </w:rPr>
        <w:t>2</w:t>
      </w:r>
      <w:r w:rsidRPr="00D87F71" w:rsidR="00D351FE">
        <w:rPr>
          <w:rFonts w:ascii="Times New Roman" w:hAnsi="Times New Roman" w:cs="Times New Roman"/>
          <w:sz w:val="25"/>
          <w:szCs w:val="25"/>
        </w:rPr>
        <w:t>.</w:t>
      </w:r>
      <w:r w:rsidRPr="00D87F71" w:rsidR="00B602BF">
        <w:rPr>
          <w:rFonts w:ascii="Times New Roman" w:hAnsi="Times New Roman" w:cs="Times New Roman"/>
          <w:sz w:val="25"/>
          <w:szCs w:val="25"/>
        </w:rPr>
        <w:t>0</w:t>
      </w:r>
      <w:r w:rsidR="00E77F67">
        <w:rPr>
          <w:rFonts w:ascii="Times New Roman" w:hAnsi="Times New Roman" w:cs="Times New Roman"/>
          <w:sz w:val="25"/>
          <w:szCs w:val="25"/>
        </w:rPr>
        <w:t>9</w:t>
      </w:r>
      <w:r w:rsidRPr="00D87F71" w:rsidR="00D351FE">
        <w:rPr>
          <w:rFonts w:ascii="Times New Roman" w:hAnsi="Times New Roman" w:cs="Times New Roman"/>
          <w:sz w:val="25"/>
          <w:szCs w:val="25"/>
        </w:rPr>
        <w:t>.20</w:t>
      </w:r>
      <w:r w:rsidR="00E77F67">
        <w:rPr>
          <w:rFonts w:ascii="Times New Roman" w:hAnsi="Times New Roman" w:cs="Times New Roman"/>
          <w:sz w:val="25"/>
          <w:szCs w:val="25"/>
        </w:rPr>
        <w:t>20</w:t>
      </w:r>
      <w:r w:rsidRPr="00D87F71" w:rsidR="00C50034">
        <w:rPr>
          <w:rFonts w:ascii="Times New Roman" w:hAnsi="Times New Roman" w:cs="Times New Roman"/>
          <w:sz w:val="25"/>
          <w:szCs w:val="25"/>
        </w:rPr>
        <w:t>,</w:t>
      </w:r>
      <w:r w:rsidRPr="00D87F71" w:rsidR="0047061E">
        <w:rPr>
          <w:rFonts w:ascii="Times New Roman" w:hAnsi="Times New Roman" w:cs="Times New Roman"/>
          <w:sz w:val="25"/>
          <w:szCs w:val="25"/>
        </w:rPr>
        <w:t xml:space="preserve"> </w:t>
      </w:r>
      <w:r w:rsidR="00A259FD">
        <w:rPr>
          <w:rFonts w:ascii="Times New Roman" w:hAnsi="Times New Roman" w:cs="Times New Roman"/>
          <w:sz w:val="25"/>
          <w:szCs w:val="25"/>
        </w:rPr>
        <w:t xml:space="preserve">за период по 08.03.2021 </w:t>
      </w:r>
      <w:r w:rsidRPr="00D87F71" w:rsidR="00DD4873">
        <w:rPr>
          <w:rFonts w:ascii="Times New Roman" w:hAnsi="Times New Roman" w:cs="Times New Roman"/>
          <w:sz w:val="25"/>
          <w:szCs w:val="25"/>
        </w:rPr>
        <w:t xml:space="preserve">в сумме </w:t>
      </w:r>
      <w:r w:rsidR="00A259FD">
        <w:rPr>
          <w:rFonts w:ascii="Times New Roman" w:hAnsi="Times New Roman" w:cs="Times New Roman"/>
          <w:sz w:val="25"/>
          <w:szCs w:val="25"/>
        </w:rPr>
        <w:t xml:space="preserve">25 000 (двадцати пяти тысяч) рублей, в числе чего </w:t>
      </w:r>
      <w:r w:rsidRPr="00D87F71" w:rsidR="00DD4873">
        <w:rPr>
          <w:rFonts w:ascii="Times New Roman" w:hAnsi="Times New Roman" w:cs="Times New Roman"/>
          <w:sz w:val="25"/>
          <w:szCs w:val="25"/>
        </w:rPr>
        <w:t>основно</w:t>
      </w:r>
      <w:r w:rsidR="00A259FD">
        <w:rPr>
          <w:rFonts w:ascii="Times New Roman" w:hAnsi="Times New Roman" w:cs="Times New Roman"/>
          <w:sz w:val="25"/>
          <w:szCs w:val="25"/>
        </w:rPr>
        <w:t>й</w:t>
      </w:r>
      <w:r w:rsidRPr="00D87F71" w:rsidR="00DD4873">
        <w:rPr>
          <w:rFonts w:ascii="Times New Roman" w:hAnsi="Times New Roman" w:cs="Times New Roman"/>
          <w:sz w:val="25"/>
          <w:szCs w:val="25"/>
        </w:rPr>
        <w:t xml:space="preserve"> долг – </w:t>
      </w:r>
      <w:r w:rsidR="006071D9">
        <w:rPr>
          <w:rFonts w:ascii="Times New Roman" w:hAnsi="Times New Roman" w:cs="Times New Roman"/>
          <w:sz w:val="25"/>
          <w:szCs w:val="25"/>
        </w:rPr>
        <w:t>1</w:t>
      </w:r>
      <w:r w:rsidR="00A259FD">
        <w:rPr>
          <w:rFonts w:ascii="Times New Roman" w:hAnsi="Times New Roman" w:cs="Times New Roman"/>
          <w:sz w:val="25"/>
          <w:szCs w:val="25"/>
        </w:rPr>
        <w:t>0</w:t>
      </w:r>
      <w:r w:rsidRPr="00D87F71" w:rsidR="00DD4873">
        <w:rPr>
          <w:rFonts w:ascii="Times New Roman" w:hAnsi="Times New Roman" w:cs="Times New Roman"/>
          <w:sz w:val="25"/>
          <w:szCs w:val="25"/>
        </w:rPr>
        <w:t> 000 рублей и процент</w:t>
      </w:r>
      <w:r w:rsidR="00A259FD">
        <w:rPr>
          <w:rFonts w:ascii="Times New Roman" w:hAnsi="Times New Roman" w:cs="Times New Roman"/>
          <w:sz w:val="25"/>
          <w:szCs w:val="25"/>
        </w:rPr>
        <w:t>ы</w:t>
      </w:r>
      <w:r w:rsidRPr="00D87F71" w:rsidR="00DD4873">
        <w:rPr>
          <w:rFonts w:ascii="Times New Roman" w:hAnsi="Times New Roman" w:cs="Times New Roman"/>
          <w:sz w:val="25"/>
          <w:szCs w:val="25"/>
        </w:rPr>
        <w:t xml:space="preserve"> за пользование займом </w:t>
      </w:r>
      <w:r w:rsidR="00906E3F">
        <w:rPr>
          <w:rFonts w:ascii="Times New Roman" w:hAnsi="Times New Roman" w:cs="Times New Roman"/>
          <w:sz w:val="25"/>
          <w:szCs w:val="25"/>
        </w:rPr>
        <w:t>–</w:t>
      </w:r>
      <w:r w:rsidRPr="00D87F71" w:rsidR="004268EF">
        <w:rPr>
          <w:rFonts w:ascii="Times New Roman" w:hAnsi="Times New Roman" w:cs="Times New Roman"/>
          <w:sz w:val="25"/>
          <w:szCs w:val="25"/>
        </w:rPr>
        <w:t xml:space="preserve"> </w:t>
      </w:r>
      <w:r w:rsidR="00906E3F">
        <w:rPr>
          <w:rFonts w:ascii="Times New Roman" w:hAnsi="Times New Roman" w:cs="Times New Roman"/>
          <w:sz w:val="25"/>
          <w:szCs w:val="25"/>
        </w:rPr>
        <w:t>15 0</w:t>
      </w:r>
      <w:r w:rsidR="006B010D">
        <w:rPr>
          <w:rFonts w:ascii="Times New Roman" w:hAnsi="Times New Roman" w:cs="Times New Roman"/>
          <w:sz w:val="25"/>
          <w:szCs w:val="25"/>
        </w:rPr>
        <w:t>00</w:t>
      </w:r>
      <w:r w:rsidRPr="00D87F71" w:rsidR="002F79D1">
        <w:rPr>
          <w:rFonts w:ascii="Times New Roman" w:hAnsi="Times New Roman" w:cs="Times New Roman"/>
          <w:sz w:val="25"/>
          <w:szCs w:val="25"/>
        </w:rPr>
        <w:t xml:space="preserve"> рубл</w:t>
      </w:r>
      <w:r w:rsidRPr="00D87F71" w:rsidR="009C71C2">
        <w:rPr>
          <w:rFonts w:ascii="Times New Roman" w:hAnsi="Times New Roman" w:cs="Times New Roman"/>
          <w:sz w:val="25"/>
          <w:szCs w:val="25"/>
        </w:rPr>
        <w:t>ей</w:t>
      </w:r>
      <w:r w:rsidRPr="00D87F71" w:rsidR="00DD4873">
        <w:rPr>
          <w:rFonts w:ascii="Times New Roman" w:hAnsi="Times New Roman" w:cs="Times New Roman"/>
          <w:sz w:val="25"/>
          <w:szCs w:val="25"/>
        </w:rPr>
        <w:t>,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 </w:t>
      </w:r>
      <w:r w:rsidR="00906E3F">
        <w:rPr>
          <w:rFonts w:ascii="Times New Roman" w:hAnsi="Times New Roman" w:cs="Times New Roman"/>
          <w:sz w:val="25"/>
          <w:szCs w:val="25"/>
        </w:rPr>
        <w:t xml:space="preserve">а также </w:t>
      </w:r>
      <w:r w:rsidRPr="00D87F71" w:rsidR="00A72253">
        <w:rPr>
          <w:rFonts w:ascii="Times New Roman" w:hAnsi="Times New Roman" w:cs="Times New Roman"/>
          <w:sz w:val="25"/>
          <w:szCs w:val="25"/>
        </w:rPr>
        <w:t>сумму</w:t>
      </w:r>
      <w:r w:rsidRPr="00D87F71">
        <w:rPr>
          <w:rFonts w:ascii="Times New Roman" w:hAnsi="Times New Roman" w:cs="Times New Roman"/>
          <w:sz w:val="25"/>
          <w:szCs w:val="25"/>
        </w:rPr>
        <w:t xml:space="preserve"> государственной пошлины </w:t>
      </w:r>
      <w:r w:rsidRPr="00D87F71" w:rsidR="00352BD2">
        <w:rPr>
          <w:rFonts w:ascii="Times New Roman" w:hAnsi="Times New Roman" w:cs="Times New Roman"/>
          <w:sz w:val="25"/>
          <w:szCs w:val="25"/>
        </w:rPr>
        <w:t>–</w:t>
      </w:r>
      <w:r w:rsidRPr="00D87F71" w:rsidR="00DC0FED">
        <w:rPr>
          <w:rFonts w:ascii="Times New Roman" w:hAnsi="Times New Roman" w:cs="Times New Roman"/>
          <w:sz w:val="25"/>
          <w:szCs w:val="25"/>
        </w:rPr>
        <w:t xml:space="preserve"> </w:t>
      </w:r>
      <w:r w:rsidR="00906E3F">
        <w:rPr>
          <w:rFonts w:ascii="Times New Roman" w:hAnsi="Times New Roman" w:cs="Times New Roman"/>
          <w:sz w:val="25"/>
          <w:szCs w:val="25"/>
        </w:rPr>
        <w:t>950</w:t>
      </w:r>
      <w:r w:rsidRPr="00D87F71" w:rsidR="002E3A08">
        <w:rPr>
          <w:rFonts w:ascii="Times New Roman" w:hAnsi="Times New Roman" w:cs="Times New Roman"/>
          <w:sz w:val="25"/>
          <w:szCs w:val="25"/>
        </w:rPr>
        <w:t xml:space="preserve"> (</w:t>
      </w:r>
      <w:r w:rsidR="00906E3F">
        <w:rPr>
          <w:rFonts w:ascii="Times New Roman" w:hAnsi="Times New Roman" w:cs="Times New Roman"/>
          <w:sz w:val="25"/>
          <w:szCs w:val="25"/>
        </w:rPr>
        <w:t>девятьсот</w:t>
      </w:r>
      <w:r w:rsidR="007E70DA">
        <w:rPr>
          <w:rFonts w:ascii="Times New Roman" w:hAnsi="Times New Roman" w:cs="Times New Roman"/>
          <w:sz w:val="25"/>
          <w:szCs w:val="25"/>
        </w:rPr>
        <w:t xml:space="preserve"> пять</w:t>
      </w:r>
      <w:r w:rsidR="00906E3F">
        <w:rPr>
          <w:rFonts w:ascii="Times New Roman" w:hAnsi="Times New Roman" w:cs="Times New Roman"/>
          <w:sz w:val="25"/>
          <w:szCs w:val="25"/>
        </w:rPr>
        <w:t>десят</w:t>
      </w:r>
      <w:r w:rsidRPr="00D87F71" w:rsidR="002E3A08">
        <w:rPr>
          <w:rFonts w:ascii="Times New Roman" w:hAnsi="Times New Roman" w:cs="Times New Roman"/>
          <w:sz w:val="25"/>
          <w:szCs w:val="25"/>
        </w:rPr>
        <w:t>) рубл</w:t>
      </w:r>
      <w:r w:rsidR="009708C4">
        <w:rPr>
          <w:rFonts w:ascii="Times New Roman" w:hAnsi="Times New Roman" w:cs="Times New Roman"/>
          <w:sz w:val="25"/>
          <w:szCs w:val="25"/>
        </w:rPr>
        <w:t>ей</w:t>
      </w:r>
      <w:r w:rsidRPr="00D87F71" w:rsidR="00D87F71">
        <w:rPr>
          <w:rFonts w:ascii="Times New Roman" w:hAnsi="Times New Roman" w:cs="Times New Roman"/>
          <w:sz w:val="25"/>
          <w:szCs w:val="25"/>
        </w:rPr>
        <w:t>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D87F71">
        <w:rPr>
          <w:rFonts w:ascii="Times New Roman" w:hAnsi="Times New Roman" w:cs="Times New Roman"/>
          <w:sz w:val="25"/>
          <w:szCs w:val="25"/>
        </w:rPr>
        <w:t>в течение одного месяца со дня вынесения определения суда об отказе в удовлетворении заявления об отмене</w:t>
      </w:r>
      <w:r w:rsidRPr="00D87F71">
        <w:rPr>
          <w:rFonts w:ascii="Times New Roman" w:hAnsi="Times New Roman" w:cs="Times New Roman"/>
          <w:sz w:val="25"/>
          <w:szCs w:val="25"/>
        </w:rPr>
        <w:t xml:space="preserve"> этого решения суда.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Иными лицами, участвующими в деле</w:t>
      </w:r>
      <w:r w:rsidRPr="00D87F71" w:rsidR="008375BF">
        <w:rPr>
          <w:rFonts w:ascii="Times New Roman" w:hAnsi="Times New Roman" w:cs="Times New Roman"/>
          <w:sz w:val="25"/>
          <w:szCs w:val="25"/>
        </w:rPr>
        <w:t>,</w:t>
      </w:r>
      <w:r w:rsidRPr="00D87F71">
        <w:rPr>
          <w:rFonts w:ascii="Times New Roman" w:hAnsi="Times New Roman" w:cs="Times New Roman"/>
          <w:sz w:val="25"/>
          <w:szCs w:val="25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2E7209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D87F71">
        <w:rPr>
          <w:rFonts w:ascii="Times New Roman" w:hAnsi="Times New Roman"/>
          <w:sz w:val="25"/>
          <w:szCs w:val="25"/>
        </w:rPr>
        <w:t xml:space="preserve">Мировой судья                  </w:t>
      </w:r>
      <w:r w:rsidRPr="00D87F71" w:rsidR="001A792C">
        <w:rPr>
          <w:rFonts w:ascii="Times New Roman" w:hAnsi="Times New Roman"/>
          <w:sz w:val="25"/>
          <w:szCs w:val="25"/>
        </w:rPr>
        <w:t xml:space="preserve">      </w:t>
      </w:r>
      <w:r w:rsidRPr="00D87F71">
        <w:rPr>
          <w:rFonts w:ascii="Times New Roman" w:hAnsi="Times New Roman"/>
          <w:i/>
          <w:sz w:val="25"/>
          <w:szCs w:val="25"/>
        </w:rPr>
        <w:t xml:space="preserve">подпись </w:t>
      </w:r>
      <w:r w:rsidRPr="00D87F71" w:rsidR="001A792C">
        <w:rPr>
          <w:rFonts w:ascii="Times New Roman" w:hAnsi="Times New Roman"/>
          <w:i/>
          <w:sz w:val="25"/>
          <w:szCs w:val="25"/>
        </w:rPr>
        <w:t xml:space="preserve">                                             </w:t>
      </w:r>
      <w:r w:rsidRPr="00D87F71" w:rsidR="00F67D50">
        <w:rPr>
          <w:rFonts w:ascii="Times New Roman" w:hAnsi="Times New Roman"/>
          <w:sz w:val="25"/>
          <w:szCs w:val="25"/>
        </w:rPr>
        <w:t>Лыкова О.С.</w:t>
      </w:r>
    </w:p>
    <w:sectPr w:rsidSect="00537901">
      <w:pgSz w:w="11907" w:h="16840" w:code="9"/>
      <w:pgMar w:top="737" w:right="567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5214B"/>
    <w:rsid w:val="00071657"/>
    <w:rsid w:val="00073882"/>
    <w:rsid w:val="000803C2"/>
    <w:rsid w:val="00084FD0"/>
    <w:rsid w:val="00085363"/>
    <w:rsid w:val="00096A50"/>
    <w:rsid w:val="000A3EAA"/>
    <w:rsid w:val="000C5083"/>
    <w:rsid w:val="000D644F"/>
    <w:rsid w:val="000E173F"/>
    <w:rsid w:val="00102DAF"/>
    <w:rsid w:val="001041DE"/>
    <w:rsid w:val="00123B45"/>
    <w:rsid w:val="00126921"/>
    <w:rsid w:val="00127CB8"/>
    <w:rsid w:val="001454C4"/>
    <w:rsid w:val="00164AA8"/>
    <w:rsid w:val="001743F1"/>
    <w:rsid w:val="001A6640"/>
    <w:rsid w:val="001A792C"/>
    <w:rsid w:val="001B637D"/>
    <w:rsid w:val="001C54EA"/>
    <w:rsid w:val="001D3CE4"/>
    <w:rsid w:val="001F6B33"/>
    <w:rsid w:val="00206E1A"/>
    <w:rsid w:val="002352F8"/>
    <w:rsid w:val="00236772"/>
    <w:rsid w:val="00237F13"/>
    <w:rsid w:val="00255415"/>
    <w:rsid w:val="002611DC"/>
    <w:rsid w:val="00267C3F"/>
    <w:rsid w:val="00283E42"/>
    <w:rsid w:val="00287477"/>
    <w:rsid w:val="00293220"/>
    <w:rsid w:val="00294340"/>
    <w:rsid w:val="002A7110"/>
    <w:rsid w:val="002B535E"/>
    <w:rsid w:val="002C506B"/>
    <w:rsid w:val="002D7915"/>
    <w:rsid w:val="002E3A08"/>
    <w:rsid w:val="002E7209"/>
    <w:rsid w:val="002F1891"/>
    <w:rsid w:val="002F79D1"/>
    <w:rsid w:val="003051FB"/>
    <w:rsid w:val="0032236A"/>
    <w:rsid w:val="00344AD6"/>
    <w:rsid w:val="00351E20"/>
    <w:rsid w:val="00352BD2"/>
    <w:rsid w:val="00373B99"/>
    <w:rsid w:val="00377AAE"/>
    <w:rsid w:val="00384B0A"/>
    <w:rsid w:val="003A38BB"/>
    <w:rsid w:val="003A556B"/>
    <w:rsid w:val="003B0FD2"/>
    <w:rsid w:val="003B61DD"/>
    <w:rsid w:val="003F46CF"/>
    <w:rsid w:val="00416F58"/>
    <w:rsid w:val="00420ACB"/>
    <w:rsid w:val="004268EF"/>
    <w:rsid w:val="004321F7"/>
    <w:rsid w:val="00452FAF"/>
    <w:rsid w:val="0047061E"/>
    <w:rsid w:val="004737BD"/>
    <w:rsid w:val="004D382A"/>
    <w:rsid w:val="00503DA8"/>
    <w:rsid w:val="00505C03"/>
    <w:rsid w:val="00514382"/>
    <w:rsid w:val="00531C5E"/>
    <w:rsid w:val="005345AA"/>
    <w:rsid w:val="005373F3"/>
    <w:rsid w:val="00537901"/>
    <w:rsid w:val="00537CE1"/>
    <w:rsid w:val="0054657F"/>
    <w:rsid w:val="00553B68"/>
    <w:rsid w:val="00570A64"/>
    <w:rsid w:val="005715AB"/>
    <w:rsid w:val="00574F1C"/>
    <w:rsid w:val="005A4494"/>
    <w:rsid w:val="005B42BC"/>
    <w:rsid w:val="005C17A7"/>
    <w:rsid w:val="005C2422"/>
    <w:rsid w:val="005D410F"/>
    <w:rsid w:val="005E1A15"/>
    <w:rsid w:val="005E5EB9"/>
    <w:rsid w:val="005E742E"/>
    <w:rsid w:val="005F7F51"/>
    <w:rsid w:val="006071D9"/>
    <w:rsid w:val="00607629"/>
    <w:rsid w:val="00635D85"/>
    <w:rsid w:val="006436CA"/>
    <w:rsid w:val="006501B7"/>
    <w:rsid w:val="00664F0A"/>
    <w:rsid w:val="0069077E"/>
    <w:rsid w:val="006B010D"/>
    <w:rsid w:val="006C0131"/>
    <w:rsid w:val="006E2788"/>
    <w:rsid w:val="006E5D22"/>
    <w:rsid w:val="0070398E"/>
    <w:rsid w:val="00724117"/>
    <w:rsid w:val="007279F6"/>
    <w:rsid w:val="00733E1F"/>
    <w:rsid w:val="00737C58"/>
    <w:rsid w:val="00750F58"/>
    <w:rsid w:val="007978DE"/>
    <w:rsid w:val="007A6831"/>
    <w:rsid w:val="007C5DBF"/>
    <w:rsid w:val="007D3687"/>
    <w:rsid w:val="007E70DA"/>
    <w:rsid w:val="0080078B"/>
    <w:rsid w:val="008128D3"/>
    <w:rsid w:val="00837496"/>
    <w:rsid w:val="008375BF"/>
    <w:rsid w:val="00851E71"/>
    <w:rsid w:val="008549FB"/>
    <w:rsid w:val="00874B22"/>
    <w:rsid w:val="008D059A"/>
    <w:rsid w:val="008D3DCE"/>
    <w:rsid w:val="008F0ED5"/>
    <w:rsid w:val="008F310B"/>
    <w:rsid w:val="00906E3F"/>
    <w:rsid w:val="00910418"/>
    <w:rsid w:val="009172ED"/>
    <w:rsid w:val="00952198"/>
    <w:rsid w:val="0096338B"/>
    <w:rsid w:val="00967923"/>
    <w:rsid w:val="009708C4"/>
    <w:rsid w:val="009A505E"/>
    <w:rsid w:val="009C71C2"/>
    <w:rsid w:val="009C7E03"/>
    <w:rsid w:val="009F1F4D"/>
    <w:rsid w:val="009F7B46"/>
    <w:rsid w:val="00A259FD"/>
    <w:rsid w:val="00A33934"/>
    <w:rsid w:val="00A532C6"/>
    <w:rsid w:val="00A53A76"/>
    <w:rsid w:val="00A57758"/>
    <w:rsid w:val="00A72253"/>
    <w:rsid w:val="00A74538"/>
    <w:rsid w:val="00A77A6D"/>
    <w:rsid w:val="00AD16E7"/>
    <w:rsid w:val="00AE3A2D"/>
    <w:rsid w:val="00AE7859"/>
    <w:rsid w:val="00B01B8A"/>
    <w:rsid w:val="00B363CB"/>
    <w:rsid w:val="00B46871"/>
    <w:rsid w:val="00B46D13"/>
    <w:rsid w:val="00B55700"/>
    <w:rsid w:val="00B602BF"/>
    <w:rsid w:val="00B71FD9"/>
    <w:rsid w:val="00B95487"/>
    <w:rsid w:val="00BB35F9"/>
    <w:rsid w:val="00BD2695"/>
    <w:rsid w:val="00BF3DF4"/>
    <w:rsid w:val="00C43851"/>
    <w:rsid w:val="00C50034"/>
    <w:rsid w:val="00C516F0"/>
    <w:rsid w:val="00C52FFB"/>
    <w:rsid w:val="00C71DFA"/>
    <w:rsid w:val="00C90613"/>
    <w:rsid w:val="00C94CA2"/>
    <w:rsid w:val="00CB586F"/>
    <w:rsid w:val="00CD7663"/>
    <w:rsid w:val="00D04B77"/>
    <w:rsid w:val="00D34085"/>
    <w:rsid w:val="00D351FE"/>
    <w:rsid w:val="00D54559"/>
    <w:rsid w:val="00D8397C"/>
    <w:rsid w:val="00D87F71"/>
    <w:rsid w:val="00D97038"/>
    <w:rsid w:val="00DB4BB8"/>
    <w:rsid w:val="00DC0FED"/>
    <w:rsid w:val="00DC6389"/>
    <w:rsid w:val="00DD2597"/>
    <w:rsid w:val="00DD4873"/>
    <w:rsid w:val="00DD6CCC"/>
    <w:rsid w:val="00DF26D2"/>
    <w:rsid w:val="00DF67D3"/>
    <w:rsid w:val="00DF6EEB"/>
    <w:rsid w:val="00E1442B"/>
    <w:rsid w:val="00E27C64"/>
    <w:rsid w:val="00E37BD9"/>
    <w:rsid w:val="00E709B2"/>
    <w:rsid w:val="00E77F67"/>
    <w:rsid w:val="00E92FB4"/>
    <w:rsid w:val="00EC586D"/>
    <w:rsid w:val="00ED2C7A"/>
    <w:rsid w:val="00ED598A"/>
    <w:rsid w:val="00EE22B3"/>
    <w:rsid w:val="00EF1095"/>
    <w:rsid w:val="00EF2EFE"/>
    <w:rsid w:val="00F25429"/>
    <w:rsid w:val="00F35FBF"/>
    <w:rsid w:val="00F64688"/>
    <w:rsid w:val="00F67D50"/>
    <w:rsid w:val="00F86349"/>
    <w:rsid w:val="00F90AD5"/>
    <w:rsid w:val="00F931A2"/>
    <w:rsid w:val="00FE4196"/>
    <w:rsid w:val="00FF32A0"/>
    <w:rsid w:val="00FF77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