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351FE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Дело № 2-</w:t>
      </w:r>
      <w:r w:rsidR="00016F63">
        <w:rPr>
          <w:rFonts w:ascii="Times New Roman" w:hAnsi="Times New Roman" w:cs="Times New Roman"/>
          <w:sz w:val="27"/>
          <w:szCs w:val="27"/>
        </w:rPr>
        <w:t>1</w:t>
      </w:r>
      <w:r w:rsidR="00D50B27">
        <w:rPr>
          <w:rFonts w:ascii="Times New Roman" w:hAnsi="Times New Roman" w:cs="Times New Roman"/>
          <w:sz w:val="27"/>
          <w:szCs w:val="27"/>
        </w:rPr>
        <w:t>5</w:t>
      </w:r>
      <w:r w:rsidR="00016F63">
        <w:rPr>
          <w:rFonts w:ascii="Times New Roman" w:hAnsi="Times New Roman" w:cs="Times New Roman"/>
          <w:sz w:val="27"/>
          <w:szCs w:val="27"/>
        </w:rPr>
        <w:t>/6</w:t>
      </w:r>
      <w:r w:rsidRPr="00D351FE">
        <w:rPr>
          <w:rFonts w:ascii="Times New Roman" w:hAnsi="Times New Roman" w:cs="Times New Roman"/>
          <w:sz w:val="27"/>
          <w:szCs w:val="27"/>
        </w:rPr>
        <w:t>/202</w:t>
      </w:r>
      <w:r w:rsidR="0067632B">
        <w:rPr>
          <w:rFonts w:ascii="Times New Roman" w:hAnsi="Times New Roman" w:cs="Times New Roman"/>
          <w:sz w:val="27"/>
          <w:szCs w:val="27"/>
        </w:rPr>
        <w:t>2</w:t>
      </w:r>
    </w:p>
    <w:p w:rsidR="00D8397C" w:rsidP="0067632B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D351FE">
        <w:rPr>
          <w:rFonts w:ascii="Times New Roman" w:hAnsi="Times New Roman"/>
          <w:sz w:val="27"/>
          <w:szCs w:val="27"/>
        </w:rPr>
        <w:t>УИД</w:t>
      </w:r>
      <w:r w:rsidR="00237F13">
        <w:rPr>
          <w:rFonts w:ascii="Times New Roman" w:hAnsi="Times New Roman"/>
          <w:sz w:val="27"/>
          <w:szCs w:val="27"/>
        </w:rPr>
        <w:t>:</w:t>
      </w:r>
      <w:r w:rsidRPr="00D351FE">
        <w:rPr>
          <w:rFonts w:ascii="Times New Roman" w:hAnsi="Times New Roman"/>
          <w:sz w:val="27"/>
          <w:szCs w:val="27"/>
        </w:rPr>
        <w:t xml:space="preserve"> 16</w:t>
      </w:r>
      <w:r w:rsidRPr="00D351FE">
        <w:rPr>
          <w:rFonts w:ascii="Times New Roman" w:hAnsi="Times New Roman"/>
          <w:sz w:val="27"/>
          <w:szCs w:val="27"/>
          <w:lang w:val="en-US"/>
        </w:rPr>
        <w:t>MS</w:t>
      </w:r>
      <w:r w:rsidRPr="00D351FE">
        <w:rPr>
          <w:rFonts w:ascii="Times New Roman" w:hAnsi="Times New Roman"/>
          <w:sz w:val="27"/>
          <w:szCs w:val="27"/>
        </w:rPr>
        <w:t>00</w:t>
      </w:r>
      <w:r w:rsidR="00F67D50">
        <w:rPr>
          <w:rFonts w:ascii="Times New Roman" w:hAnsi="Times New Roman"/>
          <w:sz w:val="27"/>
          <w:szCs w:val="27"/>
        </w:rPr>
        <w:t>6</w:t>
      </w:r>
      <w:r w:rsidR="006436CA">
        <w:rPr>
          <w:rFonts w:ascii="Times New Roman" w:hAnsi="Times New Roman"/>
          <w:sz w:val="27"/>
          <w:szCs w:val="27"/>
        </w:rPr>
        <w:t>2</w:t>
      </w:r>
      <w:r w:rsidRPr="00D351FE">
        <w:rPr>
          <w:rFonts w:ascii="Times New Roman" w:hAnsi="Times New Roman"/>
          <w:sz w:val="27"/>
          <w:szCs w:val="27"/>
        </w:rPr>
        <w:t>-01-20</w:t>
      </w:r>
      <w:r w:rsidR="00373B99">
        <w:rPr>
          <w:rFonts w:ascii="Times New Roman" w:hAnsi="Times New Roman"/>
          <w:sz w:val="27"/>
          <w:szCs w:val="27"/>
        </w:rPr>
        <w:t>2</w:t>
      </w:r>
      <w:r w:rsidR="00016F63">
        <w:rPr>
          <w:rFonts w:ascii="Times New Roman" w:hAnsi="Times New Roman"/>
          <w:sz w:val="27"/>
          <w:szCs w:val="27"/>
        </w:rPr>
        <w:t>1</w:t>
      </w:r>
      <w:r w:rsidRPr="00D351FE">
        <w:rPr>
          <w:rFonts w:ascii="Times New Roman" w:hAnsi="Times New Roman"/>
          <w:sz w:val="27"/>
          <w:szCs w:val="27"/>
        </w:rPr>
        <w:t>-00</w:t>
      </w:r>
      <w:r w:rsidR="00894E6D">
        <w:rPr>
          <w:rFonts w:ascii="Times New Roman" w:hAnsi="Times New Roman"/>
          <w:sz w:val="27"/>
          <w:szCs w:val="27"/>
        </w:rPr>
        <w:t>3</w:t>
      </w:r>
      <w:r w:rsidR="00D50B27">
        <w:rPr>
          <w:rFonts w:ascii="Times New Roman" w:hAnsi="Times New Roman"/>
          <w:sz w:val="27"/>
          <w:szCs w:val="27"/>
        </w:rPr>
        <w:t>02</w:t>
      </w:r>
      <w:r w:rsidR="0067632B">
        <w:rPr>
          <w:rFonts w:ascii="Times New Roman" w:hAnsi="Times New Roman"/>
          <w:sz w:val="27"/>
          <w:szCs w:val="27"/>
        </w:rPr>
        <w:t>2</w:t>
      </w:r>
      <w:r w:rsidRPr="00D351FE" w:rsidR="00D351FE">
        <w:rPr>
          <w:rFonts w:ascii="Times New Roman" w:hAnsi="Times New Roman"/>
          <w:sz w:val="27"/>
          <w:szCs w:val="27"/>
        </w:rPr>
        <w:t>-</w:t>
      </w:r>
      <w:r w:rsidR="00D50B27">
        <w:rPr>
          <w:rFonts w:ascii="Times New Roman" w:hAnsi="Times New Roman"/>
          <w:sz w:val="27"/>
          <w:szCs w:val="27"/>
        </w:rPr>
        <w:t>14</w:t>
      </w:r>
    </w:p>
    <w:p w:rsidR="000803C2" w:rsidRPr="00D351FE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Заочное р</w:t>
      </w:r>
      <w:r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0803C2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D351FE">
        <w:rPr>
          <w:rFonts w:ascii="Times New Roman" w:hAnsi="Times New Roman" w:cs="Times New Roman"/>
          <w:sz w:val="27"/>
          <w:szCs w:val="27"/>
        </w:rPr>
        <w:t>езолютивная часть</w:t>
      </w:r>
    </w:p>
    <w:p w:rsidR="00F67D50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50B27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января</w:t>
      </w:r>
      <w:r w:rsidRPr="00D351FE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D351FE">
        <w:rPr>
          <w:rFonts w:ascii="Times New Roman" w:hAnsi="Times New Roman" w:cs="Times New Roman"/>
          <w:sz w:val="27"/>
          <w:szCs w:val="27"/>
        </w:rPr>
        <w:t xml:space="preserve"> года   </w:t>
      </w:r>
      <w:r w:rsidR="00952198">
        <w:rPr>
          <w:rFonts w:ascii="Times New Roman" w:hAnsi="Times New Roman" w:cs="Times New Roman"/>
          <w:sz w:val="27"/>
          <w:szCs w:val="27"/>
        </w:rPr>
        <w:t xml:space="preserve">  </w:t>
      </w:r>
      <w:r w:rsidRPr="00D351FE">
        <w:rPr>
          <w:rFonts w:ascii="Times New Roman" w:hAnsi="Times New Roman" w:cs="Times New Roman"/>
          <w:sz w:val="27"/>
          <w:szCs w:val="27"/>
        </w:rPr>
        <w:t xml:space="preserve">        </w:t>
      </w:r>
      <w:r w:rsidR="00F67D50">
        <w:rPr>
          <w:rFonts w:ascii="Times New Roman" w:hAnsi="Times New Roman" w:cs="Times New Roman"/>
          <w:sz w:val="27"/>
          <w:szCs w:val="27"/>
        </w:rPr>
        <w:t>г. </w:t>
      </w:r>
      <w:r w:rsidRPr="00D351FE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D351FE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D351FE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952198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 w:rsidR="00F67D50">
        <w:rPr>
          <w:rFonts w:ascii="Times New Roman" w:hAnsi="Times New Roman" w:cs="Times New Roman"/>
          <w:sz w:val="27"/>
          <w:szCs w:val="27"/>
        </w:rPr>
        <w:t>6</w:t>
      </w:r>
      <w:r w:rsidRPr="00D351FE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="003C5C0F">
        <w:rPr>
          <w:rFonts w:ascii="Times New Roman" w:hAnsi="Times New Roman" w:cs="Times New Roman"/>
          <w:sz w:val="27"/>
          <w:szCs w:val="27"/>
        </w:rPr>
        <w:t>Шайхелисламовой</w:t>
      </w:r>
      <w:r w:rsidR="003C5C0F">
        <w:rPr>
          <w:rFonts w:ascii="Times New Roman" w:hAnsi="Times New Roman" w:cs="Times New Roman"/>
          <w:sz w:val="27"/>
          <w:szCs w:val="27"/>
        </w:rPr>
        <w:t xml:space="preserve"> Л.И.</w:t>
      </w:r>
      <w:r w:rsidRPr="00D351FE">
        <w:rPr>
          <w:rFonts w:ascii="Times New Roman" w:hAnsi="Times New Roman" w:cs="Times New Roman"/>
          <w:sz w:val="27"/>
          <w:szCs w:val="27"/>
        </w:rPr>
        <w:t xml:space="preserve">, </w:t>
      </w:r>
      <w:r w:rsidR="00952198">
        <w:rPr>
          <w:rFonts w:ascii="Times New Roman" w:hAnsi="Times New Roman" w:cs="Times New Roman"/>
          <w:sz w:val="27"/>
          <w:szCs w:val="27"/>
        </w:rPr>
        <w:t>без</w:t>
      </w:r>
      <w:r w:rsidRPr="00DD6CCC" w:rsidR="008549FB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952198" w:rsidR="008549FB">
        <w:rPr>
          <w:rFonts w:ascii="Times New Roman" w:hAnsi="Times New Roman" w:cs="Times New Roman"/>
          <w:sz w:val="27"/>
          <w:szCs w:val="27"/>
        </w:rPr>
        <w:t>участи</w:t>
      </w:r>
      <w:r w:rsidRPr="00952198" w:rsidR="00952198">
        <w:rPr>
          <w:rFonts w:ascii="Times New Roman" w:hAnsi="Times New Roman" w:cs="Times New Roman"/>
          <w:sz w:val="27"/>
          <w:szCs w:val="27"/>
        </w:rPr>
        <w:t>я сторон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рассмотре</w:t>
      </w:r>
      <w:r w:rsidR="005715AB">
        <w:rPr>
          <w:rFonts w:ascii="Times New Roman" w:hAnsi="Times New Roman" w:cs="Times New Roman"/>
          <w:sz w:val="27"/>
          <w:szCs w:val="27"/>
        </w:rPr>
        <w:t>л</w:t>
      </w:r>
      <w:r w:rsidRPr="00D351FE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016F63" w:rsidR="00016F63">
        <w:rPr>
          <w:rFonts w:ascii="Times New Roman" w:hAnsi="Times New Roman" w:cs="Times New Roman"/>
          <w:sz w:val="27"/>
          <w:szCs w:val="27"/>
        </w:rPr>
        <w:t xml:space="preserve">судебного участка по адресу: пр. Набережночелнинский, 31 г. Набережные Челны Республики Татарстан </w:t>
      </w:r>
      <w:r w:rsidRPr="00D351FE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102DAF" w:rsidR="00102DAF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2352F8" w:rsidR="002352F8">
        <w:rPr>
          <w:rFonts w:ascii="Times New Roman" w:hAnsi="Times New Roman" w:cs="Times New Roman"/>
          <w:sz w:val="27"/>
          <w:szCs w:val="27"/>
        </w:rPr>
        <w:t>«</w:t>
      </w:r>
      <w:r w:rsidRPr="002352F8" w:rsidR="002352F8">
        <w:rPr>
          <w:rFonts w:ascii="Times New Roman" w:hAnsi="Times New Roman" w:cs="Times New Roman"/>
          <w:sz w:val="27"/>
          <w:szCs w:val="27"/>
        </w:rPr>
        <w:t>АйДи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</w:t>
      </w:r>
      <w:r w:rsidRPr="002352F8" w:rsidR="002352F8">
        <w:rPr>
          <w:rFonts w:ascii="Times New Roman" w:hAnsi="Times New Roman" w:cs="Times New Roman"/>
          <w:sz w:val="27"/>
          <w:szCs w:val="27"/>
        </w:rPr>
        <w:t>Коллект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» к </w:t>
      </w:r>
      <w:r w:rsidR="00690E7E">
        <w:rPr>
          <w:rFonts w:ascii="Times New Roman" w:hAnsi="Times New Roman" w:cs="Times New Roman"/>
          <w:sz w:val="27"/>
          <w:szCs w:val="27"/>
        </w:rPr>
        <w:t xml:space="preserve">Клименко </w:t>
      </w:r>
      <w:r w:rsidR="00690E7E">
        <w:rPr>
          <w:rFonts w:ascii="Times New Roman" w:hAnsi="Times New Roman" w:cs="Times New Roman"/>
          <w:sz w:val="27"/>
          <w:szCs w:val="27"/>
        </w:rPr>
        <w:t>Танзиле</w:t>
      </w:r>
      <w:r w:rsidR="00690E7E">
        <w:rPr>
          <w:rFonts w:ascii="Times New Roman" w:hAnsi="Times New Roman" w:cs="Times New Roman"/>
          <w:sz w:val="27"/>
          <w:szCs w:val="27"/>
        </w:rPr>
        <w:t xml:space="preserve"> </w:t>
      </w:r>
      <w:r w:rsidR="00690E7E">
        <w:rPr>
          <w:rFonts w:ascii="Times New Roman" w:hAnsi="Times New Roman" w:cs="Times New Roman"/>
          <w:sz w:val="27"/>
          <w:szCs w:val="27"/>
        </w:rPr>
        <w:t>Марсельяновне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</w:t>
      </w:r>
      <w:r w:rsidR="00155B11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2352F8" w:rsidR="002352F8">
        <w:rPr>
          <w:rFonts w:ascii="Times New Roman" w:hAnsi="Times New Roman" w:cs="Times New Roman"/>
          <w:sz w:val="27"/>
          <w:szCs w:val="27"/>
        </w:rPr>
        <w:t>займа</w:t>
      </w:r>
      <w:r w:rsidR="005715AB">
        <w:rPr>
          <w:rFonts w:ascii="Times New Roman" w:hAnsi="Times New Roman" w:cs="Times New Roman"/>
          <w:sz w:val="27"/>
          <w:szCs w:val="27"/>
        </w:rPr>
        <w:t>.</w:t>
      </w:r>
    </w:p>
    <w:p w:rsidR="005F7F51" w:rsidRPr="00D351FE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503DA8">
        <w:rPr>
          <w:rFonts w:ascii="Times New Roman" w:hAnsi="Times New Roman" w:cs="Times New Roman"/>
          <w:sz w:val="27"/>
          <w:szCs w:val="27"/>
        </w:rPr>
        <w:t>уководствуясь статьями 194-199</w:t>
      </w:r>
      <w:r w:rsidR="00B46871">
        <w:rPr>
          <w:rFonts w:ascii="Times New Roman" w:hAnsi="Times New Roman" w:cs="Times New Roman"/>
          <w:sz w:val="27"/>
          <w:szCs w:val="27"/>
        </w:rPr>
        <w:t xml:space="preserve">, </w:t>
      </w:r>
      <w:r w:rsidR="00126921">
        <w:rPr>
          <w:rFonts w:ascii="Times New Roman" w:hAnsi="Times New Roman" w:cs="Times New Roman"/>
          <w:sz w:val="27"/>
          <w:szCs w:val="27"/>
        </w:rPr>
        <w:t>233-</w:t>
      </w:r>
      <w:r w:rsidR="00B46871">
        <w:rPr>
          <w:rFonts w:ascii="Times New Roman" w:hAnsi="Times New Roman" w:cs="Times New Roman"/>
          <w:sz w:val="27"/>
          <w:szCs w:val="27"/>
        </w:rPr>
        <w:t>235</w:t>
      </w:r>
      <w:r w:rsidR="00503DA8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26921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397C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>решил:</w:t>
      </w:r>
    </w:p>
    <w:p w:rsidR="00503DA8" w:rsidRPr="00D351FE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D351FE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037607" w:rsidR="00037607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2352F8" w:rsidR="002352F8">
        <w:rPr>
          <w:rFonts w:ascii="Times New Roman" w:hAnsi="Times New Roman" w:cs="Times New Roman"/>
          <w:sz w:val="27"/>
          <w:szCs w:val="27"/>
        </w:rPr>
        <w:t>«</w:t>
      </w:r>
      <w:r w:rsidRPr="002352F8" w:rsidR="002352F8">
        <w:rPr>
          <w:rFonts w:ascii="Times New Roman" w:hAnsi="Times New Roman" w:cs="Times New Roman"/>
          <w:sz w:val="27"/>
          <w:szCs w:val="27"/>
        </w:rPr>
        <w:t>АйДи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</w:t>
      </w:r>
      <w:r w:rsidRPr="002352F8" w:rsidR="002352F8">
        <w:rPr>
          <w:rFonts w:ascii="Times New Roman" w:hAnsi="Times New Roman" w:cs="Times New Roman"/>
          <w:sz w:val="27"/>
          <w:szCs w:val="27"/>
        </w:rPr>
        <w:t>Коллект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» к </w:t>
      </w:r>
      <w:r w:rsidR="00C10E23">
        <w:rPr>
          <w:rFonts w:ascii="Times New Roman" w:hAnsi="Times New Roman" w:cs="Times New Roman"/>
          <w:sz w:val="27"/>
          <w:szCs w:val="27"/>
        </w:rPr>
        <w:t xml:space="preserve">Клименко </w:t>
      </w:r>
      <w:r w:rsidR="00C10E23">
        <w:rPr>
          <w:rFonts w:ascii="Times New Roman" w:hAnsi="Times New Roman" w:cs="Times New Roman"/>
          <w:sz w:val="27"/>
          <w:szCs w:val="27"/>
        </w:rPr>
        <w:t>Танзиле</w:t>
      </w:r>
      <w:r w:rsidR="00C10E23">
        <w:rPr>
          <w:rFonts w:ascii="Times New Roman" w:hAnsi="Times New Roman" w:cs="Times New Roman"/>
          <w:sz w:val="27"/>
          <w:szCs w:val="27"/>
        </w:rPr>
        <w:t xml:space="preserve"> </w:t>
      </w:r>
      <w:r w:rsidR="00C10E23">
        <w:rPr>
          <w:rFonts w:ascii="Times New Roman" w:hAnsi="Times New Roman" w:cs="Times New Roman"/>
          <w:sz w:val="27"/>
          <w:szCs w:val="27"/>
        </w:rPr>
        <w:t>Марсельяновне</w:t>
      </w:r>
      <w:r w:rsidRPr="002352F8" w:rsidR="00C10E23">
        <w:rPr>
          <w:rFonts w:ascii="Times New Roman" w:hAnsi="Times New Roman" w:cs="Times New Roman"/>
          <w:sz w:val="27"/>
          <w:szCs w:val="27"/>
        </w:rPr>
        <w:t xml:space="preserve"> </w:t>
      </w:r>
      <w:r w:rsidRPr="00155B11" w:rsidR="00155B11">
        <w:rPr>
          <w:rFonts w:ascii="Times New Roman" w:hAnsi="Times New Roman" w:cs="Times New Roman"/>
          <w:sz w:val="27"/>
          <w:szCs w:val="27"/>
        </w:rPr>
        <w:t>о взыскании задолженности по договору потребительского займа</w:t>
      </w:r>
      <w:r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1FE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C10E23">
        <w:rPr>
          <w:rFonts w:ascii="Times New Roman" w:hAnsi="Times New Roman" w:cs="Times New Roman"/>
          <w:sz w:val="27"/>
          <w:szCs w:val="27"/>
        </w:rPr>
        <w:t xml:space="preserve">Клименко </w:t>
      </w:r>
      <w:r w:rsidR="00C10E23">
        <w:rPr>
          <w:rFonts w:ascii="Times New Roman" w:hAnsi="Times New Roman" w:cs="Times New Roman"/>
          <w:sz w:val="27"/>
          <w:szCs w:val="27"/>
        </w:rPr>
        <w:t>Танзил</w:t>
      </w:r>
      <w:r w:rsidR="00B106E8">
        <w:rPr>
          <w:rFonts w:ascii="Times New Roman" w:hAnsi="Times New Roman" w:cs="Times New Roman"/>
          <w:sz w:val="27"/>
          <w:szCs w:val="27"/>
        </w:rPr>
        <w:t>и</w:t>
      </w:r>
      <w:r w:rsidR="00C10E23">
        <w:rPr>
          <w:rFonts w:ascii="Times New Roman" w:hAnsi="Times New Roman" w:cs="Times New Roman"/>
          <w:sz w:val="27"/>
          <w:szCs w:val="27"/>
        </w:rPr>
        <w:t xml:space="preserve"> </w:t>
      </w:r>
      <w:r w:rsidR="00C10E23">
        <w:rPr>
          <w:rFonts w:ascii="Times New Roman" w:hAnsi="Times New Roman" w:cs="Times New Roman"/>
          <w:sz w:val="27"/>
          <w:szCs w:val="27"/>
        </w:rPr>
        <w:t>Марсельяновн</w:t>
      </w:r>
      <w:r w:rsidR="00B106E8">
        <w:rPr>
          <w:rFonts w:ascii="Times New Roman" w:hAnsi="Times New Roman" w:cs="Times New Roman"/>
          <w:sz w:val="27"/>
          <w:szCs w:val="27"/>
        </w:rPr>
        <w:t>ы</w:t>
      </w:r>
      <w:r w:rsidRPr="002352F8" w:rsidR="00C10E23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в пользу общества с ограниченной ответственностью </w:t>
      </w:r>
      <w:r w:rsidRPr="002352F8" w:rsidR="002352F8">
        <w:rPr>
          <w:rFonts w:ascii="Times New Roman" w:hAnsi="Times New Roman" w:cs="Times New Roman"/>
          <w:sz w:val="27"/>
          <w:szCs w:val="27"/>
        </w:rPr>
        <w:t>«</w:t>
      </w:r>
      <w:r w:rsidRPr="002352F8" w:rsidR="002352F8">
        <w:rPr>
          <w:rFonts w:ascii="Times New Roman" w:hAnsi="Times New Roman" w:cs="Times New Roman"/>
          <w:sz w:val="27"/>
          <w:szCs w:val="27"/>
        </w:rPr>
        <w:t>АйДи</w:t>
      </w:r>
      <w:r w:rsidRPr="002352F8" w:rsidR="002352F8">
        <w:rPr>
          <w:rFonts w:ascii="Times New Roman" w:hAnsi="Times New Roman" w:cs="Times New Roman"/>
          <w:sz w:val="27"/>
          <w:szCs w:val="27"/>
        </w:rPr>
        <w:t xml:space="preserve"> </w:t>
      </w:r>
      <w:r w:rsidRPr="002352F8" w:rsidR="002352F8">
        <w:rPr>
          <w:rFonts w:ascii="Times New Roman" w:hAnsi="Times New Roman" w:cs="Times New Roman"/>
          <w:sz w:val="27"/>
          <w:szCs w:val="27"/>
        </w:rPr>
        <w:t>Коллект</w:t>
      </w:r>
      <w:r w:rsidRPr="002352F8" w:rsidR="002352F8">
        <w:rPr>
          <w:rFonts w:ascii="Times New Roman" w:hAnsi="Times New Roman" w:cs="Times New Roman"/>
          <w:sz w:val="27"/>
          <w:szCs w:val="27"/>
        </w:rPr>
        <w:t>»</w:t>
      </w:r>
      <w:r w:rsidRPr="00D351FE">
        <w:rPr>
          <w:rFonts w:ascii="Times New Roman" w:hAnsi="Times New Roman" w:cs="Times New Roman"/>
          <w:sz w:val="27"/>
          <w:szCs w:val="27"/>
        </w:rPr>
        <w:t xml:space="preserve"> </w:t>
      </w:r>
      <w:r w:rsidR="00B106E8">
        <w:rPr>
          <w:rFonts w:ascii="Times New Roman" w:hAnsi="Times New Roman" w:cs="Times New Roman"/>
          <w:sz w:val="27"/>
          <w:szCs w:val="27"/>
        </w:rPr>
        <w:t>задолженность</w:t>
      </w:r>
      <w:r w:rsidRPr="00D351FE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D351FE">
        <w:rPr>
          <w:rFonts w:ascii="Times New Roman" w:hAnsi="Times New Roman" w:cs="Times New Roman"/>
          <w:sz w:val="27"/>
          <w:szCs w:val="27"/>
        </w:rPr>
        <w:t xml:space="preserve">по договору </w:t>
      </w:r>
      <w:r w:rsidR="002352F8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D351FE">
        <w:rPr>
          <w:rFonts w:ascii="Times New Roman" w:hAnsi="Times New Roman" w:cs="Times New Roman"/>
          <w:sz w:val="27"/>
          <w:szCs w:val="27"/>
        </w:rPr>
        <w:t>займа</w:t>
      </w:r>
      <w:r w:rsidR="00D64EEE">
        <w:rPr>
          <w:rFonts w:ascii="Times New Roman" w:hAnsi="Times New Roman" w:cs="Times New Roman"/>
          <w:sz w:val="27"/>
          <w:szCs w:val="27"/>
        </w:rPr>
        <w:t xml:space="preserve"> № </w:t>
      </w:r>
      <w:r w:rsidR="00191546">
        <w:rPr>
          <w:rFonts w:ascii="Times New Roman" w:hAnsi="Times New Roman" w:cs="Times New Roman"/>
          <w:sz w:val="27"/>
          <w:szCs w:val="27"/>
        </w:rPr>
        <w:t>…</w:t>
      </w:r>
      <w:r w:rsidR="00C50034">
        <w:rPr>
          <w:rFonts w:ascii="Times New Roman" w:hAnsi="Times New Roman" w:cs="Times New Roman"/>
          <w:sz w:val="27"/>
          <w:szCs w:val="27"/>
        </w:rPr>
        <w:t xml:space="preserve">, заключённому </w:t>
      </w:r>
      <w:r w:rsidR="00C10E23">
        <w:rPr>
          <w:rFonts w:ascii="Times New Roman" w:hAnsi="Times New Roman" w:cs="Times New Roman"/>
          <w:sz w:val="27"/>
          <w:szCs w:val="27"/>
        </w:rPr>
        <w:t>16</w:t>
      </w:r>
      <w:r w:rsidRPr="00D351FE" w:rsidR="00D351FE">
        <w:rPr>
          <w:rFonts w:ascii="Times New Roman" w:hAnsi="Times New Roman" w:cs="Times New Roman"/>
          <w:sz w:val="27"/>
          <w:szCs w:val="27"/>
        </w:rPr>
        <w:t>.</w:t>
      </w:r>
      <w:r w:rsidR="00C10E23">
        <w:rPr>
          <w:rFonts w:ascii="Times New Roman" w:hAnsi="Times New Roman" w:cs="Times New Roman"/>
          <w:sz w:val="27"/>
          <w:szCs w:val="27"/>
        </w:rPr>
        <w:t>07</w:t>
      </w:r>
      <w:r w:rsidRPr="00D351FE" w:rsidR="00D351FE">
        <w:rPr>
          <w:rFonts w:ascii="Times New Roman" w:hAnsi="Times New Roman" w:cs="Times New Roman"/>
          <w:sz w:val="27"/>
          <w:szCs w:val="27"/>
        </w:rPr>
        <w:t>.201</w:t>
      </w:r>
      <w:r w:rsidR="00C10E23">
        <w:rPr>
          <w:rFonts w:ascii="Times New Roman" w:hAnsi="Times New Roman" w:cs="Times New Roman"/>
          <w:sz w:val="27"/>
          <w:szCs w:val="27"/>
        </w:rPr>
        <w:t>9</w:t>
      </w:r>
      <w:r w:rsidR="00C50034">
        <w:rPr>
          <w:rFonts w:ascii="Times New Roman" w:hAnsi="Times New Roman" w:cs="Times New Roman"/>
          <w:sz w:val="27"/>
          <w:szCs w:val="27"/>
        </w:rPr>
        <w:t xml:space="preserve"> с </w:t>
      </w:r>
      <w:r w:rsidR="00352BD2">
        <w:rPr>
          <w:rFonts w:ascii="Times New Roman" w:hAnsi="Times New Roman" w:cs="Times New Roman"/>
          <w:sz w:val="27"/>
          <w:szCs w:val="27"/>
        </w:rPr>
        <w:t>ООО МФК «</w:t>
      </w:r>
      <w:r w:rsidR="003C5C0F">
        <w:rPr>
          <w:rFonts w:ascii="Times New Roman" w:hAnsi="Times New Roman" w:cs="Times New Roman"/>
          <w:sz w:val="27"/>
          <w:szCs w:val="27"/>
        </w:rPr>
        <w:t>Займ</w:t>
      </w:r>
      <w:r w:rsidR="00B106E8">
        <w:rPr>
          <w:rFonts w:ascii="Times New Roman" w:hAnsi="Times New Roman" w:cs="Times New Roman"/>
          <w:sz w:val="27"/>
          <w:szCs w:val="27"/>
        </w:rPr>
        <w:t>ер</w:t>
      </w:r>
      <w:r w:rsidR="00AC3A15">
        <w:rPr>
          <w:rFonts w:ascii="Times New Roman" w:hAnsi="Times New Roman" w:cs="Times New Roman"/>
          <w:sz w:val="27"/>
          <w:szCs w:val="27"/>
        </w:rPr>
        <w:t>»</w:t>
      </w:r>
      <w:r w:rsidR="00C50034">
        <w:rPr>
          <w:rFonts w:ascii="Times New Roman" w:hAnsi="Times New Roman" w:cs="Times New Roman"/>
          <w:sz w:val="27"/>
          <w:szCs w:val="27"/>
        </w:rPr>
        <w:t>,</w:t>
      </w:r>
      <w:r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в сумме основного долга – </w:t>
      </w:r>
      <w:r w:rsidR="00B106E8">
        <w:rPr>
          <w:rFonts w:ascii="Times New Roman" w:hAnsi="Times New Roman" w:cs="Times New Roman"/>
          <w:sz w:val="27"/>
          <w:szCs w:val="27"/>
        </w:rPr>
        <w:t>11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000 рублей и процентов за пользование займом за период</w:t>
      </w:r>
      <w:r w:rsidR="00B106E8">
        <w:rPr>
          <w:rFonts w:ascii="Times New Roman" w:hAnsi="Times New Roman" w:cs="Times New Roman"/>
          <w:sz w:val="27"/>
          <w:szCs w:val="27"/>
        </w:rPr>
        <w:t xml:space="preserve"> 18</w:t>
      </w:r>
      <w:r w:rsidRPr="00B106E8" w:rsidR="00B106E8">
        <w:rPr>
          <w:rFonts w:ascii="Times New Roman" w:hAnsi="Times New Roman" w:cs="Times New Roman"/>
          <w:sz w:val="27"/>
          <w:szCs w:val="27"/>
        </w:rPr>
        <w:t>.</w:t>
      </w:r>
      <w:r w:rsidR="00B106E8">
        <w:rPr>
          <w:rFonts w:ascii="Times New Roman" w:hAnsi="Times New Roman" w:cs="Times New Roman"/>
          <w:sz w:val="27"/>
          <w:szCs w:val="27"/>
        </w:rPr>
        <w:t>09</w:t>
      </w:r>
      <w:r w:rsidRPr="00B106E8" w:rsidR="00B106E8">
        <w:rPr>
          <w:rFonts w:ascii="Times New Roman" w:hAnsi="Times New Roman" w:cs="Times New Roman"/>
          <w:sz w:val="27"/>
          <w:szCs w:val="27"/>
        </w:rPr>
        <w:t>.201</w:t>
      </w:r>
      <w:r w:rsidR="00B106E8">
        <w:rPr>
          <w:rFonts w:ascii="Times New Roman" w:hAnsi="Times New Roman" w:cs="Times New Roman"/>
          <w:sz w:val="27"/>
          <w:szCs w:val="27"/>
        </w:rPr>
        <w:t>9</w:t>
      </w:r>
      <w:r w:rsidRPr="00B106E8" w:rsidR="00B106E8">
        <w:rPr>
          <w:rFonts w:ascii="Times New Roman" w:hAnsi="Times New Roman" w:cs="Times New Roman"/>
          <w:sz w:val="27"/>
          <w:szCs w:val="27"/>
        </w:rPr>
        <w:t>-</w:t>
      </w:r>
      <w:r w:rsidR="00B106E8">
        <w:rPr>
          <w:rFonts w:ascii="Times New Roman" w:hAnsi="Times New Roman" w:cs="Times New Roman"/>
          <w:sz w:val="27"/>
          <w:szCs w:val="27"/>
        </w:rPr>
        <w:t>2</w:t>
      </w:r>
      <w:r w:rsidR="003F4D0F">
        <w:rPr>
          <w:rFonts w:ascii="Times New Roman" w:hAnsi="Times New Roman" w:cs="Times New Roman"/>
          <w:sz w:val="27"/>
          <w:szCs w:val="27"/>
        </w:rPr>
        <w:t>4</w:t>
      </w:r>
      <w:r w:rsidRPr="00B106E8" w:rsidR="00B106E8">
        <w:rPr>
          <w:rFonts w:ascii="Times New Roman" w:hAnsi="Times New Roman" w:cs="Times New Roman"/>
          <w:sz w:val="27"/>
          <w:szCs w:val="27"/>
        </w:rPr>
        <w:t>.0</w:t>
      </w:r>
      <w:r w:rsidR="00B106E8">
        <w:rPr>
          <w:rFonts w:ascii="Times New Roman" w:hAnsi="Times New Roman" w:cs="Times New Roman"/>
          <w:sz w:val="27"/>
          <w:szCs w:val="27"/>
        </w:rPr>
        <w:t>9</w:t>
      </w:r>
      <w:r w:rsidRPr="00B106E8" w:rsidR="00B106E8">
        <w:rPr>
          <w:rFonts w:ascii="Times New Roman" w:hAnsi="Times New Roman" w:cs="Times New Roman"/>
          <w:sz w:val="27"/>
          <w:szCs w:val="27"/>
        </w:rPr>
        <w:t>.20</w:t>
      </w:r>
      <w:r w:rsidR="00B106E8">
        <w:rPr>
          <w:rFonts w:ascii="Times New Roman" w:hAnsi="Times New Roman" w:cs="Times New Roman"/>
          <w:sz w:val="27"/>
          <w:szCs w:val="27"/>
        </w:rPr>
        <w:t>20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в сумме 1</w:t>
      </w:r>
      <w:r w:rsidR="00B106E8">
        <w:rPr>
          <w:rFonts w:ascii="Times New Roman" w:hAnsi="Times New Roman" w:cs="Times New Roman"/>
          <w:sz w:val="27"/>
          <w:szCs w:val="27"/>
        </w:rPr>
        <w:t>4 530, 44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рублей, а всего – </w:t>
      </w:r>
      <w:r w:rsidR="00B106E8">
        <w:rPr>
          <w:rFonts w:ascii="Times New Roman" w:hAnsi="Times New Roman" w:cs="Times New Roman"/>
          <w:sz w:val="27"/>
          <w:szCs w:val="27"/>
        </w:rPr>
        <w:t>25 530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(</w:t>
      </w:r>
      <w:r w:rsidR="00B106E8">
        <w:rPr>
          <w:rFonts w:ascii="Times New Roman" w:hAnsi="Times New Roman" w:cs="Times New Roman"/>
          <w:sz w:val="27"/>
          <w:szCs w:val="27"/>
        </w:rPr>
        <w:t>двадцать пять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B106E8">
        <w:rPr>
          <w:rFonts w:ascii="Times New Roman" w:hAnsi="Times New Roman" w:cs="Times New Roman"/>
          <w:sz w:val="27"/>
          <w:szCs w:val="27"/>
        </w:rPr>
        <w:t xml:space="preserve"> пятьсот</w:t>
      </w:r>
      <w:r w:rsidR="00996CD5">
        <w:rPr>
          <w:rFonts w:ascii="Times New Roman" w:hAnsi="Times New Roman" w:cs="Times New Roman"/>
          <w:sz w:val="27"/>
          <w:szCs w:val="27"/>
        </w:rPr>
        <w:t xml:space="preserve"> тридцать</w:t>
      </w:r>
      <w:r w:rsidRPr="00B106E8" w:rsidR="00B106E8">
        <w:rPr>
          <w:rFonts w:ascii="Times New Roman" w:hAnsi="Times New Roman" w:cs="Times New Roman"/>
          <w:sz w:val="27"/>
          <w:szCs w:val="27"/>
        </w:rPr>
        <w:t>) рублей</w:t>
      </w:r>
      <w:r w:rsidR="002A12C2">
        <w:rPr>
          <w:rFonts w:ascii="Times New Roman" w:hAnsi="Times New Roman" w:cs="Times New Roman"/>
          <w:sz w:val="27"/>
          <w:szCs w:val="27"/>
        </w:rPr>
        <w:t xml:space="preserve"> 44 коп.</w:t>
      </w:r>
      <w:r w:rsidRPr="00B106E8" w:rsidR="00B106E8">
        <w:rPr>
          <w:rFonts w:ascii="Times New Roman" w:hAnsi="Times New Roman" w:cs="Times New Roman"/>
          <w:sz w:val="27"/>
          <w:szCs w:val="27"/>
        </w:rPr>
        <w:t>, и сумму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государственной пошлины – </w:t>
      </w:r>
      <w:r w:rsidR="00996CD5">
        <w:rPr>
          <w:rFonts w:ascii="Times New Roman" w:hAnsi="Times New Roman" w:cs="Times New Roman"/>
          <w:sz w:val="27"/>
          <w:szCs w:val="27"/>
        </w:rPr>
        <w:t>965 (девятьсот шестьдесят пять) рублей 92 коп.</w:t>
      </w:r>
      <w:r w:rsidRPr="00B106E8" w:rsidR="00B106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7A6831">
        <w:rPr>
          <w:rFonts w:ascii="Times New Roman" w:hAnsi="Times New Roman" w:cs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7A6831">
        <w:rPr>
          <w:rFonts w:ascii="Times New Roman" w:hAnsi="Times New Roman" w:cs="Times New Roman"/>
          <w:sz w:val="27"/>
          <w:szCs w:val="27"/>
        </w:rPr>
        <w:t xml:space="preserve"> этого решения суда.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 w:rsidRPr="007A6831">
        <w:rPr>
          <w:rFonts w:ascii="Times New Roman" w:hAnsi="Times New Roman" w:cs="Times New Roman"/>
          <w:sz w:val="27"/>
          <w:szCs w:val="27"/>
        </w:rPr>
        <w:t>обязанностях</w:t>
      </w:r>
      <w:r w:rsidRPr="007A6831">
        <w:rPr>
          <w:rFonts w:ascii="Times New Roman" w:hAnsi="Times New Roman" w:cs="Times New Roman"/>
          <w:sz w:val="27"/>
          <w:szCs w:val="27"/>
        </w:rPr>
        <w:t xml:space="preserve">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 w:rsidRPr="007A6831">
        <w:rPr>
          <w:rFonts w:ascii="Times New Roman" w:hAnsi="Times New Roman" w:cs="Times New Roman"/>
          <w:sz w:val="27"/>
          <w:szCs w:val="27"/>
        </w:rPr>
        <w:t>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7A6831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831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D351FE" w:rsidP="007A683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D351FE">
        <w:rPr>
          <w:rFonts w:ascii="Times New Roman" w:hAnsi="Times New Roman"/>
          <w:sz w:val="27"/>
          <w:szCs w:val="27"/>
        </w:rPr>
        <w:t xml:space="preserve">Мировой судья  </w:t>
      </w:r>
      <w:r w:rsidR="00112223">
        <w:rPr>
          <w:rFonts w:ascii="Times New Roman" w:hAnsi="Times New Roman"/>
          <w:sz w:val="27"/>
          <w:szCs w:val="27"/>
        </w:rPr>
        <w:t xml:space="preserve">            </w:t>
      </w:r>
      <w:r w:rsidR="001A792C">
        <w:rPr>
          <w:rFonts w:ascii="Times New Roman" w:hAnsi="Times New Roman"/>
          <w:sz w:val="27"/>
          <w:szCs w:val="27"/>
        </w:rPr>
        <w:t xml:space="preserve">    </w:t>
      </w:r>
      <w:r w:rsidRPr="00F67D50">
        <w:rPr>
          <w:rFonts w:ascii="Times New Roman" w:hAnsi="Times New Roman"/>
          <w:i/>
          <w:sz w:val="27"/>
          <w:szCs w:val="27"/>
        </w:rPr>
        <w:t xml:space="preserve"> </w:t>
      </w:r>
      <w:r w:rsidR="001A792C">
        <w:rPr>
          <w:rFonts w:ascii="Times New Roman" w:hAnsi="Times New Roman"/>
          <w:i/>
          <w:sz w:val="27"/>
          <w:szCs w:val="27"/>
        </w:rPr>
        <w:t xml:space="preserve">                                     </w:t>
      </w:r>
      <w:r w:rsidR="00F67D50">
        <w:rPr>
          <w:rFonts w:ascii="Times New Roman" w:hAnsi="Times New Roman"/>
          <w:sz w:val="27"/>
          <w:szCs w:val="27"/>
        </w:rPr>
        <w:t>Лыкова О.С.</w:t>
      </w:r>
    </w:p>
    <w:p w:rsidR="007A6831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sectPr w:rsidSect="0067632B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6F63"/>
    <w:rsid w:val="00037607"/>
    <w:rsid w:val="0005214B"/>
    <w:rsid w:val="00071657"/>
    <w:rsid w:val="00073882"/>
    <w:rsid w:val="000803C2"/>
    <w:rsid w:val="00084FD0"/>
    <w:rsid w:val="000A3EAA"/>
    <w:rsid w:val="00102DAF"/>
    <w:rsid w:val="00112223"/>
    <w:rsid w:val="00123B45"/>
    <w:rsid w:val="00126921"/>
    <w:rsid w:val="001454C4"/>
    <w:rsid w:val="00155B11"/>
    <w:rsid w:val="00164AA8"/>
    <w:rsid w:val="00191546"/>
    <w:rsid w:val="001A6640"/>
    <w:rsid w:val="001A792C"/>
    <w:rsid w:val="001B5A4E"/>
    <w:rsid w:val="001C54EA"/>
    <w:rsid w:val="002352F8"/>
    <w:rsid w:val="00236772"/>
    <w:rsid w:val="00237F13"/>
    <w:rsid w:val="00255415"/>
    <w:rsid w:val="00283E42"/>
    <w:rsid w:val="00293220"/>
    <w:rsid w:val="00294340"/>
    <w:rsid w:val="002A12C2"/>
    <w:rsid w:val="002D7915"/>
    <w:rsid w:val="002E3A08"/>
    <w:rsid w:val="002F1891"/>
    <w:rsid w:val="002F79D1"/>
    <w:rsid w:val="003004A3"/>
    <w:rsid w:val="003051FB"/>
    <w:rsid w:val="0032236A"/>
    <w:rsid w:val="00344AD6"/>
    <w:rsid w:val="00351E20"/>
    <w:rsid w:val="00352A87"/>
    <w:rsid w:val="00352BD2"/>
    <w:rsid w:val="00373B99"/>
    <w:rsid w:val="00384B0A"/>
    <w:rsid w:val="003B61DD"/>
    <w:rsid w:val="003C5C0F"/>
    <w:rsid w:val="003D621D"/>
    <w:rsid w:val="003F4D0F"/>
    <w:rsid w:val="00416F58"/>
    <w:rsid w:val="004268EF"/>
    <w:rsid w:val="00452FAF"/>
    <w:rsid w:val="0047061E"/>
    <w:rsid w:val="004737BD"/>
    <w:rsid w:val="004D382A"/>
    <w:rsid w:val="004F2FB0"/>
    <w:rsid w:val="00503DA8"/>
    <w:rsid w:val="00531C5E"/>
    <w:rsid w:val="005373F3"/>
    <w:rsid w:val="0054657F"/>
    <w:rsid w:val="00553B68"/>
    <w:rsid w:val="005715AB"/>
    <w:rsid w:val="00574F1C"/>
    <w:rsid w:val="005A4494"/>
    <w:rsid w:val="005C17A7"/>
    <w:rsid w:val="005C2422"/>
    <w:rsid w:val="005D410F"/>
    <w:rsid w:val="005E742E"/>
    <w:rsid w:val="005F7F51"/>
    <w:rsid w:val="00607629"/>
    <w:rsid w:val="006436CA"/>
    <w:rsid w:val="00664F0A"/>
    <w:rsid w:val="0067632B"/>
    <w:rsid w:val="0069077E"/>
    <w:rsid w:val="00690E7E"/>
    <w:rsid w:val="0070398E"/>
    <w:rsid w:val="00724117"/>
    <w:rsid w:val="007279F6"/>
    <w:rsid w:val="00733E1F"/>
    <w:rsid w:val="007613E8"/>
    <w:rsid w:val="007978DE"/>
    <w:rsid w:val="007A6831"/>
    <w:rsid w:val="008128D3"/>
    <w:rsid w:val="00851E71"/>
    <w:rsid w:val="008549FB"/>
    <w:rsid w:val="00874B22"/>
    <w:rsid w:val="00894E6D"/>
    <w:rsid w:val="008D059A"/>
    <w:rsid w:val="008D3DCE"/>
    <w:rsid w:val="008F0ED5"/>
    <w:rsid w:val="008F310B"/>
    <w:rsid w:val="009172ED"/>
    <w:rsid w:val="00952198"/>
    <w:rsid w:val="0096338B"/>
    <w:rsid w:val="00996CD5"/>
    <w:rsid w:val="009A505E"/>
    <w:rsid w:val="009F1F4D"/>
    <w:rsid w:val="00A33934"/>
    <w:rsid w:val="00A45EB0"/>
    <w:rsid w:val="00A57758"/>
    <w:rsid w:val="00AC3A15"/>
    <w:rsid w:val="00AD16E7"/>
    <w:rsid w:val="00AE3A2D"/>
    <w:rsid w:val="00AE7859"/>
    <w:rsid w:val="00B106E8"/>
    <w:rsid w:val="00B46871"/>
    <w:rsid w:val="00B55700"/>
    <w:rsid w:val="00B95487"/>
    <w:rsid w:val="00BB7279"/>
    <w:rsid w:val="00BD2695"/>
    <w:rsid w:val="00C10E23"/>
    <w:rsid w:val="00C43851"/>
    <w:rsid w:val="00C50034"/>
    <w:rsid w:val="00C71DFA"/>
    <w:rsid w:val="00C8677E"/>
    <w:rsid w:val="00C90613"/>
    <w:rsid w:val="00D34085"/>
    <w:rsid w:val="00D351FE"/>
    <w:rsid w:val="00D50B27"/>
    <w:rsid w:val="00D54559"/>
    <w:rsid w:val="00D64EEE"/>
    <w:rsid w:val="00D8397C"/>
    <w:rsid w:val="00D97038"/>
    <w:rsid w:val="00DC0FED"/>
    <w:rsid w:val="00DC6389"/>
    <w:rsid w:val="00DD6CCC"/>
    <w:rsid w:val="00E11BFD"/>
    <w:rsid w:val="00E1442B"/>
    <w:rsid w:val="00E36D57"/>
    <w:rsid w:val="00E37BD9"/>
    <w:rsid w:val="00E709B2"/>
    <w:rsid w:val="00E71A2D"/>
    <w:rsid w:val="00EC586D"/>
    <w:rsid w:val="00ED2C7A"/>
    <w:rsid w:val="00ED2E9C"/>
    <w:rsid w:val="00ED598A"/>
    <w:rsid w:val="00EF1095"/>
    <w:rsid w:val="00EF2EFE"/>
    <w:rsid w:val="00F35FBF"/>
    <w:rsid w:val="00F4165D"/>
    <w:rsid w:val="00F67D50"/>
    <w:rsid w:val="00F90AD5"/>
    <w:rsid w:val="00FB7BA8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