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A767C5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Дело № 2-</w:t>
      </w:r>
      <w:r w:rsidR="0001124D">
        <w:rPr>
          <w:rFonts w:ascii="Times New Roman" w:hAnsi="Times New Roman" w:cs="Times New Roman"/>
          <w:sz w:val="28"/>
          <w:szCs w:val="28"/>
        </w:rPr>
        <w:t>9</w:t>
      </w:r>
      <w:r w:rsidRPr="00A767C5" w:rsidR="001E55ED">
        <w:rPr>
          <w:rFonts w:ascii="Times New Roman" w:hAnsi="Times New Roman" w:cs="Times New Roman"/>
          <w:sz w:val="28"/>
          <w:szCs w:val="28"/>
        </w:rPr>
        <w:t>/</w:t>
      </w:r>
      <w:r w:rsidRPr="00A767C5" w:rsidR="000803C2">
        <w:rPr>
          <w:rFonts w:ascii="Times New Roman" w:hAnsi="Times New Roman" w:cs="Times New Roman"/>
          <w:sz w:val="28"/>
          <w:szCs w:val="28"/>
        </w:rPr>
        <w:t>6</w:t>
      </w:r>
      <w:r w:rsidRPr="00A767C5">
        <w:rPr>
          <w:rFonts w:ascii="Times New Roman" w:hAnsi="Times New Roman" w:cs="Times New Roman"/>
          <w:sz w:val="28"/>
          <w:szCs w:val="28"/>
        </w:rPr>
        <w:t>/202</w:t>
      </w:r>
      <w:r w:rsidRPr="00A767C5" w:rsidR="001E55ED">
        <w:rPr>
          <w:rFonts w:ascii="Times New Roman" w:hAnsi="Times New Roman" w:cs="Times New Roman"/>
          <w:sz w:val="28"/>
          <w:szCs w:val="28"/>
        </w:rPr>
        <w:t>2</w:t>
      </w:r>
    </w:p>
    <w:p w:rsidR="00D8397C" w:rsidRPr="00A767C5" w:rsidP="00A767C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767C5">
        <w:rPr>
          <w:rFonts w:ascii="Times New Roman" w:hAnsi="Times New Roman"/>
          <w:sz w:val="28"/>
          <w:szCs w:val="28"/>
        </w:rPr>
        <w:t>УИД</w:t>
      </w:r>
      <w:r w:rsidRPr="00A767C5" w:rsidR="002F34A3">
        <w:rPr>
          <w:rFonts w:ascii="Times New Roman" w:hAnsi="Times New Roman"/>
          <w:sz w:val="28"/>
          <w:szCs w:val="28"/>
        </w:rPr>
        <w:t>:</w:t>
      </w:r>
      <w:r w:rsidRPr="00A767C5">
        <w:rPr>
          <w:rFonts w:ascii="Times New Roman" w:hAnsi="Times New Roman"/>
          <w:sz w:val="28"/>
          <w:szCs w:val="28"/>
        </w:rPr>
        <w:t xml:space="preserve"> 16</w:t>
      </w:r>
      <w:r w:rsidRPr="00A767C5">
        <w:rPr>
          <w:rFonts w:ascii="Times New Roman" w:hAnsi="Times New Roman"/>
          <w:sz w:val="28"/>
          <w:szCs w:val="28"/>
          <w:lang w:val="en-US"/>
        </w:rPr>
        <w:t>MS</w:t>
      </w:r>
      <w:r w:rsidRPr="00A767C5">
        <w:rPr>
          <w:rFonts w:ascii="Times New Roman" w:hAnsi="Times New Roman"/>
          <w:sz w:val="28"/>
          <w:szCs w:val="28"/>
        </w:rPr>
        <w:t>00</w:t>
      </w:r>
      <w:r w:rsidRPr="00A767C5" w:rsidR="00F67D50">
        <w:rPr>
          <w:rFonts w:ascii="Times New Roman" w:hAnsi="Times New Roman"/>
          <w:sz w:val="28"/>
          <w:szCs w:val="28"/>
        </w:rPr>
        <w:t>6</w:t>
      </w:r>
      <w:r w:rsidRPr="00A767C5" w:rsidR="00FE46C3">
        <w:rPr>
          <w:rFonts w:ascii="Times New Roman" w:hAnsi="Times New Roman"/>
          <w:sz w:val="28"/>
          <w:szCs w:val="28"/>
        </w:rPr>
        <w:t>2</w:t>
      </w:r>
      <w:r w:rsidRPr="00A767C5">
        <w:rPr>
          <w:rFonts w:ascii="Times New Roman" w:hAnsi="Times New Roman"/>
          <w:sz w:val="28"/>
          <w:szCs w:val="28"/>
        </w:rPr>
        <w:t>-01-20</w:t>
      </w:r>
      <w:r w:rsidRPr="00A767C5" w:rsidR="00373B99">
        <w:rPr>
          <w:rFonts w:ascii="Times New Roman" w:hAnsi="Times New Roman"/>
          <w:sz w:val="28"/>
          <w:szCs w:val="28"/>
        </w:rPr>
        <w:t>2</w:t>
      </w:r>
      <w:r w:rsidRPr="00A767C5" w:rsidR="001E55ED">
        <w:rPr>
          <w:rFonts w:ascii="Times New Roman" w:hAnsi="Times New Roman"/>
          <w:sz w:val="28"/>
          <w:szCs w:val="28"/>
        </w:rPr>
        <w:t>1</w:t>
      </w:r>
      <w:r w:rsidRPr="00A767C5">
        <w:rPr>
          <w:rFonts w:ascii="Times New Roman" w:hAnsi="Times New Roman"/>
          <w:sz w:val="28"/>
          <w:szCs w:val="28"/>
        </w:rPr>
        <w:t>-00</w:t>
      </w:r>
      <w:r w:rsidRPr="00A767C5" w:rsidR="002F34A3">
        <w:rPr>
          <w:rFonts w:ascii="Times New Roman" w:hAnsi="Times New Roman"/>
          <w:sz w:val="28"/>
          <w:szCs w:val="28"/>
        </w:rPr>
        <w:t>3</w:t>
      </w:r>
      <w:r w:rsidR="0001124D">
        <w:rPr>
          <w:rFonts w:ascii="Times New Roman" w:hAnsi="Times New Roman"/>
          <w:sz w:val="28"/>
          <w:szCs w:val="28"/>
        </w:rPr>
        <w:t>263</w:t>
      </w:r>
      <w:r w:rsidRPr="00A767C5" w:rsidR="00D351FE">
        <w:rPr>
          <w:rFonts w:ascii="Times New Roman" w:hAnsi="Times New Roman"/>
          <w:sz w:val="28"/>
          <w:szCs w:val="28"/>
        </w:rPr>
        <w:t>-</w:t>
      </w:r>
      <w:r w:rsidR="0001124D">
        <w:rPr>
          <w:rFonts w:ascii="Times New Roman" w:hAnsi="Times New Roman"/>
          <w:sz w:val="28"/>
          <w:szCs w:val="28"/>
        </w:rPr>
        <w:t>67</w:t>
      </w:r>
    </w:p>
    <w:p w:rsidR="000803C2" w:rsidRPr="00A767C5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Заочное р</w:t>
      </w:r>
      <w:r w:rsidRPr="00A767C5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</w:t>
      </w:r>
      <w:r w:rsidRPr="00A767C5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24D">
        <w:rPr>
          <w:rFonts w:ascii="Times New Roman" w:hAnsi="Times New Roman" w:cs="Times New Roman"/>
          <w:sz w:val="28"/>
          <w:szCs w:val="28"/>
        </w:rPr>
        <w:t>0</w:t>
      </w:r>
      <w:r w:rsidRPr="00A767C5" w:rsidR="001E55ED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A767C5">
        <w:rPr>
          <w:rFonts w:ascii="Times New Roman" w:hAnsi="Times New Roman" w:cs="Times New Roman"/>
          <w:sz w:val="28"/>
          <w:szCs w:val="28"/>
        </w:rPr>
        <w:t xml:space="preserve"> 202</w:t>
      </w:r>
      <w:r w:rsidRPr="00A767C5" w:rsidR="001E55ED">
        <w:rPr>
          <w:rFonts w:ascii="Times New Roman" w:hAnsi="Times New Roman" w:cs="Times New Roman"/>
          <w:sz w:val="28"/>
          <w:szCs w:val="28"/>
        </w:rPr>
        <w:t>2</w:t>
      </w:r>
      <w:r w:rsidRPr="00A767C5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Pr="00A767C5" w:rsidR="00F67D50">
        <w:rPr>
          <w:rFonts w:ascii="Times New Roman" w:hAnsi="Times New Roman" w:cs="Times New Roman"/>
          <w:sz w:val="28"/>
          <w:szCs w:val="28"/>
        </w:rPr>
        <w:t>г. </w:t>
      </w:r>
      <w:r w:rsidRPr="00A767C5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A767C5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A767C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A767C5" w:rsidR="00F67D50">
        <w:rPr>
          <w:rFonts w:ascii="Times New Roman" w:hAnsi="Times New Roman" w:cs="Times New Roman"/>
          <w:sz w:val="28"/>
          <w:szCs w:val="28"/>
        </w:rPr>
        <w:t>6</w:t>
      </w:r>
      <w:r w:rsidRPr="00A767C5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A767C5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A767C5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A767C5" w:rsidR="001E55ED">
        <w:rPr>
          <w:rFonts w:ascii="Times New Roman" w:hAnsi="Times New Roman" w:cs="Times New Roman"/>
          <w:sz w:val="28"/>
          <w:szCs w:val="28"/>
        </w:rPr>
        <w:t>Шайхелисламовой</w:t>
      </w:r>
      <w:r w:rsidRPr="00A767C5" w:rsidR="001E55ED">
        <w:rPr>
          <w:rFonts w:ascii="Times New Roman" w:hAnsi="Times New Roman" w:cs="Times New Roman"/>
          <w:sz w:val="28"/>
          <w:szCs w:val="28"/>
        </w:rPr>
        <w:t xml:space="preserve"> Л.И.</w:t>
      </w:r>
      <w:r w:rsidRPr="00A767C5">
        <w:rPr>
          <w:rFonts w:ascii="Times New Roman" w:hAnsi="Times New Roman" w:cs="Times New Roman"/>
          <w:sz w:val="28"/>
          <w:szCs w:val="28"/>
        </w:rPr>
        <w:t xml:space="preserve">, </w:t>
      </w:r>
      <w:r w:rsidRPr="00A767C5" w:rsidR="00952198">
        <w:rPr>
          <w:rFonts w:ascii="Times New Roman" w:hAnsi="Times New Roman" w:cs="Times New Roman"/>
          <w:sz w:val="28"/>
          <w:szCs w:val="28"/>
        </w:rPr>
        <w:t>без</w:t>
      </w:r>
      <w:r w:rsidRPr="00A767C5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767C5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A767C5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рассмотре</w:t>
      </w:r>
      <w:r w:rsidRPr="00A767C5" w:rsidR="005715AB">
        <w:rPr>
          <w:rFonts w:ascii="Times New Roman" w:hAnsi="Times New Roman" w:cs="Times New Roman"/>
          <w:sz w:val="28"/>
          <w:szCs w:val="28"/>
        </w:rPr>
        <w:t>л</w:t>
      </w:r>
      <w:r w:rsidRPr="00A767C5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A767C5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A767C5" w:rsidR="00DE2440">
        <w:rPr>
          <w:rFonts w:ascii="Times New Roman" w:hAnsi="Times New Roman" w:cs="Times New Roman"/>
          <w:sz w:val="28"/>
          <w:szCs w:val="28"/>
        </w:rPr>
        <w:t xml:space="preserve">судебного участка по адресу: пр. Набережночелнинский, 31 г. Набережные Челны Республики Татарстан </w:t>
      </w:r>
      <w:r w:rsidRPr="00A767C5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4F1922" w:rsidR="004F192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4F1922" w:rsidR="004F1922">
        <w:rPr>
          <w:rFonts w:ascii="Times New Roman" w:hAnsi="Times New Roman" w:cs="Times New Roman"/>
          <w:sz w:val="28"/>
          <w:szCs w:val="28"/>
        </w:rPr>
        <w:t>Микрокредитная</w:t>
      </w:r>
      <w:r w:rsidRPr="004F1922" w:rsidR="004F1922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01124D" w:rsidR="0001124D">
        <w:rPr>
          <w:rFonts w:ascii="Times New Roman" w:hAnsi="Times New Roman" w:cs="Times New Roman"/>
          <w:sz w:val="28"/>
          <w:szCs w:val="28"/>
        </w:rPr>
        <w:t>«Каппадокия» к Журавлевой Светлане Анатольевне о взыскании задолженности по договору потребительского займа</w:t>
      </w:r>
      <w:r w:rsidR="001C3F7A">
        <w:rPr>
          <w:rFonts w:ascii="Times New Roman" w:hAnsi="Times New Roman" w:cs="Times New Roman"/>
          <w:sz w:val="28"/>
          <w:szCs w:val="28"/>
        </w:rPr>
        <w:t xml:space="preserve"> в сумме 4</w:t>
      </w:r>
      <w:r w:rsidR="0001124D">
        <w:rPr>
          <w:rFonts w:ascii="Times New Roman" w:hAnsi="Times New Roman" w:cs="Times New Roman"/>
          <w:sz w:val="28"/>
          <w:szCs w:val="28"/>
        </w:rPr>
        <w:t>5</w:t>
      </w:r>
      <w:r w:rsidR="001C3F7A">
        <w:rPr>
          <w:rFonts w:ascii="Times New Roman" w:hAnsi="Times New Roman" w:cs="Times New Roman"/>
          <w:sz w:val="28"/>
          <w:szCs w:val="28"/>
        </w:rPr>
        <w:t> </w:t>
      </w:r>
      <w:r w:rsidR="0001124D">
        <w:rPr>
          <w:rFonts w:ascii="Times New Roman" w:hAnsi="Times New Roman" w:cs="Times New Roman"/>
          <w:sz w:val="28"/>
          <w:szCs w:val="28"/>
        </w:rPr>
        <w:t>880</w:t>
      </w:r>
      <w:r w:rsidR="001C3F7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767C5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</w:t>
      </w:r>
      <w:r w:rsidRPr="00A767C5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A767C5" w:rsidR="008A29DA">
        <w:rPr>
          <w:rFonts w:ascii="Times New Roman" w:hAnsi="Times New Roman" w:cs="Times New Roman"/>
          <w:sz w:val="28"/>
          <w:szCs w:val="28"/>
        </w:rPr>
        <w:t>, 233-235</w:t>
      </w:r>
      <w:r w:rsidRPr="00A767C5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767C5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8A29DA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340DB" w:rsidR="001340D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01124D" w:rsidR="0001124D">
        <w:rPr>
          <w:rFonts w:ascii="Times New Roman" w:hAnsi="Times New Roman" w:cs="Times New Roman"/>
          <w:sz w:val="28"/>
          <w:szCs w:val="28"/>
        </w:rPr>
        <w:t>Микрокредитная</w:t>
      </w:r>
      <w:r w:rsidRPr="0001124D" w:rsidR="0001124D">
        <w:rPr>
          <w:rFonts w:ascii="Times New Roman" w:hAnsi="Times New Roman" w:cs="Times New Roman"/>
          <w:sz w:val="28"/>
          <w:szCs w:val="28"/>
        </w:rPr>
        <w:t xml:space="preserve"> компания ««Каппадокия» к Журавлевой Светлане Анатольевне о взыскании задолженности по договору потребительского займа </w:t>
      </w:r>
      <w:r w:rsidRPr="00A767C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RPr="00A767C5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1124D" w:rsidR="0001124D">
        <w:rPr>
          <w:rFonts w:ascii="Times New Roman" w:hAnsi="Times New Roman" w:cs="Times New Roman"/>
          <w:sz w:val="28"/>
          <w:szCs w:val="28"/>
        </w:rPr>
        <w:t>Журавлевой Светлан</w:t>
      </w:r>
      <w:r w:rsidR="0001124D">
        <w:rPr>
          <w:rFonts w:ascii="Times New Roman" w:hAnsi="Times New Roman" w:cs="Times New Roman"/>
          <w:sz w:val="28"/>
          <w:szCs w:val="28"/>
        </w:rPr>
        <w:t>ы</w:t>
      </w:r>
      <w:r w:rsidRPr="0001124D" w:rsidR="0001124D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01124D">
        <w:rPr>
          <w:rFonts w:ascii="Times New Roman" w:hAnsi="Times New Roman" w:cs="Times New Roman"/>
          <w:sz w:val="28"/>
          <w:szCs w:val="28"/>
        </w:rPr>
        <w:t>ы</w:t>
      </w:r>
      <w:r w:rsidRPr="00A767C5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9D3E18" w:rsidR="009D3E1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9D3E18" w:rsidR="009D3E18">
        <w:rPr>
          <w:rFonts w:ascii="Times New Roman" w:hAnsi="Times New Roman" w:cs="Times New Roman"/>
          <w:sz w:val="28"/>
          <w:szCs w:val="28"/>
        </w:rPr>
        <w:t>Микрокредитная</w:t>
      </w:r>
      <w:r w:rsidRPr="009D3E18" w:rsidR="009D3E18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01124D" w:rsidR="0001124D">
        <w:rPr>
          <w:rFonts w:ascii="Times New Roman" w:hAnsi="Times New Roman" w:cs="Times New Roman"/>
          <w:sz w:val="28"/>
          <w:szCs w:val="28"/>
        </w:rPr>
        <w:t>Каппадокия</w:t>
      </w:r>
      <w:r w:rsidRPr="009D3E18" w:rsidR="009D3E18">
        <w:rPr>
          <w:rFonts w:ascii="Times New Roman" w:hAnsi="Times New Roman" w:cs="Times New Roman"/>
          <w:sz w:val="28"/>
          <w:szCs w:val="28"/>
        </w:rPr>
        <w:t>»</w:t>
      </w:r>
      <w:r w:rsidRPr="00A767C5">
        <w:rPr>
          <w:rFonts w:ascii="Times New Roman" w:hAnsi="Times New Roman" w:cs="Times New Roman"/>
          <w:sz w:val="28"/>
          <w:szCs w:val="28"/>
        </w:rPr>
        <w:t xml:space="preserve"> </w:t>
      </w:r>
      <w:r w:rsidR="00EF2560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A767C5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9D3E18">
        <w:rPr>
          <w:rFonts w:ascii="Times New Roman" w:hAnsi="Times New Roman" w:cs="Times New Roman"/>
          <w:sz w:val="28"/>
          <w:szCs w:val="28"/>
        </w:rPr>
        <w:t>потребительского займа</w:t>
      </w:r>
      <w:r w:rsidRPr="00A767C5">
        <w:rPr>
          <w:rFonts w:ascii="Times New Roman" w:hAnsi="Times New Roman" w:cs="Times New Roman"/>
          <w:sz w:val="28"/>
          <w:szCs w:val="28"/>
        </w:rPr>
        <w:t xml:space="preserve"> №</w:t>
      </w:r>
      <w:r w:rsidRPr="00A767C5" w:rsidR="003051FB">
        <w:rPr>
          <w:rFonts w:ascii="Times New Roman" w:hAnsi="Times New Roman" w:cs="Times New Roman"/>
          <w:sz w:val="28"/>
          <w:szCs w:val="28"/>
        </w:rPr>
        <w:t> </w:t>
      </w:r>
      <w:r w:rsidR="0001124D">
        <w:rPr>
          <w:rFonts w:ascii="Times New Roman" w:hAnsi="Times New Roman" w:cs="Times New Roman"/>
          <w:sz w:val="28"/>
          <w:szCs w:val="28"/>
        </w:rPr>
        <w:t>656883-2</w:t>
      </w:r>
      <w:r w:rsidRPr="00A767C5" w:rsidR="004B4503">
        <w:rPr>
          <w:rFonts w:ascii="Times New Roman" w:hAnsi="Times New Roman" w:cs="Times New Roman"/>
          <w:sz w:val="28"/>
          <w:szCs w:val="28"/>
        </w:rPr>
        <w:t xml:space="preserve">, заключённому </w:t>
      </w:r>
      <w:r w:rsidR="0001124D">
        <w:rPr>
          <w:rFonts w:ascii="Times New Roman" w:hAnsi="Times New Roman" w:cs="Times New Roman"/>
          <w:sz w:val="28"/>
          <w:szCs w:val="28"/>
        </w:rPr>
        <w:t>08</w:t>
      </w:r>
      <w:r w:rsidRPr="00A767C5" w:rsidR="00D351FE">
        <w:rPr>
          <w:rFonts w:ascii="Times New Roman" w:hAnsi="Times New Roman" w:cs="Times New Roman"/>
          <w:sz w:val="28"/>
          <w:szCs w:val="28"/>
        </w:rPr>
        <w:t>.</w:t>
      </w:r>
      <w:r w:rsidR="007138F6">
        <w:rPr>
          <w:rFonts w:ascii="Times New Roman" w:hAnsi="Times New Roman" w:cs="Times New Roman"/>
          <w:sz w:val="28"/>
          <w:szCs w:val="28"/>
        </w:rPr>
        <w:t>0</w:t>
      </w:r>
      <w:r w:rsidR="0001124D">
        <w:rPr>
          <w:rFonts w:ascii="Times New Roman" w:hAnsi="Times New Roman" w:cs="Times New Roman"/>
          <w:sz w:val="28"/>
          <w:szCs w:val="28"/>
        </w:rPr>
        <w:t>4</w:t>
      </w:r>
      <w:r w:rsidRPr="00A767C5" w:rsidR="00D351FE">
        <w:rPr>
          <w:rFonts w:ascii="Times New Roman" w:hAnsi="Times New Roman" w:cs="Times New Roman"/>
          <w:sz w:val="28"/>
          <w:szCs w:val="28"/>
        </w:rPr>
        <w:t>.20</w:t>
      </w:r>
      <w:r w:rsidR="007138F6">
        <w:rPr>
          <w:rFonts w:ascii="Times New Roman" w:hAnsi="Times New Roman" w:cs="Times New Roman"/>
          <w:sz w:val="28"/>
          <w:szCs w:val="28"/>
        </w:rPr>
        <w:t>2</w:t>
      </w:r>
      <w:r w:rsidR="0001124D">
        <w:rPr>
          <w:rFonts w:ascii="Times New Roman" w:hAnsi="Times New Roman" w:cs="Times New Roman"/>
          <w:sz w:val="28"/>
          <w:szCs w:val="28"/>
        </w:rPr>
        <w:t>1</w:t>
      </w:r>
      <w:r w:rsidRPr="00A767C5" w:rsidR="004B4503">
        <w:rPr>
          <w:rFonts w:ascii="Times New Roman" w:hAnsi="Times New Roman" w:cs="Times New Roman"/>
          <w:sz w:val="28"/>
          <w:szCs w:val="28"/>
        </w:rPr>
        <w:t>,</w:t>
      </w:r>
      <w:r w:rsidRPr="00A767C5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="00EF2560">
        <w:rPr>
          <w:rFonts w:ascii="Times New Roman" w:hAnsi="Times New Roman" w:cs="Times New Roman"/>
          <w:sz w:val="28"/>
          <w:szCs w:val="28"/>
        </w:rPr>
        <w:t>-</w:t>
      </w:r>
      <w:r w:rsidRPr="00A767C5" w:rsidR="009172ED">
        <w:rPr>
          <w:rFonts w:ascii="Times New Roman" w:hAnsi="Times New Roman" w:cs="Times New Roman"/>
          <w:sz w:val="28"/>
          <w:szCs w:val="28"/>
        </w:rPr>
        <w:t xml:space="preserve"> </w:t>
      </w:r>
      <w:r w:rsidR="0001124D">
        <w:rPr>
          <w:rFonts w:ascii="Times New Roman" w:hAnsi="Times New Roman" w:cs="Times New Roman"/>
          <w:sz w:val="28"/>
          <w:szCs w:val="28"/>
        </w:rPr>
        <w:t>45 88</w:t>
      </w:r>
      <w:r w:rsidRPr="00A767C5" w:rsidR="000A3EAA">
        <w:rPr>
          <w:rFonts w:ascii="Times New Roman" w:hAnsi="Times New Roman" w:cs="Times New Roman"/>
          <w:sz w:val="28"/>
          <w:szCs w:val="28"/>
        </w:rPr>
        <w:t>0 (</w:t>
      </w:r>
      <w:r w:rsidR="0001124D">
        <w:rPr>
          <w:rFonts w:ascii="Times New Roman" w:hAnsi="Times New Roman" w:cs="Times New Roman"/>
          <w:sz w:val="28"/>
          <w:szCs w:val="28"/>
        </w:rPr>
        <w:t>сорок пять тысяч восемьсот восемьдесят</w:t>
      </w:r>
      <w:r w:rsidRPr="00A767C5" w:rsidR="000A3EAA">
        <w:rPr>
          <w:rFonts w:ascii="Times New Roman" w:hAnsi="Times New Roman" w:cs="Times New Roman"/>
          <w:sz w:val="28"/>
          <w:szCs w:val="28"/>
        </w:rPr>
        <w:t>)</w:t>
      </w:r>
      <w:r w:rsidRPr="00A767C5" w:rsidR="004737BD">
        <w:rPr>
          <w:rFonts w:ascii="Times New Roman" w:hAnsi="Times New Roman" w:cs="Times New Roman"/>
          <w:sz w:val="28"/>
          <w:szCs w:val="28"/>
        </w:rPr>
        <w:t xml:space="preserve"> руб</w:t>
      </w:r>
      <w:r w:rsidRPr="00A767C5" w:rsidR="000A3EAA">
        <w:rPr>
          <w:rFonts w:ascii="Times New Roman" w:hAnsi="Times New Roman" w:cs="Times New Roman"/>
          <w:sz w:val="28"/>
          <w:szCs w:val="28"/>
        </w:rPr>
        <w:t xml:space="preserve">лей, </w:t>
      </w:r>
      <w:r w:rsidR="00417727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01124D">
        <w:rPr>
          <w:rFonts w:ascii="Times New Roman" w:hAnsi="Times New Roman" w:cs="Times New Roman"/>
          <w:sz w:val="28"/>
          <w:szCs w:val="28"/>
        </w:rPr>
        <w:t>по 29.11.2021</w:t>
      </w:r>
      <w:r w:rsidR="00867653">
        <w:rPr>
          <w:rFonts w:ascii="Times New Roman" w:hAnsi="Times New Roman" w:cs="Times New Roman"/>
          <w:sz w:val="28"/>
          <w:szCs w:val="28"/>
        </w:rPr>
        <w:t>,</w:t>
      </w:r>
      <w:r w:rsidRPr="00A767C5" w:rsidR="002F79D1">
        <w:rPr>
          <w:rFonts w:ascii="Times New Roman" w:hAnsi="Times New Roman" w:cs="Times New Roman"/>
          <w:sz w:val="28"/>
          <w:szCs w:val="28"/>
        </w:rPr>
        <w:t xml:space="preserve"> </w:t>
      </w:r>
      <w:r w:rsidR="0001124D">
        <w:rPr>
          <w:rFonts w:ascii="Times New Roman" w:hAnsi="Times New Roman" w:cs="Times New Roman"/>
          <w:sz w:val="28"/>
          <w:szCs w:val="28"/>
        </w:rPr>
        <w:t>в числе чего задолженность по штрафам – 330 рублей,</w:t>
      </w:r>
      <w:r w:rsidR="001D726F">
        <w:rPr>
          <w:rFonts w:ascii="Times New Roman" w:hAnsi="Times New Roman" w:cs="Times New Roman"/>
          <w:sz w:val="28"/>
          <w:szCs w:val="28"/>
        </w:rPr>
        <w:t xml:space="preserve"> и сумму</w:t>
      </w:r>
      <w:r w:rsidRPr="00A767C5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="00482D1F">
        <w:rPr>
          <w:rFonts w:ascii="Times New Roman" w:hAnsi="Times New Roman" w:cs="Times New Roman"/>
          <w:sz w:val="28"/>
          <w:szCs w:val="28"/>
        </w:rPr>
        <w:t>–</w:t>
      </w:r>
      <w:r w:rsidRPr="00A767C5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482D1F">
        <w:rPr>
          <w:rFonts w:ascii="Times New Roman" w:hAnsi="Times New Roman" w:cs="Times New Roman"/>
          <w:sz w:val="28"/>
          <w:szCs w:val="28"/>
        </w:rPr>
        <w:t>1 </w:t>
      </w:r>
      <w:r w:rsidR="0001124D">
        <w:rPr>
          <w:rFonts w:ascii="Times New Roman" w:hAnsi="Times New Roman" w:cs="Times New Roman"/>
          <w:sz w:val="28"/>
          <w:szCs w:val="28"/>
        </w:rPr>
        <w:t>576</w:t>
      </w:r>
      <w:r w:rsidRPr="00A767C5" w:rsidR="002F79D1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>(</w:t>
      </w:r>
      <w:r w:rsidR="00482D1F">
        <w:rPr>
          <w:rFonts w:ascii="Times New Roman" w:hAnsi="Times New Roman" w:cs="Times New Roman"/>
          <w:sz w:val="28"/>
          <w:szCs w:val="28"/>
        </w:rPr>
        <w:t xml:space="preserve">тысячу </w:t>
      </w:r>
      <w:r w:rsidR="0001124D">
        <w:rPr>
          <w:rFonts w:ascii="Times New Roman" w:hAnsi="Times New Roman" w:cs="Times New Roman"/>
          <w:sz w:val="28"/>
          <w:szCs w:val="28"/>
        </w:rPr>
        <w:t>пятьсот</w:t>
      </w:r>
      <w:r w:rsidR="00482D1F">
        <w:rPr>
          <w:rFonts w:ascii="Times New Roman" w:hAnsi="Times New Roman" w:cs="Times New Roman"/>
          <w:sz w:val="28"/>
          <w:szCs w:val="28"/>
        </w:rPr>
        <w:t xml:space="preserve"> </w:t>
      </w:r>
      <w:r w:rsidR="0001124D">
        <w:rPr>
          <w:rFonts w:ascii="Times New Roman" w:hAnsi="Times New Roman" w:cs="Times New Roman"/>
          <w:sz w:val="28"/>
          <w:szCs w:val="28"/>
        </w:rPr>
        <w:t>семь</w:t>
      </w:r>
      <w:r w:rsidR="00482D1F">
        <w:rPr>
          <w:rFonts w:ascii="Times New Roman" w:hAnsi="Times New Roman" w:cs="Times New Roman"/>
          <w:sz w:val="28"/>
          <w:szCs w:val="28"/>
        </w:rPr>
        <w:t xml:space="preserve">десят </w:t>
      </w:r>
      <w:r w:rsidR="0001124D">
        <w:rPr>
          <w:rFonts w:ascii="Times New Roman" w:hAnsi="Times New Roman" w:cs="Times New Roman"/>
          <w:sz w:val="28"/>
          <w:szCs w:val="28"/>
        </w:rPr>
        <w:t>шесть</w:t>
      </w:r>
      <w:r w:rsidRPr="00A767C5" w:rsidR="001A792C">
        <w:rPr>
          <w:rFonts w:ascii="Times New Roman" w:hAnsi="Times New Roman" w:cs="Times New Roman"/>
          <w:sz w:val="28"/>
          <w:szCs w:val="28"/>
        </w:rPr>
        <w:t>)</w:t>
      </w:r>
      <w:r w:rsidRPr="00A767C5">
        <w:rPr>
          <w:rFonts w:ascii="Times New Roman" w:hAnsi="Times New Roman" w:cs="Times New Roman"/>
          <w:sz w:val="28"/>
          <w:szCs w:val="28"/>
        </w:rPr>
        <w:t xml:space="preserve"> рубл</w:t>
      </w:r>
      <w:r w:rsidR="0001124D">
        <w:rPr>
          <w:rFonts w:ascii="Times New Roman" w:hAnsi="Times New Roman" w:cs="Times New Roman"/>
          <w:sz w:val="28"/>
          <w:szCs w:val="28"/>
        </w:rPr>
        <w:t>ей</w:t>
      </w:r>
      <w:r w:rsidR="00EC1BD5">
        <w:rPr>
          <w:rFonts w:ascii="Times New Roman" w:hAnsi="Times New Roman" w:cs="Times New Roman"/>
          <w:sz w:val="28"/>
          <w:szCs w:val="28"/>
        </w:rPr>
        <w:t xml:space="preserve"> </w:t>
      </w:r>
      <w:r w:rsidR="0001124D">
        <w:rPr>
          <w:rFonts w:ascii="Times New Roman" w:hAnsi="Times New Roman" w:cs="Times New Roman"/>
          <w:sz w:val="28"/>
          <w:szCs w:val="28"/>
        </w:rPr>
        <w:t>40</w:t>
      </w:r>
      <w:r w:rsidR="00EC1BD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A767C5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A767C5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767C5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A767C5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767C5">
        <w:rPr>
          <w:rFonts w:ascii="Times New Roman" w:hAnsi="Times New Roman"/>
          <w:sz w:val="28"/>
          <w:szCs w:val="28"/>
        </w:rPr>
        <w:t xml:space="preserve">Мировой судья         </w:t>
      </w:r>
      <w:r w:rsidRPr="00A767C5" w:rsidR="001A792C">
        <w:rPr>
          <w:rFonts w:ascii="Times New Roman" w:hAnsi="Times New Roman"/>
          <w:sz w:val="28"/>
          <w:szCs w:val="28"/>
        </w:rPr>
        <w:t xml:space="preserve">      </w:t>
      </w:r>
      <w:r w:rsidRPr="00A767C5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A767C5" w:rsidR="001A792C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A767C5" w:rsidR="00F67D50">
        <w:rPr>
          <w:rFonts w:ascii="Times New Roman" w:hAnsi="Times New Roman"/>
          <w:sz w:val="28"/>
          <w:szCs w:val="28"/>
        </w:rPr>
        <w:t>Лыкова О.С.</w:t>
      </w:r>
    </w:p>
    <w:p w:rsidR="0005214B" w:rsidRPr="00A767C5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767C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001400" w:rsidRPr="00A767C5" w:rsidP="0005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767C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Копия заочного решения верна.</w:t>
      </w:r>
    </w:p>
    <w:p w:rsidR="00001400" w:rsidRPr="00A767C5" w:rsidP="0005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767C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Мировой судья:</w:t>
      </w:r>
    </w:p>
    <w:sectPr w:rsidSect="00A767C5">
      <w:pgSz w:w="11907" w:h="16840" w:code="9"/>
      <w:pgMar w:top="1134" w:right="107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400"/>
    <w:rsid w:val="0001124D"/>
    <w:rsid w:val="0005214B"/>
    <w:rsid w:val="00071657"/>
    <w:rsid w:val="000803C2"/>
    <w:rsid w:val="00084FD0"/>
    <w:rsid w:val="000A3EAA"/>
    <w:rsid w:val="000C2FBE"/>
    <w:rsid w:val="000C5B30"/>
    <w:rsid w:val="00123B45"/>
    <w:rsid w:val="001340DB"/>
    <w:rsid w:val="00135765"/>
    <w:rsid w:val="00164AA8"/>
    <w:rsid w:val="00172A07"/>
    <w:rsid w:val="001A6640"/>
    <w:rsid w:val="001A792C"/>
    <w:rsid w:val="001B567E"/>
    <w:rsid w:val="001C3F7A"/>
    <w:rsid w:val="001C54EA"/>
    <w:rsid w:val="001D2472"/>
    <w:rsid w:val="001D38C6"/>
    <w:rsid w:val="001D726F"/>
    <w:rsid w:val="001E55ED"/>
    <w:rsid w:val="001F290F"/>
    <w:rsid w:val="00236772"/>
    <w:rsid w:val="00255415"/>
    <w:rsid w:val="002733E4"/>
    <w:rsid w:val="00283E42"/>
    <w:rsid w:val="00293220"/>
    <w:rsid w:val="00294340"/>
    <w:rsid w:val="002F1891"/>
    <w:rsid w:val="002F34A3"/>
    <w:rsid w:val="002F79D1"/>
    <w:rsid w:val="003051FB"/>
    <w:rsid w:val="0032236A"/>
    <w:rsid w:val="00344AD6"/>
    <w:rsid w:val="00351E20"/>
    <w:rsid w:val="00373B99"/>
    <w:rsid w:val="00384B0A"/>
    <w:rsid w:val="003D5EA9"/>
    <w:rsid w:val="00416F58"/>
    <w:rsid w:val="00417727"/>
    <w:rsid w:val="0047061E"/>
    <w:rsid w:val="004737BD"/>
    <w:rsid w:val="00482D1F"/>
    <w:rsid w:val="004B4503"/>
    <w:rsid w:val="004D382A"/>
    <w:rsid w:val="004F1922"/>
    <w:rsid w:val="00503DA8"/>
    <w:rsid w:val="00531C5E"/>
    <w:rsid w:val="00536324"/>
    <w:rsid w:val="005373F3"/>
    <w:rsid w:val="0054657F"/>
    <w:rsid w:val="00553B68"/>
    <w:rsid w:val="005715AB"/>
    <w:rsid w:val="00574F1C"/>
    <w:rsid w:val="005A4494"/>
    <w:rsid w:val="005C17A7"/>
    <w:rsid w:val="005C2422"/>
    <w:rsid w:val="005D1B90"/>
    <w:rsid w:val="005D410F"/>
    <w:rsid w:val="005F7F51"/>
    <w:rsid w:val="006034E2"/>
    <w:rsid w:val="00607629"/>
    <w:rsid w:val="00664F0A"/>
    <w:rsid w:val="0069077E"/>
    <w:rsid w:val="006A67F4"/>
    <w:rsid w:val="006B1F24"/>
    <w:rsid w:val="0070398E"/>
    <w:rsid w:val="007138F6"/>
    <w:rsid w:val="00724117"/>
    <w:rsid w:val="007279F6"/>
    <w:rsid w:val="00733E1F"/>
    <w:rsid w:val="007517F7"/>
    <w:rsid w:val="007732AE"/>
    <w:rsid w:val="007978DE"/>
    <w:rsid w:val="007B6474"/>
    <w:rsid w:val="008549FB"/>
    <w:rsid w:val="00867653"/>
    <w:rsid w:val="00874B22"/>
    <w:rsid w:val="008A29DA"/>
    <w:rsid w:val="008A6907"/>
    <w:rsid w:val="008B631F"/>
    <w:rsid w:val="008D059A"/>
    <w:rsid w:val="008F0ED5"/>
    <w:rsid w:val="008F310B"/>
    <w:rsid w:val="009172ED"/>
    <w:rsid w:val="00952198"/>
    <w:rsid w:val="0096338B"/>
    <w:rsid w:val="009A505E"/>
    <w:rsid w:val="009D3E18"/>
    <w:rsid w:val="009F1F4D"/>
    <w:rsid w:val="00A33934"/>
    <w:rsid w:val="00A57758"/>
    <w:rsid w:val="00A74B7C"/>
    <w:rsid w:val="00A767C5"/>
    <w:rsid w:val="00AB795C"/>
    <w:rsid w:val="00AD16E7"/>
    <w:rsid w:val="00AD398E"/>
    <w:rsid w:val="00AE3A2D"/>
    <w:rsid w:val="00AE7859"/>
    <w:rsid w:val="00B12162"/>
    <w:rsid w:val="00B35F18"/>
    <w:rsid w:val="00B55700"/>
    <w:rsid w:val="00B95487"/>
    <w:rsid w:val="00BA7F1B"/>
    <w:rsid w:val="00BD2695"/>
    <w:rsid w:val="00C20CBB"/>
    <w:rsid w:val="00C43851"/>
    <w:rsid w:val="00C475FA"/>
    <w:rsid w:val="00C71DFA"/>
    <w:rsid w:val="00C90613"/>
    <w:rsid w:val="00CF2B57"/>
    <w:rsid w:val="00D34085"/>
    <w:rsid w:val="00D351FE"/>
    <w:rsid w:val="00D54559"/>
    <w:rsid w:val="00D8397C"/>
    <w:rsid w:val="00D97038"/>
    <w:rsid w:val="00DC0FED"/>
    <w:rsid w:val="00DC6389"/>
    <w:rsid w:val="00DD6CCC"/>
    <w:rsid w:val="00DE2440"/>
    <w:rsid w:val="00E1442B"/>
    <w:rsid w:val="00E37BD9"/>
    <w:rsid w:val="00E709B2"/>
    <w:rsid w:val="00E836D6"/>
    <w:rsid w:val="00EC1BD5"/>
    <w:rsid w:val="00EC586D"/>
    <w:rsid w:val="00ED2C7A"/>
    <w:rsid w:val="00ED598A"/>
    <w:rsid w:val="00EF2560"/>
    <w:rsid w:val="00EF2EFE"/>
    <w:rsid w:val="00F35FBF"/>
    <w:rsid w:val="00F67D50"/>
    <w:rsid w:val="00F90AD5"/>
    <w:rsid w:val="00FE4196"/>
    <w:rsid w:val="00FE46C3"/>
    <w:rsid w:val="00FE7EAF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6C1C-C533-48A1-B5CE-1BEEF0B3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