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1129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001141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07 июля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Набережные Челны Республики Татарстан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судебному району города Набережные Челны </w:t>
      </w:r>
      <w:r>
        <w:rPr>
          <w:rFonts w:ascii="Times New Roman" w:eastAsia="Times New Roman" w:hAnsi="Times New Roman" w:cs="Times New Roman"/>
          <w:sz w:val="28"/>
          <w:szCs w:val="28"/>
        </w:rPr>
        <w:t>Султеева Г.И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Э.Н., без участия сторон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зале суда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 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Набережные Челны Республики Татарстан, пр. Набережночелнинский, д. 31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микрофинансовая </w:t>
      </w:r>
      <w:r>
        <w:rPr>
          <w:rStyle w:val="cat-OrganizationNamegrp-21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Calibri" w:eastAsia="Calibri" w:hAnsi="Calibri" w:cs="Calibri"/>
          <w:sz w:val="27"/>
          <w:szCs w:val="27"/>
        </w:rPr>
        <w:t xml:space="preserve">общества с ограниченной ответственностью микрофинансовая </w:t>
      </w:r>
      <w:r>
        <w:rPr>
          <w:rStyle w:val="cat-OrganizationNamegrp-21rplc-11"/>
          <w:rFonts w:ascii="Calibri" w:eastAsia="Calibri" w:hAnsi="Calibri" w:cs="Calibri"/>
          <w:sz w:val="27"/>
          <w:szCs w:val="27"/>
        </w:rPr>
        <w:t>наименование организации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Calibri" w:eastAsia="Calibri" w:hAnsi="Calibri" w:cs="Calibri"/>
          <w:sz w:val="27"/>
          <w:szCs w:val="27"/>
        </w:rPr>
        <w:t xml:space="preserve">к </w:t>
      </w:r>
      <w:r>
        <w:rPr>
          <w:rStyle w:val="cat-FIOgrp-9rplc-12"/>
          <w:rFonts w:ascii="Calibri" w:eastAsia="Calibri" w:hAnsi="Calibri" w:cs="Calibri"/>
          <w:sz w:val="27"/>
          <w:szCs w:val="27"/>
        </w:rPr>
        <w:t>фио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микрофинансовая </w:t>
      </w:r>
      <w:r>
        <w:rPr>
          <w:rStyle w:val="cat-OrganizationNamegrp-21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25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ОГРН 1137746831606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0476183002 от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заключённому между </w:t>
      </w:r>
      <w:r>
        <w:rPr>
          <w:rStyle w:val="cat-OrganizationNamegrp-22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период с </w:t>
      </w:r>
      <w:r>
        <w:rPr>
          <w:rStyle w:val="cat-Dategrp-5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 </w:t>
      </w:r>
      <w:r>
        <w:rPr>
          <w:rStyle w:val="cat-Sumgrp-14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основной долг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5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6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штраф,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 также расходы по уплате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8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в размере </w:t>
      </w:r>
      <w:r>
        <w:rPr>
          <w:rStyle w:val="cat-Sumgrp-19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</w:t>
      </w:r>
      <w:r>
        <w:rPr>
          <w:rFonts w:ascii="Times New Roman" w:eastAsia="Times New Roman" w:hAnsi="Times New Roman" w:cs="Times New Roman"/>
          <w:sz w:val="28"/>
          <w:szCs w:val="28"/>
        </w:rPr>
        <w:t>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пяти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</w:t>
      </w:r>
      <w:r>
        <w:rPr>
          <w:rStyle w:val="cat-FIOgrp-1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заочного решения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</w:rPr>
        <w:t> 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38374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21rplc-9">
    <w:name w:val="cat-OrganizationName grp-21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OrganizationNamegrp-21rplc-11">
    <w:name w:val="cat-OrganizationName grp-21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PassportDatagrp-20rplc-14">
    <w:name w:val="cat-PassportData grp-20 rplc-14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PhoneNumbergrp-25rplc-16">
    <w:name w:val="cat-PhoneNumber grp-25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OrganizationNamegrp-22rplc-18">
    <w:name w:val="cat-OrganizationName grp-22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Sumgrp-13rplc-22">
    <w:name w:val="cat-Sum grp-13 rplc-22"/>
    <w:basedOn w:val="DefaultParagraphFont"/>
  </w:style>
  <w:style w:type="character" w:customStyle="1" w:styleId="cat-Sumgrp-14rplc-23">
    <w:name w:val="cat-Sum grp-14 rplc-23"/>
    <w:basedOn w:val="DefaultParagraphFont"/>
  </w:style>
  <w:style w:type="character" w:customStyle="1" w:styleId="cat-Sumgrp-15rplc-24">
    <w:name w:val="cat-Sum grp-15 rplc-24"/>
    <w:basedOn w:val="DefaultParagraphFont"/>
  </w:style>
  <w:style w:type="character" w:customStyle="1" w:styleId="cat-Sumgrp-16rplc-25">
    <w:name w:val="cat-Sum grp-16 rplc-25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Sumgrp-18rplc-27">
    <w:name w:val="cat-Sum grp-18 rplc-27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FIOgrp-12rplc-30">
    <w:name w:val="cat-FIO grp-1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12541-099E-456C-A4ED-3D433505135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