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CA5B8F">
        <w:rPr>
          <w:rFonts w:ascii="Times New Roman" w:hAnsi="Times New Roman"/>
          <w:sz w:val="28"/>
          <w:szCs w:val="28"/>
        </w:rPr>
        <w:t>5</w:t>
      </w:r>
      <w:r w:rsidR="00494A66">
        <w:rPr>
          <w:rFonts w:ascii="Times New Roman" w:hAnsi="Times New Roman"/>
          <w:sz w:val="28"/>
          <w:szCs w:val="28"/>
        </w:rPr>
        <w:t>9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494A66">
        <w:rPr>
          <w:rFonts w:ascii="Times New Roman" w:hAnsi="Times New Roman"/>
          <w:sz w:val="28"/>
          <w:szCs w:val="28"/>
        </w:rPr>
        <w:t>000676</w:t>
      </w:r>
      <w:r w:rsidR="00C74C0D">
        <w:rPr>
          <w:rFonts w:ascii="Times New Roman" w:hAnsi="Times New Roman"/>
          <w:sz w:val="28"/>
          <w:szCs w:val="28"/>
        </w:rPr>
        <w:t>-</w:t>
      </w:r>
      <w:r w:rsidR="00494A66">
        <w:rPr>
          <w:rFonts w:ascii="Times New Roman" w:hAnsi="Times New Roman"/>
          <w:sz w:val="28"/>
          <w:szCs w:val="28"/>
        </w:rPr>
        <w:t>74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 w:rsidR="00B66DF1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="00CA5B8F">
        <w:rPr>
          <w:rFonts w:ascii="Times New Roman" w:hAnsi="Times New Roman"/>
          <w:sz w:val="28"/>
          <w:szCs w:val="28"/>
        </w:rPr>
        <w:t xml:space="preserve">Закиряновой Г.И.,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494A66">
        <w:rPr>
          <w:rFonts w:ascii="Times New Roman" w:hAnsi="Times New Roman"/>
          <w:sz w:val="28"/>
          <w:szCs w:val="28"/>
        </w:rPr>
        <w:t>Аляшеву Р</w:t>
      </w:r>
      <w:r w:rsidR="00EA4933">
        <w:rPr>
          <w:rFonts w:ascii="Times New Roman" w:hAnsi="Times New Roman"/>
          <w:sz w:val="28"/>
          <w:szCs w:val="28"/>
        </w:rPr>
        <w:t>.</w:t>
      </w:r>
      <w:r w:rsidR="00494A66">
        <w:rPr>
          <w:rFonts w:ascii="Times New Roman" w:hAnsi="Times New Roman"/>
          <w:sz w:val="28"/>
          <w:szCs w:val="28"/>
        </w:rPr>
        <w:t xml:space="preserve"> И</w:t>
      </w:r>
      <w:r w:rsidR="00EA4933">
        <w:rPr>
          <w:rFonts w:ascii="Times New Roman" w:hAnsi="Times New Roman"/>
          <w:sz w:val="28"/>
          <w:szCs w:val="28"/>
        </w:rPr>
        <w:t>.</w:t>
      </w:r>
      <w:r w:rsidR="00CA5B8F">
        <w:rPr>
          <w:rFonts w:ascii="Times New Roman" w:hAnsi="Times New Roman"/>
          <w:sz w:val="28"/>
          <w:szCs w:val="28"/>
        </w:rPr>
        <w:t xml:space="preserve"> </w:t>
      </w:r>
      <w:r w:rsidR="00C304ED">
        <w:rPr>
          <w:rFonts w:ascii="Times New Roman" w:hAnsi="Times New Roman"/>
          <w:sz w:val="28"/>
          <w:szCs w:val="28"/>
        </w:rPr>
        <w:t>о</w:t>
      </w:r>
      <w:r w:rsidR="00C26193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494A66">
        <w:rPr>
          <w:rFonts w:ascii="Times New Roman" w:hAnsi="Times New Roman"/>
          <w:sz w:val="28"/>
          <w:szCs w:val="28"/>
        </w:rPr>
        <w:t>Аляшеву Р</w:t>
      </w:r>
      <w:r w:rsidR="00EA4933">
        <w:rPr>
          <w:rFonts w:ascii="Times New Roman" w:hAnsi="Times New Roman"/>
          <w:sz w:val="28"/>
          <w:szCs w:val="28"/>
        </w:rPr>
        <w:t>.</w:t>
      </w:r>
      <w:r w:rsidR="00494A66">
        <w:rPr>
          <w:rFonts w:ascii="Times New Roman" w:hAnsi="Times New Roman"/>
          <w:sz w:val="28"/>
          <w:szCs w:val="28"/>
        </w:rPr>
        <w:t xml:space="preserve"> И</w:t>
      </w:r>
      <w:r w:rsidR="00EA4933">
        <w:rPr>
          <w:rFonts w:ascii="Times New Roman" w:hAnsi="Times New Roman"/>
          <w:sz w:val="28"/>
          <w:szCs w:val="28"/>
        </w:rPr>
        <w:t>.</w:t>
      </w:r>
      <w:r w:rsidR="00494A66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494A66">
        <w:rPr>
          <w:rFonts w:ascii="Times New Roman" w:hAnsi="Times New Roman"/>
          <w:sz w:val="28"/>
          <w:szCs w:val="28"/>
        </w:rPr>
        <w:t>Аляшева Р</w:t>
      </w:r>
      <w:r w:rsidR="00EA4933">
        <w:rPr>
          <w:rFonts w:ascii="Times New Roman" w:hAnsi="Times New Roman"/>
          <w:sz w:val="28"/>
          <w:szCs w:val="28"/>
        </w:rPr>
        <w:t>.</w:t>
      </w:r>
      <w:r w:rsidR="00494A66">
        <w:rPr>
          <w:rFonts w:ascii="Times New Roman" w:hAnsi="Times New Roman"/>
          <w:sz w:val="28"/>
          <w:szCs w:val="28"/>
        </w:rPr>
        <w:t>И</w:t>
      </w:r>
      <w:r w:rsidR="00EA4933">
        <w:rPr>
          <w:rFonts w:ascii="Times New Roman" w:hAnsi="Times New Roman"/>
          <w:sz w:val="28"/>
          <w:szCs w:val="28"/>
        </w:rPr>
        <w:t>.</w:t>
      </w:r>
      <w:r w:rsidR="00494A66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EA4933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EA4933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EA4933">
        <w:rPr>
          <w:rFonts w:ascii="Times New Roman" w:hAnsi="Times New Roman"/>
          <w:sz w:val="28"/>
          <w:szCs w:val="28"/>
        </w:rPr>
        <w:t>«данные обезличены»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494A66">
        <w:rPr>
          <w:rFonts w:ascii="Times New Roman" w:hAnsi="Times New Roman"/>
          <w:sz w:val="28"/>
          <w:szCs w:val="28"/>
        </w:rPr>
        <w:t>24</w:t>
      </w:r>
      <w:r w:rsidR="00DA001A">
        <w:rPr>
          <w:rFonts w:ascii="Times New Roman" w:hAnsi="Times New Roman"/>
          <w:sz w:val="28"/>
          <w:szCs w:val="28"/>
        </w:rPr>
        <w:t>.</w:t>
      </w:r>
      <w:r w:rsidR="00494A66">
        <w:rPr>
          <w:rFonts w:ascii="Times New Roman" w:hAnsi="Times New Roman"/>
          <w:sz w:val="28"/>
          <w:szCs w:val="28"/>
        </w:rPr>
        <w:t>03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494A66">
        <w:rPr>
          <w:rFonts w:ascii="Times New Roman" w:hAnsi="Times New Roman"/>
          <w:sz w:val="28"/>
          <w:szCs w:val="28"/>
        </w:rPr>
        <w:t>15</w:t>
      </w:r>
      <w:r w:rsidR="004D3B2F">
        <w:rPr>
          <w:rFonts w:ascii="Times New Roman" w:hAnsi="Times New Roman"/>
          <w:sz w:val="28"/>
          <w:szCs w:val="28"/>
        </w:rPr>
        <w:t> </w:t>
      </w:r>
      <w:r w:rsidR="00494A66">
        <w:rPr>
          <w:rFonts w:ascii="Times New Roman" w:hAnsi="Times New Roman"/>
          <w:sz w:val="28"/>
          <w:szCs w:val="28"/>
        </w:rPr>
        <w:t>3</w:t>
      </w:r>
      <w:r w:rsidR="00CA5B8F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494A66">
        <w:rPr>
          <w:rFonts w:ascii="Times New Roman" w:hAnsi="Times New Roman"/>
          <w:sz w:val="28"/>
          <w:szCs w:val="28"/>
        </w:rPr>
        <w:t>7</w:t>
      </w:r>
      <w:r w:rsidR="00B5015B">
        <w:rPr>
          <w:rFonts w:ascii="Times New Roman" w:hAnsi="Times New Roman"/>
          <w:sz w:val="28"/>
          <w:szCs w:val="28"/>
        </w:rPr>
        <w:t> </w:t>
      </w:r>
      <w:r w:rsidR="00494A66">
        <w:rPr>
          <w:rFonts w:ascii="Times New Roman" w:hAnsi="Times New Roman"/>
          <w:sz w:val="28"/>
          <w:szCs w:val="28"/>
        </w:rPr>
        <w:t>940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494A66">
        <w:rPr>
          <w:rFonts w:ascii="Times New Roman" w:hAnsi="Times New Roman"/>
          <w:sz w:val="28"/>
          <w:szCs w:val="28"/>
        </w:rPr>
        <w:t>7</w:t>
      </w:r>
      <w:r w:rsidR="00B513ED">
        <w:rPr>
          <w:rFonts w:ascii="Times New Roman" w:hAnsi="Times New Roman"/>
          <w:sz w:val="28"/>
          <w:szCs w:val="28"/>
        </w:rPr>
        <w:t> </w:t>
      </w:r>
      <w:r w:rsidR="00494A66">
        <w:rPr>
          <w:rFonts w:ascii="Times New Roman" w:hAnsi="Times New Roman"/>
          <w:sz w:val="28"/>
          <w:szCs w:val="28"/>
        </w:rPr>
        <w:t>360</w:t>
      </w:r>
      <w:r w:rsidR="00B513E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494A66">
        <w:rPr>
          <w:rFonts w:ascii="Times New Roman" w:hAnsi="Times New Roman"/>
          <w:sz w:val="28"/>
          <w:szCs w:val="28"/>
        </w:rPr>
        <w:t>612</w:t>
      </w:r>
      <w:r w:rsidR="00CA5B8F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CA5B8F">
        <w:rPr>
          <w:rFonts w:ascii="Times New Roman" w:hAnsi="Times New Roman"/>
          <w:sz w:val="28"/>
          <w:szCs w:val="28"/>
        </w:rPr>
        <w:t>ей 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CA5B8F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494A66">
        <w:rPr>
          <w:rFonts w:ascii="Times New Roman" w:hAnsi="Times New Roman"/>
          <w:sz w:val="28"/>
          <w:szCs w:val="28"/>
        </w:rPr>
        <w:t>Аляшеву Р</w:t>
      </w:r>
      <w:r w:rsidR="00EA4933">
        <w:rPr>
          <w:rFonts w:ascii="Times New Roman" w:hAnsi="Times New Roman"/>
          <w:sz w:val="28"/>
          <w:szCs w:val="28"/>
        </w:rPr>
        <w:t>.</w:t>
      </w:r>
      <w:r w:rsidR="00494A66">
        <w:rPr>
          <w:rFonts w:ascii="Times New Roman" w:hAnsi="Times New Roman"/>
          <w:sz w:val="28"/>
          <w:szCs w:val="28"/>
        </w:rPr>
        <w:t xml:space="preserve"> И</w:t>
      </w:r>
      <w:r w:rsidR="00EA4933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5E09D9">
        <w:rPr>
          <w:rFonts w:ascii="Times New Roman" w:hAnsi="Times New Roman"/>
          <w:sz w:val="28"/>
          <w:szCs w:val="28"/>
        </w:rPr>
        <w:t xml:space="preserve"> </w:t>
      </w:r>
      <w:r w:rsidR="005B3AFD">
        <w:rPr>
          <w:rFonts w:ascii="Times New Roman" w:hAnsi="Times New Roman"/>
          <w:sz w:val="28"/>
          <w:szCs w:val="28"/>
        </w:rPr>
        <w:t xml:space="preserve">  </w:t>
      </w:r>
      <w:r w:rsidR="00494A66">
        <w:rPr>
          <w:rFonts w:ascii="Times New Roman" w:hAnsi="Times New Roman"/>
          <w:sz w:val="28"/>
          <w:szCs w:val="28"/>
        </w:rPr>
        <w:t xml:space="preserve">                </w:t>
      </w:r>
      <w:r w:rsidR="002A28DE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1C48"/>
    <w:rsid w:val="001250E1"/>
    <w:rsid w:val="001270E3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4A66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B3AFD"/>
    <w:rsid w:val="005C6853"/>
    <w:rsid w:val="005D1D5A"/>
    <w:rsid w:val="005D410F"/>
    <w:rsid w:val="005E09D9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30EC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513ED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5B8F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A4933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63B54-44FD-4A42-AED1-A2BF8D1F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