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73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E473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3A3C8B">
        <w:rPr>
          <w:rFonts w:ascii="Times New Roman" w:hAnsi="Times New Roman"/>
          <w:sz w:val="28"/>
          <w:szCs w:val="28"/>
        </w:rPr>
        <w:t>1</w:t>
      </w:r>
      <w:r w:rsidR="00B07D99">
        <w:rPr>
          <w:rFonts w:ascii="Times New Roman" w:hAnsi="Times New Roman"/>
          <w:sz w:val="28"/>
          <w:szCs w:val="28"/>
        </w:rPr>
        <w:t>142</w:t>
      </w:r>
      <w:r w:rsidR="00006D9F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462BF4">
        <w:rPr>
          <w:rFonts w:ascii="Times New Roman" w:hAnsi="Times New Roman"/>
          <w:sz w:val="28"/>
          <w:szCs w:val="28"/>
        </w:rPr>
        <w:t>2</w:t>
      </w:r>
    </w:p>
    <w:p w:rsidR="00CC0F53" w:rsidRPr="00CC0F53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A436E4">
        <w:rPr>
          <w:rFonts w:ascii="Times New Roman" w:hAnsi="Times New Roman"/>
          <w:sz w:val="28"/>
          <w:szCs w:val="28"/>
        </w:rPr>
        <w:t xml:space="preserve"> 00</w:t>
      </w:r>
      <w:r w:rsidR="001744A2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</w:t>
      </w:r>
      <w:r w:rsidR="001744A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-202</w:t>
      </w:r>
      <w:r w:rsidR="00FE0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B07D99">
        <w:rPr>
          <w:rFonts w:ascii="Times New Roman" w:hAnsi="Times New Roman"/>
          <w:sz w:val="28"/>
          <w:szCs w:val="28"/>
        </w:rPr>
        <w:t>001542</w:t>
      </w:r>
      <w:r>
        <w:rPr>
          <w:rFonts w:ascii="Times New Roman" w:hAnsi="Times New Roman"/>
          <w:sz w:val="28"/>
          <w:szCs w:val="28"/>
        </w:rPr>
        <w:t>-</w:t>
      </w:r>
      <w:r w:rsidR="00B07D99">
        <w:rPr>
          <w:rFonts w:ascii="Times New Roman" w:hAnsi="Times New Roman"/>
          <w:sz w:val="28"/>
          <w:szCs w:val="28"/>
        </w:rPr>
        <w:t>51</w:t>
      </w:r>
    </w:p>
    <w:p w:rsidR="00FE473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7D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07D99">
        <w:rPr>
          <w:rFonts w:ascii="Times New Roman" w:hAnsi="Times New Roman"/>
          <w:sz w:val="28"/>
          <w:szCs w:val="28"/>
        </w:rPr>
        <w:t>августа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62BF4">
        <w:rPr>
          <w:rFonts w:ascii="Times New Roman" w:hAnsi="Times New Roman"/>
          <w:sz w:val="28"/>
          <w:szCs w:val="28"/>
        </w:rPr>
        <w:t>2</w:t>
      </w:r>
      <w:r w:rsidRPr="00DE5BBB">
        <w:rPr>
          <w:rFonts w:ascii="Times New Roman" w:hAnsi="Times New Roman"/>
          <w:sz w:val="28"/>
          <w:szCs w:val="28"/>
        </w:rPr>
        <w:t xml:space="preserve"> года</w:t>
      </w:r>
      <w:r w:rsidR="006B151B">
        <w:rPr>
          <w:rFonts w:ascii="Times New Roman" w:hAnsi="Times New Roman"/>
          <w:sz w:val="28"/>
          <w:szCs w:val="28"/>
        </w:rPr>
        <w:t xml:space="preserve"> </w:t>
      </w:r>
      <w:r w:rsidR="00FE0019">
        <w:rPr>
          <w:rFonts w:ascii="Times New Roman" w:hAnsi="Times New Roman"/>
          <w:sz w:val="28"/>
          <w:szCs w:val="28"/>
        </w:rPr>
        <w:t xml:space="preserve">   </w:t>
      </w:r>
      <w:r w:rsidR="003E3D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BB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BB">
        <w:rPr>
          <w:rFonts w:ascii="Times New Roman" w:hAnsi="Times New Roman"/>
          <w:sz w:val="28"/>
          <w:szCs w:val="28"/>
        </w:rPr>
        <w:t xml:space="preserve">город Набережные Челны 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Республика Татарстан </w:t>
      </w:r>
    </w:p>
    <w:p w:rsidR="00FE473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FE473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FE473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при секретаре</w:t>
      </w:r>
      <w:r w:rsidR="00006D9F">
        <w:rPr>
          <w:rFonts w:ascii="Times New Roman" w:hAnsi="Times New Roman"/>
          <w:sz w:val="28"/>
          <w:szCs w:val="28"/>
        </w:rPr>
        <w:t xml:space="preserve"> </w:t>
      </w:r>
      <w:r w:rsidR="003A3C8B">
        <w:rPr>
          <w:rFonts w:ascii="Times New Roman" w:hAnsi="Times New Roman"/>
          <w:sz w:val="28"/>
          <w:szCs w:val="28"/>
        </w:rPr>
        <w:t xml:space="preserve">Аюповой А.Н., </w:t>
      </w:r>
      <w:r w:rsidR="006B151B">
        <w:rPr>
          <w:rFonts w:ascii="Times New Roman" w:hAnsi="Times New Roman"/>
          <w:sz w:val="28"/>
          <w:szCs w:val="28"/>
        </w:rPr>
        <w:t xml:space="preserve"> </w:t>
      </w:r>
      <w:r w:rsidR="00007C22">
        <w:rPr>
          <w:rFonts w:ascii="Times New Roman" w:hAnsi="Times New Roman"/>
          <w:sz w:val="28"/>
          <w:szCs w:val="28"/>
        </w:rPr>
        <w:t xml:space="preserve">  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 xml:space="preserve">«Пробизнесбанк» в лице конкурсного управляющего Государственной корпорации «Агентство по страхованию вкладов» к </w:t>
      </w:r>
      <w:r w:rsidR="00B07D99">
        <w:rPr>
          <w:rFonts w:ascii="Times New Roman" w:hAnsi="Times New Roman"/>
          <w:sz w:val="28"/>
          <w:szCs w:val="28"/>
        </w:rPr>
        <w:t>Петровой Л</w:t>
      </w:r>
      <w:r w:rsidR="002F4AA3">
        <w:rPr>
          <w:rFonts w:ascii="Times New Roman" w:hAnsi="Times New Roman"/>
          <w:sz w:val="28"/>
          <w:szCs w:val="28"/>
        </w:rPr>
        <w:t>.</w:t>
      </w:r>
      <w:r w:rsidR="00B07D99">
        <w:rPr>
          <w:rFonts w:ascii="Times New Roman" w:hAnsi="Times New Roman"/>
          <w:sz w:val="28"/>
          <w:szCs w:val="28"/>
        </w:rPr>
        <w:t xml:space="preserve"> Н</w:t>
      </w:r>
      <w:r w:rsidR="002F4AA3">
        <w:rPr>
          <w:rFonts w:ascii="Times New Roman" w:hAnsi="Times New Roman"/>
          <w:sz w:val="28"/>
          <w:szCs w:val="28"/>
        </w:rPr>
        <w:t xml:space="preserve">. </w:t>
      </w:r>
      <w:r w:rsidR="004519FD">
        <w:rPr>
          <w:rFonts w:ascii="Times New Roman" w:hAnsi="Times New Roman"/>
          <w:sz w:val="28"/>
          <w:szCs w:val="28"/>
        </w:rPr>
        <w:t>о</w:t>
      </w:r>
      <w:r w:rsidR="00D3647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зыскании задолженности по кредитному договору,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«Пробизнесбанк» в лице конкурсного управляющего Государственной корпорации «Агентство по страхованию вкладов» к </w:t>
      </w:r>
      <w:r w:rsidR="00B07D99">
        <w:rPr>
          <w:rFonts w:ascii="Times New Roman" w:hAnsi="Times New Roman"/>
          <w:sz w:val="28"/>
          <w:szCs w:val="28"/>
        </w:rPr>
        <w:t>Петровой Л</w:t>
      </w:r>
      <w:r w:rsidR="002F4AA3">
        <w:rPr>
          <w:rFonts w:ascii="Times New Roman" w:hAnsi="Times New Roman"/>
          <w:sz w:val="28"/>
          <w:szCs w:val="28"/>
        </w:rPr>
        <w:t>.</w:t>
      </w:r>
      <w:r w:rsidR="00B07D99">
        <w:rPr>
          <w:rFonts w:ascii="Times New Roman" w:hAnsi="Times New Roman"/>
          <w:sz w:val="28"/>
          <w:szCs w:val="28"/>
        </w:rPr>
        <w:t xml:space="preserve"> Н</w:t>
      </w:r>
      <w:r w:rsidR="002F4AA3">
        <w:rPr>
          <w:rFonts w:ascii="Times New Roman" w:hAnsi="Times New Roman"/>
          <w:sz w:val="28"/>
          <w:szCs w:val="28"/>
        </w:rPr>
        <w:t>.</w:t>
      </w:r>
      <w:r w:rsidR="00AB5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 удовлетворить.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B07D99">
        <w:rPr>
          <w:rFonts w:ascii="Times New Roman" w:hAnsi="Times New Roman"/>
          <w:sz w:val="28"/>
          <w:szCs w:val="28"/>
        </w:rPr>
        <w:t>Петровой Л</w:t>
      </w:r>
      <w:r w:rsidR="002F4AA3">
        <w:rPr>
          <w:rFonts w:ascii="Times New Roman" w:hAnsi="Times New Roman"/>
          <w:sz w:val="28"/>
          <w:szCs w:val="28"/>
        </w:rPr>
        <w:t>.</w:t>
      </w:r>
      <w:r w:rsidR="00B07D99">
        <w:rPr>
          <w:rFonts w:ascii="Times New Roman" w:hAnsi="Times New Roman"/>
          <w:sz w:val="28"/>
          <w:szCs w:val="28"/>
        </w:rPr>
        <w:t xml:space="preserve"> Н</w:t>
      </w:r>
      <w:r w:rsidR="002F4AA3">
        <w:rPr>
          <w:rFonts w:ascii="Times New Roman" w:hAnsi="Times New Roman"/>
          <w:sz w:val="28"/>
          <w:szCs w:val="28"/>
        </w:rPr>
        <w:t>.</w:t>
      </w:r>
      <w:r w:rsidR="00B07D99">
        <w:rPr>
          <w:rFonts w:ascii="Times New Roman" w:hAnsi="Times New Roman"/>
          <w:sz w:val="28"/>
          <w:szCs w:val="28"/>
        </w:rPr>
        <w:t xml:space="preserve"> </w:t>
      </w:r>
      <w:r w:rsidR="003A3C8B">
        <w:rPr>
          <w:rFonts w:ascii="Times New Roman" w:hAnsi="Times New Roman"/>
          <w:sz w:val="28"/>
          <w:szCs w:val="28"/>
        </w:rPr>
        <w:t xml:space="preserve">(паспорт </w:t>
      </w:r>
      <w:r w:rsidR="002F4AA3">
        <w:rPr>
          <w:rFonts w:ascii="Times New Roman" w:hAnsi="Times New Roman"/>
          <w:sz w:val="28"/>
          <w:szCs w:val="28"/>
        </w:rPr>
        <w:t xml:space="preserve">«данные обезличены») </w:t>
      </w:r>
      <w:r>
        <w:rPr>
          <w:rFonts w:ascii="Times New Roman" w:hAnsi="Times New Roman"/>
          <w:sz w:val="28"/>
          <w:szCs w:val="28"/>
        </w:rPr>
        <w:t xml:space="preserve">в пользу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 xml:space="preserve">«Пробизнесбанк» в лице конкурсного управляющего Государственной корпорации «Агентство по страхованию вкладов» </w:t>
      </w:r>
      <w:r w:rsidR="003A3C8B">
        <w:rPr>
          <w:rFonts w:ascii="Times New Roman" w:hAnsi="Times New Roman"/>
          <w:sz w:val="28"/>
          <w:szCs w:val="28"/>
        </w:rPr>
        <w:t xml:space="preserve">(ОГРН </w:t>
      </w:r>
      <w:r w:rsidR="002F4AA3">
        <w:rPr>
          <w:rFonts w:ascii="Times New Roman" w:hAnsi="Times New Roman"/>
          <w:sz w:val="28"/>
          <w:szCs w:val="28"/>
        </w:rPr>
        <w:t>«данные обезличены»</w:t>
      </w:r>
      <w:r w:rsidR="003A3C8B">
        <w:rPr>
          <w:rFonts w:ascii="Times New Roman" w:hAnsi="Times New Roman"/>
          <w:sz w:val="28"/>
          <w:szCs w:val="28"/>
        </w:rPr>
        <w:t xml:space="preserve">) задолженность </w:t>
      </w:r>
      <w:r w:rsidR="00FE0019">
        <w:rPr>
          <w:rFonts w:ascii="Times New Roman" w:hAnsi="Times New Roman"/>
          <w:sz w:val="28"/>
          <w:szCs w:val="28"/>
        </w:rPr>
        <w:t>по кредит</w:t>
      </w:r>
      <w:r w:rsidRPr="00DF0631">
        <w:rPr>
          <w:rFonts w:ascii="Times New Roman" w:hAnsi="Times New Roman"/>
          <w:sz w:val="28"/>
          <w:szCs w:val="28"/>
        </w:rPr>
        <w:t>ному договору №</w:t>
      </w:r>
      <w:r w:rsidR="002F4AA3">
        <w:rPr>
          <w:rFonts w:ascii="Times New Roman" w:hAnsi="Times New Roman"/>
          <w:sz w:val="28"/>
          <w:szCs w:val="28"/>
        </w:rPr>
        <w:t xml:space="preserve"> </w:t>
      </w:r>
      <w:r w:rsidR="002F4AA3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Pr="00DF0631">
        <w:rPr>
          <w:rFonts w:ascii="Times New Roman" w:hAnsi="Times New Roman"/>
          <w:sz w:val="28"/>
          <w:szCs w:val="28"/>
        </w:rPr>
        <w:t xml:space="preserve">от </w:t>
      </w:r>
      <w:r w:rsidR="00B07D99">
        <w:rPr>
          <w:rFonts w:ascii="Times New Roman" w:hAnsi="Times New Roman"/>
          <w:sz w:val="28"/>
          <w:szCs w:val="28"/>
        </w:rPr>
        <w:t>04</w:t>
      </w:r>
      <w:r w:rsidRPr="00DF0631">
        <w:rPr>
          <w:rFonts w:ascii="Times New Roman" w:hAnsi="Times New Roman"/>
          <w:sz w:val="28"/>
          <w:szCs w:val="28"/>
        </w:rPr>
        <w:t>.</w:t>
      </w:r>
      <w:r w:rsidR="00B07D99">
        <w:rPr>
          <w:rFonts w:ascii="Times New Roman" w:hAnsi="Times New Roman"/>
          <w:sz w:val="28"/>
          <w:szCs w:val="28"/>
        </w:rPr>
        <w:t>06</w:t>
      </w:r>
      <w:r w:rsidRPr="00DF0631">
        <w:rPr>
          <w:rFonts w:ascii="Times New Roman" w:hAnsi="Times New Roman"/>
          <w:sz w:val="28"/>
          <w:szCs w:val="28"/>
        </w:rPr>
        <w:t>.20</w:t>
      </w:r>
      <w:r w:rsidR="00D36474">
        <w:rPr>
          <w:rFonts w:ascii="Times New Roman" w:hAnsi="Times New Roman"/>
          <w:sz w:val="28"/>
          <w:szCs w:val="28"/>
        </w:rPr>
        <w:t>1</w:t>
      </w:r>
      <w:r w:rsidR="00FE0019">
        <w:rPr>
          <w:rFonts w:ascii="Times New Roman" w:hAnsi="Times New Roman"/>
          <w:sz w:val="28"/>
          <w:szCs w:val="28"/>
        </w:rPr>
        <w:t>5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 w:rsidR="007D070E">
        <w:rPr>
          <w:rFonts w:ascii="Times New Roman" w:hAnsi="Times New Roman"/>
          <w:sz w:val="28"/>
          <w:szCs w:val="28"/>
        </w:rPr>
        <w:t xml:space="preserve">за период с </w:t>
      </w:r>
      <w:r w:rsidR="00B07D99">
        <w:rPr>
          <w:rFonts w:ascii="Times New Roman" w:hAnsi="Times New Roman"/>
          <w:sz w:val="28"/>
          <w:szCs w:val="28"/>
        </w:rPr>
        <w:t>21</w:t>
      </w:r>
      <w:r w:rsidR="007D070E">
        <w:rPr>
          <w:rFonts w:ascii="Times New Roman" w:hAnsi="Times New Roman"/>
          <w:sz w:val="28"/>
          <w:szCs w:val="28"/>
        </w:rPr>
        <w:t>.</w:t>
      </w:r>
      <w:r w:rsidR="00B07D99">
        <w:rPr>
          <w:rFonts w:ascii="Times New Roman" w:hAnsi="Times New Roman"/>
          <w:sz w:val="28"/>
          <w:szCs w:val="28"/>
        </w:rPr>
        <w:t>08</w:t>
      </w:r>
      <w:r w:rsidR="007D070E">
        <w:rPr>
          <w:rFonts w:ascii="Times New Roman" w:hAnsi="Times New Roman"/>
          <w:sz w:val="28"/>
          <w:szCs w:val="28"/>
        </w:rPr>
        <w:t>.20</w:t>
      </w:r>
      <w:r w:rsidR="00FE0019">
        <w:rPr>
          <w:rFonts w:ascii="Times New Roman" w:hAnsi="Times New Roman"/>
          <w:sz w:val="28"/>
          <w:szCs w:val="28"/>
        </w:rPr>
        <w:t>15</w:t>
      </w:r>
      <w:r w:rsidR="007D070E">
        <w:rPr>
          <w:rFonts w:ascii="Times New Roman" w:hAnsi="Times New Roman"/>
          <w:sz w:val="28"/>
          <w:szCs w:val="28"/>
        </w:rPr>
        <w:t xml:space="preserve"> по </w:t>
      </w:r>
      <w:r w:rsidR="00B07D99">
        <w:rPr>
          <w:rFonts w:ascii="Times New Roman" w:hAnsi="Times New Roman"/>
          <w:sz w:val="28"/>
          <w:szCs w:val="28"/>
        </w:rPr>
        <w:t>07</w:t>
      </w:r>
      <w:r w:rsidR="007D070E">
        <w:rPr>
          <w:rFonts w:ascii="Times New Roman" w:hAnsi="Times New Roman"/>
          <w:sz w:val="28"/>
          <w:szCs w:val="28"/>
        </w:rPr>
        <w:t>.</w:t>
      </w:r>
      <w:r w:rsidR="00B07D99">
        <w:rPr>
          <w:rFonts w:ascii="Times New Roman" w:hAnsi="Times New Roman"/>
          <w:sz w:val="28"/>
          <w:szCs w:val="28"/>
        </w:rPr>
        <w:t>02</w:t>
      </w:r>
      <w:r w:rsidR="007D070E">
        <w:rPr>
          <w:rFonts w:ascii="Times New Roman" w:hAnsi="Times New Roman"/>
          <w:sz w:val="28"/>
          <w:szCs w:val="28"/>
        </w:rPr>
        <w:t>.20</w:t>
      </w:r>
      <w:r w:rsidR="003A3C8B">
        <w:rPr>
          <w:rFonts w:ascii="Times New Roman" w:hAnsi="Times New Roman"/>
          <w:sz w:val="28"/>
          <w:szCs w:val="28"/>
        </w:rPr>
        <w:t>1</w:t>
      </w:r>
      <w:r w:rsidR="00B07D99">
        <w:rPr>
          <w:rFonts w:ascii="Times New Roman" w:hAnsi="Times New Roman"/>
          <w:sz w:val="28"/>
          <w:szCs w:val="28"/>
        </w:rPr>
        <w:t>9</w:t>
      </w:r>
      <w:r w:rsidR="007D070E">
        <w:rPr>
          <w:rFonts w:ascii="Times New Roman" w:hAnsi="Times New Roman"/>
          <w:sz w:val="28"/>
          <w:szCs w:val="28"/>
        </w:rPr>
        <w:t xml:space="preserve"> </w:t>
      </w:r>
      <w:r w:rsidR="00006D9F">
        <w:rPr>
          <w:rFonts w:ascii="Times New Roman" w:hAnsi="Times New Roman"/>
          <w:sz w:val="28"/>
          <w:szCs w:val="28"/>
        </w:rPr>
        <w:t>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7D99">
        <w:rPr>
          <w:rFonts w:ascii="Times New Roman" w:hAnsi="Times New Roman"/>
          <w:sz w:val="28"/>
          <w:szCs w:val="28"/>
        </w:rPr>
        <w:t>22</w:t>
      </w:r>
      <w:r w:rsidR="003A3C8B">
        <w:rPr>
          <w:rFonts w:ascii="Times New Roman" w:hAnsi="Times New Roman"/>
          <w:sz w:val="28"/>
          <w:szCs w:val="28"/>
        </w:rPr>
        <w:t> </w:t>
      </w:r>
      <w:r w:rsidR="00B07D99">
        <w:rPr>
          <w:rFonts w:ascii="Times New Roman" w:hAnsi="Times New Roman"/>
          <w:sz w:val="28"/>
          <w:szCs w:val="28"/>
        </w:rPr>
        <w:t>372</w:t>
      </w:r>
      <w:r w:rsidR="003A3C8B">
        <w:rPr>
          <w:rFonts w:ascii="Times New Roman" w:hAnsi="Times New Roman"/>
          <w:sz w:val="28"/>
          <w:szCs w:val="28"/>
        </w:rPr>
        <w:t xml:space="preserve">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B07D99">
        <w:rPr>
          <w:rFonts w:ascii="Times New Roman" w:hAnsi="Times New Roman"/>
          <w:sz w:val="28"/>
          <w:szCs w:val="28"/>
        </w:rPr>
        <w:t>я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B07D99">
        <w:rPr>
          <w:rFonts w:ascii="Times New Roman" w:hAnsi="Times New Roman"/>
          <w:sz w:val="28"/>
          <w:szCs w:val="28"/>
        </w:rPr>
        <w:t>50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B07D99">
        <w:rPr>
          <w:rFonts w:ascii="Times New Roman" w:hAnsi="Times New Roman"/>
          <w:sz w:val="28"/>
          <w:szCs w:val="28"/>
        </w:rPr>
        <w:t>е</w:t>
      </w:r>
      <w:r w:rsidR="003E3D8B">
        <w:rPr>
          <w:rFonts w:ascii="Times New Roman" w:hAnsi="Times New Roman"/>
          <w:sz w:val="28"/>
          <w:szCs w:val="28"/>
        </w:rPr>
        <w:t>к,</w:t>
      </w:r>
      <w:r w:rsidRPr="00E67BA6">
        <w:rPr>
          <w:rFonts w:ascii="Times New Roman" w:hAnsi="Times New Roman"/>
          <w:sz w:val="28"/>
          <w:szCs w:val="28"/>
        </w:rPr>
        <w:t xml:space="preserve"> </w:t>
      </w:r>
      <w:r w:rsidR="003A3C8B">
        <w:rPr>
          <w:rFonts w:ascii="Times New Roman" w:hAnsi="Times New Roman"/>
          <w:sz w:val="28"/>
          <w:szCs w:val="28"/>
        </w:rPr>
        <w:t>из них: сумма основного долга 1</w:t>
      </w:r>
      <w:r w:rsidR="00B07D99">
        <w:rPr>
          <w:rFonts w:ascii="Times New Roman" w:hAnsi="Times New Roman"/>
          <w:sz w:val="28"/>
          <w:szCs w:val="28"/>
        </w:rPr>
        <w:t>5</w:t>
      </w:r>
      <w:r w:rsidR="003A3C8B">
        <w:rPr>
          <w:rFonts w:ascii="Times New Roman" w:hAnsi="Times New Roman"/>
          <w:sz w:val="28"/>
          <w:szCs w:val="28"/>
        </w:rPr>
        <w:t> </w:t>
      </w:r>
      <w:r w:rsidR="00B07D99">
        <w:rPr>
          <w:rFonts w:ascii="Times New Roman" w:hAnsi="Times New Roman"/>
          <w:sz w:val="28"/>
          <w:szCs w:val="28"/>
        </w:rPr>
        <w:t>210</w:t>
      </w:r>
      <w:r w:rsidR="003A3C8B">
        <w:rPr>
          <w:rFonts w:ascii="Times New Roman" w:hAnsi="Times New Roman"/>
          <w:sz w:val="28"/>
          <w:szCs w:val="28"/>
        </w:rPr>
        <w:t xml:space="preserve"> рублей</w:t>
      </w:r>
      <w:r w:rsidR="00B07D99">
        <w:rPr>
          <w:rFonts w:ascii="Times New Roman" w:hAnsi="Times New Roman"/>
          <w:sz w:val="28"/>
          <w:szCs w:val="28"/>
        </w:rPr>
        <w:t xml:space="preserve"> 84 копейки</w:t>
      </w:r>
      <w:r w:rsidR="003A3C8B">
        <w:rPr>
          <w:rFonts w:ascii="Times New Roman" w:hAnsi="Times New Roman"/>
          <w:sz w:val="28"/>
          <w:szCs w:val="28"/>
        </w:rPr>
        <w:t xml:space="preserve">, сумма процентов </w:t>
      </w:r>
      <w:r w:rsidR="00B07D99">
        <w:rPr>
          <w:rFonts w:ascii="Times New Roman" w:hAnsi="Times New Roman"/>
          <w:sz w:val="28"/>
          <w:szCs w:val="28"/>
        </w:rPr>
        <w:t>5</w:t>
      </w:r>
      <w:r w:rsidR="003A3C8B">
        <w:rPr>
          <w:rFonts w:ascii="Times New Roman" w:hAnsi="Times New Roman"/>
          <w:sz w:val="28"/>
          <w:szCs w:val="28"/>
        </w:rPr>
        <w:t> </w:t>
      </w:r>
      <w:r w:rsidR="00B07D99">
        <w:rPr>
          <w:rFonts w:ascii="Times New Roman" w:hAnsi="Times New Roman"/>
          <w:sz w:val="28"/>
          <w:szCs w:val="28"/>
        </w:rPr>
        <w:t>914</w:t>
      </w:r>
      <w:r w:rsidR="003A3C8B">
        <w:rPr>
          <w:rFonts w:ascii="Times New Roman" w:hAnsi="Times New Roman"/>
          <w:sz w:val="28"/>
          <w:szCs w:val="28"/>
        </w:rPr>
        <w:t xml:space="preserve"> рублей </w:t>
      </w:r>
      <w:r w:rsidR="00B07D99">
        <w:rPr>
          <w:rFonts w:ascii="Times New Roman" w:hAnsi="Times New Roman"/>
          <w:sz w:val="28"/>
          <w:szCs w:val="28"/>
        </w:rPr>
        <w:t>9</w:t>
      </w:r>
      <w:r w:rsidR="003A3C8B">
        <w:rPr>
          <w:rFonts w:ascii="Times New Roman" w:hAnsi="Times New Roman"/>
          <w:sz w:val="28"/>
          <w:szCs w:val="28"/>
        </w:rPr>
        <w:t xml:space="preserve">2 копейки, штрафные санкции </w:t>
      </w:r>
      <w:r w:rsidR="00B07D99">
        <w:rPr>
          <w:rFonts w:ascii="Times New Roman" w:hAnsi="Times New Roman"/>
          <w:sz w:val="28"/>
          <w:szCs w:val="28"/>
        </w:rPr>
        <w:t>1</w:t>
      </w:r>
      <w:r w:rsidR="003A3C8B">
        <w:rPr>
          <w:rFonts w:ascii="Times New Roman" w:hAnsi="Times New Roman"/>
          <w:sz w:val="28"/>
          <w:szCs w:val="28"/>
        </w:rPr>
        <w:t> </w:t>
      </w:r>
      <w:r w:rsidR="00B07D99">
        <w:rPr>
          <w:rFonts w:ascii="Times New Roman" w:hAnsi="Times New Roman"/>
          <w:sz w:val="28"/>
          <w:szCs w:val="28"/>
        </w:rPr>
        <w:t>246</w:t>
      </w:r>
      <w:r w:rsidR="003A3C8B">
        <w:rPr>
          <w:rFonts w:ascii="Times New Roman" w:hAnsi="Times New Roman"/>
          <w:sz w:val="28"/>
          <w:szCs w:val="28"/>
        </w:rPr>
        <w:t xml:space="preserve"> рубл</w:t>
      </w:r>
      <w:r w:rsidR="00B07D99">
        <w:rPr>
          <w:rFonts w:ascii="Times New Roman" w:hAnsi="Times New Roman"/>
          <w:sz w:val="28"/>
          <w:szCs w:val="28"/>
        </w:rPr>
        <w:t>ей 74</w:t>
      </w:r>
      <w:r w:rsidR="003A3C8B">
        <w:rPr>
          <w:rFonts w:ascii="Times New Roman" w:hAnsi="Times New Roman"/>
          <w:sz w:val="28"/>
          <w:szCs w:val="28"/>
        </w:rPr>
        <w:t xml:space="preserve"> копе</w:t>
      </w:r>
      <w:r w:rsidR="00B07D99">
        <w:rPr>
          <w:rFonts w:ascii="Times New Roman" w:hAnsi="Times New Roman"/>
          <w:sz w:val="28"/>
          <w:szCs w:val="28"/>
        </w:rPr>
        <w:t>й</w:t>
      </w:r>
      <w:r w:rsidR="003A3C8B">
        <w:rPr>
          <w:rFonts w:ascii="Times New Roman" w:hAnsi="Times New Roman"/>
          <w:sz w:val="28"/>
          <w:szCs w:val="28"/>
        </w:rPr>
        <w:t>к</w:t>
      </w:r>
      <w:r w:rsidR="00B07D99">
        <w:rPr>
          <w:rFonts w:ascii="Times New Roman" w:hAnsi="Times New Roman"/>
          <w:sz w:val="28"/>
          <w:szCs w:val="28"/>
        </w:rPr>
        <w:t>и</w:t>
      </w:r>
      <w:r w:rsidR="003A3C8B">
        <w:rPr>
          <w:rFonts w:ascii="Times New Roman" w:hAnsi="Times New Roman"/>
          <w:sz w:val="28"/>
          <w:szCs w:val="28"/>
        </w:rPr>
        <w:t xml:space="preserve">; </w:t>
      </w:r>
      <w:r w:rsidR="004519F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также расходы по уплате государственной пошлины в размере </w:t>
      </w:r>
      <w:r w:rsidR="00B07D99">
        <w:rPr>
          <w:rFonts w:ascii="Times New Roman" w:hAnsi="Times New Roman"/>
          <w:sz w:val="28"/>
          <w:szCs w:val="28"/>
        </w:rPr>
        <w:t>871</w:t>
      </w:r>
      <w:r w:rsidR="003A3C8B">
        <w:rPr>
          <w:rFonts w:ascii="Times New Roman" w:hAnsi="Times New Roman"/>
          <w:sz w:val="28"/>
          <w:szCs w:val="28"/>
        </w:rPr>
        <w:t xml:space="preserve">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3A3C8B">
        <w:rPr>
          <w:rFonts w:ascii="Times New Roman" w:hAnsi="Times New Roman"/>
          <w:sz w:val="28"/>
          <w:szCs w:val="28"/>
        </w:rPr>
        <w:t>ь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B07D99">
        <w:rPr>
          <w:rFonts w:ascii="Times New Roman" w:hAnsi="Times New Roman"/>
          <w:sz w:val="28"/>
          <w:szCs w:val="28"/>
        </w:rPr>
        <w:t>18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B07D99">
        <w:rPr>
          <w:rFonts w:ascii="Times New Roman" w:hAnsi="Times New Roman"/>
          <w:sz w:val="28"/>
          <w:szCs w:val="28"/>
        </w:rPr>
        <w:t>е</w:t>
      </w:r>
      <w:r w:rsidR="003E3D8B">
        <w:rPr>
          <w:rFonts w:ascii="Times New Roman" w:hAnsi="Times New Roman"/>
          <w:sz w:val="28"/>
          <w:szCs w:val="28"/>
        </w:rPr>
        <w:t xml:space="preserve">к. 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</w:t>
      </w:r>
      <w:r w:rsidRPr="00C31169">
        <w:rPr>
          <w:rFonts w:ascii="Times New Roman" w:hAnsi="Times New Roman"/>
          <w:sz w:val="28"/>
          <w:szCs w:val="28"/>
        </w:rPr>
        <w:t xml:space="preserve">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E473A" w:rsidRPr="00C31169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Набережночелнинский городской суд Республики Татарстан в течение 1 (одного) месяца по истечении срока подачи ответчиком заявления об отмене </w:t>
      </w:r>
      <w:r w:rsidRPr="00C31169">
        <w:rPr>
          <w:rFonts w:ascii="Times New Roman" w:hAnsi="Times New Roman"/>
          <w:sz w:val="28"/>
          <w:szCs w:val="28"/>
        </w:rPr>
        <w:t>этого решения суда, а в случае, если такое заявление подано, - в течение 1 (одного) месяца со дня вынесения определения суда об отказе в удовлетворении этого заявления.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RPr="0054657F" w:rsidP="008B10F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657F">
        <w:rPr>
          <w:rFonts w:ascii="Times New Roman" w:hAnsi="Times New Roman"/>
          <w:sz w:val="27"/>
          <w:szCs w:val="27"/>
        </w:rPr>
        <w:t xml:space="preserve">Мировой  судья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462BF4">
        <w:rPr>
          <w:rFonts w:ascii="Times New Roman" w:hAnsi="Times New Roman"/>
          <w:sz w:val="27"/>
          <w:szCs w:val="27"/>
        </w:rPr>
        <w:t xml:space="preserve">  </w:t>
      </w:r>
      <w:r w:rsidR="00B07D99">
        <w:rPr>
          <w:rFonts w:ascii="Times New Roman" w:hAnsi="Times New Roman"/>
          <w:sz w:val="27"/>
          <w:szCs w:val="27"/>
        </w:rPr>
        <w:t>подпись</w:t>
      </w:r>
      <w:r w:rsidR="003A3C8B">
        <w:rPr>
          <w:rFonts w:ascii="Times New Roman" w:hAnsi="Times New Roman"/>
          <w:sz w:val="27"/>
          <w:szCs w:val="27"/>
        </w:rPr>
        <w:t xml:space="preserve">         </w:t>
      </w:r>
      <w:r w:rsidR="00CF23DC">
        <w:rPr>
          <w:rFonts w:ascii="Times New Roman" w:hAnsi="Times New Roman"/>
          <w:sz w:val="27"/>
          <w:szCs w:val="27"/>
        </w:rPr>
        <w:t xml:space="preserve"> </w:t>
      </w:r>
      <w:r w:rsidR="00CC0F53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Сафина Р.Р. </w:t>
      </w: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046BA">
      <w:pgSz w:w="11907" w:h="16840" w:code="9"/>
      <w:pgMar w:top="851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6D9F"/>
    <w:rsid w:val="00007C22"/>
    <w:rsid w:val="000244D2"/>
    <w:rsid w:val="00031858"/>
    <w:rsid w:val="00056E7C"/>
    <w:rsid w:val="00061ED4"/>
    <w:rsid w:val="00062799"/>
    <w:rsid w:val="00075FC5"/>
    <w:rsid w:val="00083555"/>
    <w:rsid w:val="00084FD0"/>
    <w:rsid w:val="00091381"/>
    <w:rsid w:val="000966F8"/>
    <w:rsid w:val="000B4AAC"/>
    <w:rsid w:val="000B5589"/>
    <w:rsid w:val="000E0CA4"/>
    <w:rsid w:val="00107675"/>
    <w:rsid w:val="00107F7F"/>
    <w:rsid w:val="00113E29"/>
    <w:rsid w:val="00116120"/>
    <w:rsid w:val="001250E1"/>
    <w:rsid w:val="00136B68"/>
    <w:rsid w:val="00141B77"/>
    <w:rsid w:val="00164AA8"/>
    <w:rsid w:val="001744A2"/>
    <w:rsid w:val="0018274C"/>
    <w:rsid w:val="00195102"/>
    <w:rsid w:val="001A6640"/>
    <w:rsid w:val="001B5380"/>
    <w:rsid w:val="001B7231"/>
    <w:rsid w:val="001C54EA"/>
    <w:rsid w:val="001C67A0"/>
    <w:rsid w:val="001E08D6"/>
    <w:rsid w:val="0020408A"/>
    <w:rsid w:val="002264F1"/>
    <w:rsid w:val="00232124"/>
    <w:rsid w:val="002649FF"/>
    <w:rsid w:val="00271DB6"/>
    <w:rsid w:val="00293220"/>
    <w:rsid w:val="00293B71"/>
    <w:rsid w:val="00294340"/>
    <w:rsid w:val="002A4AD7"/>
    <w:rsid w:val="002C088E"/>
    <w:rsid w:val="002E1B0D"/>
    <w:rsid w:val="002F4AA3"/>
    <w:rsid w:val="00311B71"/>
    <w:rsid w:val="0032236A"/>
    <w:rsid w:val="00351E20"/>
    <w:rsid w:val="00354E1F"/>
    <w:rsid w:val="00356A99"/>
    <w:rsid w:val="00357CA9"/>
    <w:rsid w:val="00360C22"/>
    <w:rsid w:val="003A3C8B"/>
    <w:rsid w:val="003E355E"/>
    <w:rsid w:val="003E372C"/>
    <w:rsid w:val="003E3D8B"/>
    <w:rsid w:val="003F13FD"/>
    <w:rsid w:val="00414474"/>
    <w:rsid w:val="00416F58"/>
    <w:rsid w:val="00436515"/>
    <w:rsid w:val="004422E3"/>
    <w:rsid w:val="004519FD"/>
    <w:rsid w:val="00462BF4"/>
    <w:rsid w:val="0047478B"/>
    <w:rsid w:val="00490BEC"/>
    <w:rsid w:val="004A29D2"/>
    <w:rsid w:val="004C5D1D"/>
    <w:rsid w:val="00506145"/>
    <w:rsid w:val="00531C5E"/>
    <w:rsid w:val="0054657F"/>
    <w:rsid w:val="00553B68"/>
    <w:rsid w:val="00587826"/>
    <w:rsid w:val="00593E63"/>
    <w:rsid w:val="005A0DB5"/>
    <w:rsid w:val="005A4494"/>
    <w:rsid w:val="005A4955"/>
    <w:rsid w:val="005C6853"/>
    <w:rsid w:val="005D410F"/>
    <w:rsid w:val="006025D3"/>
    <w:rsid w:val="006204F7"/>
    <w:rsid w:val="00620F54"/>
    <w:rsid w:val="00641B58"/>
    <w:rsid w:val="00647609"/>
    <w:rsid w:val="00664F0A"/>
    <w:rsid w:val="00672DA9"/>
    <w:rsid w:val="00680FFF"/>
    <w:rsid w:val="00682230"/>
    <w:rsid w:val="006836BC"/>
    <w:rsid w:val="00695776"/>
    <w:rsid w:val="006B151B"/>
    <w:rsid w:val="006C4B0B"/>
    <w:rsid w:val="006D0873"/>
    <w:rsid w:val="006D1431"/>
    <w:rsid w:val="006D1A3F"/>
    <w:rsid w:val="006D783D"/>
    <w:rsid w:val="0070398E"/>
    <w:rsid w:val="007161AF"/>
    <w:rsid w:val="00717D6F"/>
    <w:rsid w:val="00724117"/>
    <w:rsid w:val="007279F6"/>
    <w:rsid w:val="00756F99"/>
    <w:rsid w:val="007924A5"/>
    <w:rsid w:val="007974A0"/>
    <w:rsid w:val="007A10A0"/>
    <w:rsid w:val="007B0AD3"/>
    <w:rsid w:val="007B256A"/>
    <w:rsid w:val="007D070E"/>
    <w:rsid w:val="007D330D"/>
    <w:rsid w:val="007E1D3B"/>
    <w:rsid w:val="007E58DE"/>
    <w:rsid w:val="007E68AD"/>
    <w:rsid w:val="007F5183"/>
    <w:rsid w:val="008454F1"/>
    <w:rsid w:val="008A06F6"/>
    <w:rsid w:val="008A4F16"/>
    <w:rsid w:val="008A517C"/>
    <w:rsid w:val="008B10FF"/>
    <w:rsid w:val="008C6635"/>
    <w:rsid w:val="008D059A"/>
    <w:rsid w:val="008E2B9E"/>
    <w:rsid w:val="008E3264"/>
    <w:rsid w:val="008F1C9F"/>
    <w:rsid w:val="008F310B"/>
    <w:rsid w:val="00903B59"/>
    <w:rsid w:val="009411D0"/>
    <w:rsid w:val="0094539E"/>
    <w:rsid w:val="009472E7"/>
    <w:rsid w:val="00951ADD"/>
    <w:rsid w:val="0096338B"/>
    <w:rsid w:val="00963B3E"/>
    <w:rsid w:val="009820F4"/>
    <w:rsid w:val="009966A5"/>
    <w:rsid w:val="009A43EB"/>
    <w:rsid w:val="009A505E"/>
    <w:rsid w:val="009A7F8F"/>
    <w:rsid w:val="009B2057"/>
    <w:rsid w:val="009C7535"/>
    <w:rsid w:val="00A07A2F"/>
    <w:rsid w:val="00A11E65"/>
    <w:rsid w:val="00A33934"/>
    <w:rsid w:val="00A36770"/>
    <w:rsid w:val="00A411C8"/>
    <w:rsid w:val="00A4143F"/>
    <w:rsid w:val="00A42E06"/>
    <w:rsid w:val="00A436E4"/>
    <w:rsid w:val="00A558F3"/>
    <w:rsid w:val="00A57758"/>
    <w:rsid w:val="00A6651F"/>
    <w:rsid w:val="00A76920"/>
    <w:rsid w:val="00A82379"/>
    <w:rsid w:val="00A9525B"/>
    <w:rsid w:val="00AB549E"/>
    <w:rsid w:val="00AC539E"/>
    <w:rsid w:val="00AC7D72"/>
    <w:rsid w:val="00AD16E7"/>
    <w:rsid w:val="00AD5C54"/>
    <w:rsid w:val="00AD6D3D"/>
    <w:rsid w:val="00AF55C8"/>
    <w:rsid w:val="00B07D99"/>
    <w:rsid w:val="00B10ED0"/>
    <w:rsid w:val="00B179D2"/>
    <w:rsid w:val="00B26BEC"/>
    <w:rsid w:val="00B276C1"/>
    <w:rsid w:val="00B50F55"/>
    <w:rsid w:val="00B77C74"/>
    <w:rsid w:val="00B80102"/>
    <w:rsid w:val="00B95487"/>
    <w:rsid w:val="00BA5020"/>
    <w:rsid w:val="00BB7F81"/>
    <w:rsid w:val="00BE4FDF"/>
    <w:rsid w:val="00BF1525"/>
    <w:rsid w:val="00BF1E9E"/>
    <w:rsid w:val="00BF69D8"/>
    <w:rsid w:val="00C046BA"/>
    <w:rsid w:val="00C31169"/>
    <w:rsid w:val="00C32D07"/>
    <w:rsid w:val="00C51413"/>
    <w:rsid w:val="00C66D19"/>
    <w:rsid w:val="00C808BF"/>
    <w:rsid w:val="00C94BA2"/>
    <w:rsid w:val="00CA7A9D"/>
    <w:rsid w:val="00CC0F53"/>
    <w:rsid w:val="00CD3849"/>
    <w:rsid w:val="00CD3C57"/>
    <w:rsid w:val="00CD5580"/>
    <w:rsid w:val="00CF23DC"/>
    <w:rsid w:val="00D119CB"/>
    <w:rsid w:val="00D25F6D"/>
    <w:rsid w:val="00D31800"/>
    <w:rsid w:val="00D36474"/>
    <w:rsid w:val="00D4249E"/>
    <w:rsid w:val="00D52A5E"/>
    <w:rsid w:val="00D66C7F"/>
    <w:rsid w:val="00D87295"/>
    <w:rsid w:val="00D87714"/>
    <w:rsid w:val="00D902F3"/>
    <w:rsid w:val="00D97038"/>
    <w:rsid w:val="00DA7AA5"/>
    <w:rsid w:val="00DC6389"/>
    <w:rsid w:val="00DE5BBB"/>
    <w:rsid w:val="00DE6B14"/>
    <w:rsid w:val="00DF0631"/>
    <w:rsid w:val="00E00EEA"/>
    <w:rsid w:val="00E04EF5"/>
    <w:rsid w:val="00E127EF"/>
    <w:rsid w:val="00E1442B"/>
    <w:rsid w:val="00E67BA6"/>
    <w:rsid w:val="00E709B2"/>
    <w:rsid w:val="00E80446"/>
    <w:rsid w:val="00E83DF8"/>
    <w:rsid w:val="00E92B84"/>
    <w:rsid w:val="00EF2EFE"/>
    <w:rsid w:val="00F124C5"/>
    <w:rsid w:val="00F25E60"/>
    <w:rsid w:val="00F65540"/>
    <w:rsid w:val="00F65803"/>
    <w:rsid w:val="00F844F6"/>
    <w:rsid w:val="00F92C67"/>
    <w:rsid w:val="00FA32AE"/>
    <w:rsid w:val="00FD28E4"/>
    <w:rsid w:val="00FE0019"/>
    <w:rsid w:val="00FE2E1D"/>
    <w:rsid w:val="00FE4196"/>
    <w:rsid w:val="00FE473A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3971-0DB8-4F4F-9CB7-B667D5BD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