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516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Дело № 2-</w:t>
      </w:r>
      <w:r w:rsidR="00802D1A">
        <w:rPr>
          <w:rFonts w:ascii="Times New Roman" w:hAnsi="Times New Roman"/>
          <w:sz w:val="28"/>
          <w:szCs w:val="28"/>
        </w:rPr>
        <w:t>998</w:t>
      </w:r>
      <w:r w:rsidR="00E74023">
        <w:rPr>
          <w:rFonts w:ascii="Times New Roman" w:hAnsi="Times New Roman"/>
          <w:sz w:val="28"/>
          <w:szCs w:val="28"/>
        </w:rPr>
        <w:t>/18</w:t>
      </w:r>
      <w:r w:rsidRPr="00A739B5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564343">
        <w:rPr>
          <w:rFonts w:ascii="Times New Roman" w:hAnsi="Times New Roman"/>
          <w:sz w:val="28"/>
          <w:szCs w:val="28"/>
        </w:rPr>
        <w:t>2</w:t>
      </w:r>
    </w:p>
    <w:p w:rsidR="00B67FC2" w:rsidRPr="00B67FC2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0074-01-202</w:t>
      </w:r>
      <w:r w:rsidR="005643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F963B5">
        <w:rPr>
          <w:rFonts w:ascii="Times New Roman" w:hAnsi="Times New Roman"/>
          <w:sz w:val="28"/>
          <w:szCs w:val="28"/>
        </w:rPr>
        <w:t>00</w:t>
      </w:r>
      <w:r w:rsidR="00802D1A">
        <w:rPr>
          <w:rFonts w:ascii="Times New Roman" w:hAnsi="Times New Roman"/>
          <w:sz w:val="28"/>
          <w:szCs w:val="28"/>
        </w:rPr>
        <w:t>1035</w:t>
      </w:r>
      <w:r w:rsidR="00F963B5">
        <w:rPr>
          <w:rFonts w:ascii="Times New Roman" w:hAnsi="Times New Roman"/>
          <w:sz w:val="28"/>
          <w:szCs w:val="28"/>
        </w:rPr>
        <w:t>-</w:t>
      </w:r>
      <w:r w:rsidR="00802D1A">
        <w:rPr>
          <w:rFonts w:ascii="Times New Roman" w:hAnsi="Times New Roman"/>
          <w:sz w:val="28"/>
          <w:szCs w:val="28"/>
        </w:rPr>
        <w:t>20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РЕШЕНИЕ 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02516" w:rsidRPr="00A739B5" w:rsidP="002570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>(резолютивная часть)</w:t>
      </w:r>
    </w:p>
    <w:p w:rsidR="00902516" w:rsidRPr="00A739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июля</w:t>
      </w:r>
      <w:r w:rsidR="00564343">
        <w:rPr>
          <w:rFonts w:ascii="Times New Roman" w:hAnsi="Times New Roman"/>
          <w:sz w:val="28"/>
          <w:szCs w:val="28"/>
        </w:rPr>
        <w:t xml:space="preserve"> </w:t>
      </w:r>
      <w:r w:rsidR="00E74023"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564343">
        <w:rPr>
          <w:rFonts w:ascii="Times New Roman" w:hAnsi="Times New Roman"/>
          <w:sz w:val="28"/>
          <w:szCs w:val="28"/>
        </w:rPr>
        <w:t>2</w:t>
      </w:r>
      <w:r w:rsidRPr="00A739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64343">
        <w:rPr>
          <w:rFonts w:ascii="Times New Roman" w:hAnsi="Times New Roman"/>
          <w:sz w:val="28"/>
          <w:szCs w:val="28"/>
        </w:rPr>
        <w:t xml:space="preserve">  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 город Набережные Челны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</w:t>
      </w:r>
      <w:r w:rsidR="00E74023">
        <w:rPr>
          <w:rFonts w:ascii="Times New Roman" w:hAnsi="Times New Roman"/>
          <w:sz w:val="28"/>
          <w:szCs w:val="28"/>
        </w:rPr>
        <w:t xml:space="preserve"> </w:t>
      </w:r>
      <w:r w:rsidRPr="00A739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39B5">
        <w:rPr>
          <w:rFonts w:ascii="Times New Roman" w:hAnsi="Times New Roman"/>
          <w:sz w:val="28"/>
          <w:szCs w:val="28"/>
        </w:rPr>
        <w:t xml:space="preserve">                                            Республика Татарстан </w:t>
      </w:r>
    </w:p>
    <w:p w:rsidR="00902516" w:rsidRPr="00A739B5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F963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при секретаре </w:t>
      </w:r>
      <w:r w:rsidR="00802D1A">
        <w:rPr>
          <w:rFonts w:ascii="Times New Roman" w:hAnsi="Times New Roman"/>
          <w:sz w:val="28"/>
          <w:szCs w:val="28"/>
        </w:rPr>
        <w:t xml:space="preserve">Аюповой А.Н., </w:t>
      </w:r>
      <w:r w:rsidR="00B67FC2">
        <w:rPr>
          <w:rFonts w:ascii="Times New Roman" w:hAnsi="Times New Roman"/>
          <w:sz w:val="28"/>
          <w:szCs w:val="28"/>
        </w:rPr>
        <w:t xml:space="preserve"> </w:t>
      </w:r>
    </w:p>
    <w:p w:rsidR="00902516" w:rsidRPr="00A739B5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ответчика </w:t>
      </w:r>
      <w:r w:rsidR="00802D1A">
        <w:rPr>
          <w:rFonts w:ascii="Times New Roman" w:hAnsi="Times New Roman"/>
          <w:sz w:val="28"/>
          <w:szCs w:val="28"/>
        </w:rPr>
        <w:t xml:space="preserve">Черновой Р.А., </w:t>
      </w:r>
    </w:p>
    <w:p w:rsidR="00902516" w:rsidRPr="00F963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739B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</w:t>
      </w:r>
      <w:r w:rsidRPr="00F963B5">
        <w:rPr>
          <w:rFonts w:ascii="Times New Roman" w:hAnsi="Times New Roman"/>
          <w:sz w:val="28"/>
          <w:szCs w:val="28"/>
        </w:rPr>
        <w:t xml:space="preserve">ответственностью «Новые Кредитные Технологии» к </w:t>
      </w:r>
      <w:r w:rsidR="00802D1A">
        <w:rPr>
          <w:rFonts w:ascii="Times New Roman" w:hAnsi="Times New Roman"/>
          <w:sz w:val="28"/>
          <w:szCs w:val="28"/>
        </w:rPr>
        <w:t>Черновой Р</w:t>
      </w:r>
      <w:r w:rsidR="006F1EC8">
        <w:rPr>
          <w:rFonts w:ascii="Times New Roman" w:hAnsi="Times New Roman"/>
          <w:sz w:val="28"/>
          <w:szCs w:val="28"/>
        </w:rPr>
        <w:t>.</w:t>
      </w:r>
      <w:r w:rsidR="00802D1A">
        <w:rPr>
          <w:rFonts w:ascii="Times New Roman" w:hAnsi="Times New Roman"/>
          <w:sz w:val="28"/>
          <w:szCs w:val="28"/>
        </w:rPr>
        <w:t xml:space="preserve"> А</w:t>
      </w:r>
      <w:r w:rsidR="006F1EC8">
        <w:rPr>
          <w:rFonts w:ascii="Times New Roman" w:hAnsi="Times New Roman"/>
          <w:sz w:val="28"/>
          <w:szCs w:val="28"/>
        </w:rPr>
        <w:t>.</w:t>
      </w:r>
      <w:r w:rsidRPr="00F963B5" w:rsidR="00F963B5">
        <w:rPr>
          <w:rFonts w:ascii="Times New Roman" w:hAnsi="Times New Roman"/>
          <w:sz w:val="28"/>
          <w:szCs w:val="28"/>
        </w:rPr>
        <w:t xml:space="preserve"> </w:t>
      </w:r>
      <w:r w:rsidRPr="00F963B5" w:rsidR="00B67FC2">
        <w:rPr>
          <w:rFonts w:ascii="Times New Roman" w:hAnsi="Times New Roman"/>
          <w:sz w:val="28"/>
          <w:szCs w:val="28"/>
        </w:rPr>
        <w:t>о</w:t>
      </w:r>
      <w:r w:rsidRPr="00F963B5">
        <w:rPr>
          <w:rFonts w:ascii="Times New Roman" w:hAnsi="Times New Roman"/>
          <w:sz w:val="28"/>
          <w:szCs w:val="28"/>
        </w:rPr>
        <w:t xml:space="preserve"> взыскании задолженности по договору микрозайма, </w:t>
      </w:r>
    </w:p>
    <w:p w:rsidR="00902516" w:rsidRPr="00F963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Pr="00F963B5" w:rsidR="00F963B5">
        <w:rPr>
          <w:rFonts w:ascii="Times New Roman" w:hAnsi="Times New Roman"/>
          <w:sz w:val="28"/>
          <w:szCs w:val="28"/>
        </w:rPr>
        <w:t xml:space="preserve">194 - 196, 198 - 199 </w:t>
      </w:r>
      <w:r w:rsidRPr="00F963B5">
        <w:rPr>
          <w:rFonts w:ascii="Times New Roman" w:hAnsi="Times New Roman"/>
          <w:sz w:val="28"/>
          <w:szCs w:val="28"/>
        </w:rPr>
        <w:t xml:space="preserve">Гражданского  процессуального кодекса Российской Федерации, мировой судья </w:t>
      </w:r>
    </w:p>
    <w:p w:rsidR="00902516" w:rsidRPr="00F963B5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>решил:</w:t>
      </w:r>
    </w:p>
    <w:p w:rsidR="00902516" w:rsidRPr="00F963B5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исковые требования Общества с ограниченной ответственностью «Новые Кредитные Технологии» к </w:t>
      </w:r>
      <w:r w:rsidR="00802D1A">
        <w:rPr>
          <w:rFonts w:ascii="Times New Roman" w:hAnsi="Times New Roman"/>
          <w:sz w:val="28"/>
          <w:szCs w:val="28"/>
        </w:rPr>
        <w:t>Черновой Р</w:t>
      </w:r>
      <w:r w:rsidR="006F1EC8">
        <w:rPr>
          <w:rFonts w:ascii="Times New Roman" w:hAnsi="Times New Roman"/>
          <w:sz w:val="28"/>
          <w:szCs w:val="28"/>
        </w:rPr>
        <w:t>.</w:t>
      </w:r>
      <w:r w:rsidR="00802D1A">
        <w:rPr>
          <w:rFonts w:ascii="Times New Roman" w:hAnsi="Times New Roman"/>
          <w:sz w:val="28"/>
          <w:szCs w:val="28"/>
        </w:rPr>
        <w:t xml:space="preserve"> А</w:t>
      </w:r>
      <w:r w:rsidR="006F1EC8">
        <w:rPr>
          <w:rFonts w:ascii="Times New Roman" w:hAnsi="Times New Roman"/>
          <w:sz w:val="28"/>
          <w:szCs w:val="28"/>
        </w:rPr>
        <w:t>.</w:t>
      </w:r>
      <w:r w:rsidRPr="00F963B5" w:rsidR="00802D1A">
        <w:rPr>
          <w:rFonts w:ascii="Times New Roman" w:hAnsi="Times New Roman"/>
          <w:sz w:val="28"/>
          <w:szCs w:val="28"/>
        </w:rPr>
        <w:t xml:space="preserve"> </w:t>
      </w:r>
      <w:r w:rsidRPr="00F963B5">
        <w:rPr>
          <w:rFonts w:ascii="Times New Roman" w:hAnsi="Times New Roman"/>
          <w:sz w:val="28"/>
          <w:szCs w:val="28"/>
        </w:rPr>
        <w:t>о взыскании задолженности по договору микрозайма №</w:t>
      </w:r>
      <w:r w:rsidR="006F1EC8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Pr="00F963B5">
        <w:rPr>
          <w:rFonts w:ascii="Times New Roman" w:hAnsi="Times New Roman"/>
          <w:sz w:val="28"/>
          <w:szCs w:val="28"/>
        </w:rPr>
        <w:t xml:space="preserve">от </w:t>
      </w:r>
      <w:r w:rsidR="00802D1A">
        <w:rPr>
          <w:rFonts w:ascii="Times New Roman" w:hAnsi="Times New Roman"/>
          <w:sz w:val="28"/>
          <w:szCs w:val="28"/>
        </w:rPr>
        <w:t>27</w:t>
      </w:r>
      <w:r w:rsidRPr="00F963B5">
        <w:rPr>
          <w:rFonts w:ascii="Times New Roman" w:hAnsi="Times New Roman"/>
          <w:sz w:val="28"/>
          <w:szCs w:val="28"/>
        </w:rPr>
        <w:t>.</w:t>
      </w:r>
      <w:r w:rsidR="00802D1A">
        <w:rPr>
          <w:rFonts w:ascii="Times New Roman" w:hAnsi="Times New Roman"/>
          <w:sz w:val="28"/>
          <w:szCs w:val="28"/>
        </w:rPr>
        <w:t>06</w:t>
      </w:r>
      <w:r w:rsidRPr="00F963B5">
        <w:rPr>
          <w:rFonts w:ascii="Times New Roman" w:hAnsi="Times New Roman"/>
          <w:sz w:val="28"/>
          <w:szCs w:val="28"/>
        </w:rPr>
        <w:t>.20</w:t>
      </w:r>
      <w:r w:rsidRPr="00F963B5" w:rsidR="00564343">
        <w:rPr>
          <w:rFonts w:ascii="Times New Roman" w:hAnsi="Times New Roman"/>
          <w:sz w:val="28"/>
          <w:szCs w:val="28"/>
        </w:rPr>
        <w:t>1</w:t>
      </w:r>
      <w:r w:rsidR="00802D1A">
        <w:rPr>
          <w:rFonts w:ascii="Times New Roman" w:hAnsi="Times New Roman"/>
          <w:sz w:val="28"/>
          <w:szCs w:val="28"/>
        </w:rPr>
        <w:t>6</w:t>
      </w:r>
      <w:r w:rsidRPr="00F963B5">
        <w:rPr>
          <w:rFonts w:ascii="Times New Roman" w:hAnsi="Times New Roman"/>
          <w:sz w:val="28"/>
          <w:szCs w:val="28"/>
        </w:rPr>
        <w:t xml:space="preserve"> удовлетворить</w:t>
      </w:r>
      <w:r w:rsidR="00031115">
        <w:rPr>
          <w:rFonts w:ascii="Times New Roman" w:hAnsi="Times New Roman"/>
          <w:sz w:val="28"/>
          <w:szCs w:val="28"/>
        </w:rPr>
        <w:t xml:space="preserve">. </w:t>
      </w:r>
    </w:p>
    <w:p w:rsidR="00902516" w:rsidRPr="00031115" w:rsidP="0003111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Взыскать с </w:t>
      </w:r>
      <w:r w:rsidR="00802D1A">
        <w:rPr>
          <w:rFonts w:ascii="Times New Roman" w:hAnsi="Times New Roman"/>
          <w:sz w:val="28"/>
          <w:szCs w:val="28"/>
        </w:rPr>
        <w:t>Черновой Р</w:t>
      </w:r>
      <w:r w:rsidR="006F1EC8">
        <w:rPr>
          <w:rFonts w:ascii="Times New Roman" w:hAnsi="Times New Roman"/>
          <w:sz w:val="28"/>
          <w:szCs w:val="28"/>
        </w:rPr>
        <w:t>.</w:t>
      </w:r>
      <w:r w:rsidR="00802D1A">
        <w:rPr>
          <w:rFonts w:ascii="Times New Roman" w:hAnsi="Times New Roman"/>
          <w:sz w:val="28"/>
          <w:szCs w:val="28"/>
        </w:rPr>
        <w:t>А</w:t>
      </w:r>
      <w:r w:rsidR="006F1EC8">
        <w:rPr>
          <w:rFonts w:ascii="Times New Roman" w:hAnsi="Times New Roman"/>
          <w:sz w:val="28"/>
          <w:szCs w:val="28"/>
        </w:rPr>
        <w:t>.</w:t>
      </w:r>
      <w:r w:rsidR="00802D1A">
        <w:rPr>
          <w:rFonts w:ascii="Times New Roman" w:hAnsi="Times New Roman"/>
          <w:sz w:val="28"/>
          <w:szCs w:val="28"/>
        </w:rPr>
        <w:t xml:space="preserve">(паспорт </w:t>
      </w:r>
      <w:r w:rsidR="006F1EC8">
        <w:rPr>
          <w:rFonts w:ascii="Times New Roman" w:hAnsi="Times New Roman"/>
          <w:sz w:val="28"/>
          <w:szCs w:val="28"/>
        </w:rPr>
        <w:t>«данные обезличены»</w:t>
      </w:r>
      <w:r w:rsidR="00802D1A">
        <w:rPr>
          <w:rFonts w:ascii="Times New Roman" w:hAnsi="Times New Roman"/>
          <w:sz w:val="28"/>
          <w:szCs w:val="28"/>
        </w:rPr>
        <w:t>)</w:t>
      </w:r>
      <w:r w:rsidRPr="00F963B5">
        <w:rPr>
          <w:rFonts w:ascii="Times New Roman" w:hAnsi="Times New Roman"/>
          <w:sz w:val="28"/>
          <w:szCs w:val="28"/>
        </w:rPr>
        <w:t xml:space="preserve"> пользу</w:t>
      </w:r>
      <w:r w:rsidRPr="00A739B5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«Новые Кредитные Технологии»</w:t>
      </w:r>
      <w:r w:rsidR="00802D1A">
        <w:rPr>
          <w:rFonts w:ascii="Times New Roman" w:hAnsi="Times New Roman"/>
          <w:sz w:val="28"/>
          <w:szCs w:val="28"/>
        </w:rPr>
        <w:t xml:space="preserve"> (ОГРН </w:t>
      </w:r>
      <w:r w:rsidR="006F1EC8">
        <w:rPr>
          <w:rFonts w:ascii="Times New Roman" w:hAnsi="Times New Roman"/>
          <w:sz w:val="28"/>
          <w:szCs w:val="28"/>
        </w:rPr>
        <w:t>«данные обезличены»</w:t>
      </w:r>
      <w:r w:rsidR="00802D1A">
        <w:rPr>
          <w:rFonts w:ascii="Times New Roman" w:hAnsi="Times New Roman"/>
          <w:sz w:val="28"/>
          <w:szCs w:val="28"/>
        </w:rPr>
        <w:t>) задол</w:t>
      </w:r>
      <w:r w:rsidRPr="00031115">
        <w:rPr>
          <w:rFonts w:ascii="Times New Roman" w:hAnsi="Times New Roman"/>
          <w:sz w:val="28"/>
          <w:szCs w:val="28"/>
        </w:rPr>
        <w:t>женность по договору микрозайма №</w:t>
      </w:r>
      <w:r w:rsidR="006F1EC8">
        <w:rPr>
          <w:rFonts w:ascii="Times New Roman" w:hAnsi="Times New Roman"/>
          <w:sz w:val="28"/>
          <w:szCs w:val="28"/>
        </w:rPr>
        <w:t xml:space="preserve"> </w:t>
      </w:r>
      <w:r w:rsidR="006F1EC8">
        <w:rPr>
          <w:rFonts w:ascii="Times New Roman" w:hAnsi="Times New Roman"/>
          <w:sz w:val="28"/>
          <w:szCs w:val="28"/>
        </w:rPr>
        <w:t>«данные обезличены»</w:t>
      </w:r>
      <w:r w:rsidR="006F1EC8">
        <w:rPr>
          <w:rFonts w:ascii="Times New Roman" w:hAnsi="Times New Roman"/>
          <w:sz w:val="28"/>
          <w:szCs w:val="28"/>
        </w:rPr>
        <w:t xml:space="preserve"> </w:t>
      </w:r>
      <w:r w:rsidRPr="00031115" w:rsidR="00B67FC2">
        <w:rPr>
          <w:rFonts w:ascii="Times New Roman" w:hAnsi="Times New Roman"/>
          <w:sz w:val="28"/>
          <w:szCs w:val="28"/>
        </w:rPr>
        <w:t xml:space="preserve">от </w:t>
      </w:r>
      <w:r w:rsidRPr="00031115" w:rsidR="00564343">
        <w:rPr>
          <w:rFonts w:ascii="Times New Roman" w:hAnsi="Times New Roman"/>
          <w:sz w:val="28"/>
          <w:szCs w:val="28"/>
        </w:rPr>
        <w:t>2</w:t>
      </w:r>
      <w:r w:rsidR="00802D1A">
        <w:rPr>
          <w:rFonts w:ascii="Times New Roman" w:hAnsi="Times New Roman"/>
          <w:sz w:val="28"/>
          <w:szCs w:val="28"/>
        </w:rPr>
        <w:t>7</w:t>
      </w:r>
      <w:r w:rsidRPr="00031115" w:rsidR="00B67FC2">
        <w:rPr>
          <w:rFonts w:ascii="Times New Roman" w:hAnsi="Times New Roman"/>
          <w:sz w:val="28"/>
          <w:szCs w:val="28"/>
        </w:rPr>
        <w:t>.</w:t>
      </w:r>
      <w:r w:rsidR="00802D1A">
        <w:rPr>
          <w:rFonts w:ascii="Times New Roman" w:hAnsi="Times New Roman"/>
          <w:sz w:val="28"/>
          <w:szCs w:val="28"/>
        </w:rPr>
        <w:t>06</w:t>
      </w:r>
      <w:r w:rsidRPr="00031115" w:rsidR="00B67FC2">
        <w:rPr>
          <w:rFonts w:ascii="Times New Roman" w:hAnsi="Times New Roman"/>
          <w:sz w:val="28"/>
          <w:szCs w:val="28"/>
        </w:rPr>
        <w:t>.201</w:t>
      </w:r>
      <w:r w:rsidR="00802D1A">
        <w:rPr>
          <w:rFonts w:ascii="Times New Roman" w:hAnsi="Times New Roman"/>
          <w:sz w:val="28"/>
          <w:szCs w:val="28"/>
        </w:rPr>
        <w:t>6</w:t>
      </w:r>
      <w:r w:rsidRPr="00031115" w:rsidR="00B67FC2">
        <w:rPr>
          <w:rFonts w:ascii="Times New Roman" w:hAnsi="Times New Roman"/>
          <w:sz w:val="28"/>
          <w:szCs w:val="28"/>
        </w:rPr>
        <w:t xml:space="preserve"> </w:t>
      </w:r>
      <w:r w:rsidRPr="00031115">
        <w:rPr>
          <w:rFonts w:ascii="Times New Roman" w:hAnsi="Times New Roman"/>
          <w:sz w:val="28"/>
          <w:szCs w:val="28"/>
        </w:rPr>
        <w:t xml:space="preserve">в размере </w:t>
      </w:r>
      <w:r w:rsidR="00802D1A">
        <w:rPr>
          <w:rFonts w:ascii="Times New Roman" w:hAnsi="Times New Roman"/>
          <w:sz w:val="28"/>
          <w:szCs w:val="28"/>
        </w:rPr>
        <w:t>49</w:t>
      </w:r>
      <w:r w:rsidRPr="00031115" w:rsidR="00564343">
        <w:rPr>
          <w:rFonts w:ascii="Times New Roman" w:hAnsi="Times New Roman"/>
          <w:sz w:val="28"/>
          <w:szCs w:val="28"/>
        </w:rPr>
        <w:t> </w:t>
      </w:r>
      <w:r w:rsidR="00802D1A">
        <w:rPr>
          <w:rFonts w:ascii="Times New Roman" w:hAnsi="Times New Roman"/>
          <w:sz w:val="28"/>
          <w:szCs w:val="28"/>
        </w:rPr>
        <w:t>846</w:t>
      </w:r>
      <w:r w:rsidRPr="00031115" w:rsidR="00564343">
        <w:rPr>
          <w:rFonts w:ascii="Times New Roman" w:hAnsi="Times New Roman"/>
          <w:sz w:val="28"/>
          <w:szCs w:val="28"/>
        </w:rPr>
        <w:t xml:space="preserve"> </w:t>
      </w:r>
      <w:r w:rsidRPr="00031115">
        <w:rPr>
          <w:rFonts w:ascii="Times New Roman" w:hAnsi="Times New Roman"/>
          <w:sz w:val="28"/>
          <w:szCs w:val="28"/>
        </w:rPr>
        <w:t>рубл</w:t>
      </w:r>
      <w:r w:rsidR="00802D1A">
        <w:rPr>
          <w:rFonts w:ascii="Times New Roman" w:hAnsi="Times New Roman"/>
          <w:sz w:val="28"/>
          <w:szCs w:val="28"/>
        </w:rPr>
        <w:t>ей 29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Pr="00031115" w:rsidR="00031115">
        <w:rPr>
          <w:rFonts w:ascii="Times New Roman" w:hAnsi="Times New Roman"/>
          <w:sz w:val="28"/>
          <w:szCs w:val="28"/>
        </w:rPr>
        <w:t>е</w:t>
      </w:r>
      <w:r w:rsidRPr="00031115">
        <w:rPr>
          <w:rFonts w:ascii="Times New Roman" w:hAnsi="Times New Roman"/>
          <w:sz w:val="28"/>
          <w:szCs w:val="28"/>
        </w:rPr>
        <w:t xml:space="preserve">к, в том числе: задолженность по основному долгу в размере </w:t>
      </w:r>
      <w:r w:rsidR="00802D1A">
        <w:rPr>
          <w:rFonts w:ascii="Times New Roman" w:hAnsi="Times New Roman"/>
          <w:sz w:val="28"/>
          <w:szCs w:val="28"/>
        </w:rPr>
        <w:t>10</w:t>
      </w:r>
      <w:r w:rsidRPr="00031115">
        <w:rPr>
          <w:rFonts w:ascii="Times New Roman" w:hAnsi="Times New Roman"/>
          <w:sz w:val="28"/>
          <w:szCs w:val="28"/>
        </w:rPr>
        <w:t> </w:t>
      </w:r>
      <w:r w:rsidRPr="00031115" w:rsidR="00E74023">
        <w:rPr>
          <w:rFonts w:ascii="Times New Roman" w:hAnsi="Times New Roman"/>
          <w:sz w:val="28"/>
          <w:szCs w:val="28"/>
        </w:rPr>
        <w:t>000</w:t>
      </w:r>
      <w:r w:rsidRPr="00031115">
        <w:rPr>
          <w:rFonts w:ascii="Times New Roman" w:hAnsi="Times New Roman"/>
          <w:sz w:val="28"/>
          <w:szCs w:val="28"/>
        </w:rPr>
        <w:t xml:space="preserve"> рубл</w:t>
      </w:r>
      <w:r w:rsidRPr="00031115" w:rsidR="00E74023">
        <w:rPr>
          <w:rFonts w:ascii="Times New Roman" w:hAnsi="Times New Roman"/>
          <w:sz w:val="28"/>
          <w:szCs w:val="28"/>
        </w:rPr>
        <w:t>ей 00</w:t>
      </w:r>
      <w:r w:rsidRPr="00031115">
        <w:rPr>
          <w:rFonts w:ascii="Times New Roman" w:hAnsi="Times New Roman"/>
          <w:sz w:val="28"/>
          <w:szCs w:val="28"/>
        </w:rPr>
        <w:t xml:space="preserve"> копеек, проценты за пользование денежными средствами в размере </w:t>
      </w:r>
      <w:r w:rsidR="00802D1A">
        <w:rPr>
          <w:rFonts w:ascii="Times New Roman" w:hAnsi="Times New Roman"/>
          <w:sz w:val="28"/>
          <w:szCs w:val="28"/>
        </w:rPr>
        <w:t>2</w:t>
      </w:r>
      <w:r w:rsidRPr="00031115" w:rsidR="00564343">
        <w:rPr>
          <w:rFonts w:ascii="Times New Roman" w:hAnsi="Times New Roman"/>
          <w:sz w:val="28"/>
          <w:szCs w:val="28"/>
        </w:rPr>
        <w:t> </w:t>
      </w:r>
      <w:r w:rsidR="00802D1A">
        <w:rPr>
          <w:rFonts w:ascii="Times New Roman" w:hAnsi="Times New Roman"/>
          <w:sz w:val="28"/>
          <w:szCs w:val="28"/>
        </w:rPr>
        <w:t>8</w:t>
      </w:r>
      <w:r w:rsidRPr="00031115" w:rsidR="00E74023">
        <w:rPr>
          <w:rFonts w:ascii="Times New Roman" w:hAnsi="Times New Roman"/>
          <w:sz w:val="28"/>
          <w:szCs w:val="28"/>
        </w:rPr>
        <w:t>00</w:t>
      </w:r>
      <w:r w:rsidRPr="00031115">
        <w:rPr>
          <w:rFonts w:ascii="Times New Roman" w:hAnsi="Times New Roman"/>
          <w:sz w:val="28"/>
          <w:szCs w:val="28"/>
        </w:rPr>
        <w:t xml:space="preserve"> рублей </w:t>
      </w:r>
      <w:r w:rsidRPr="00031115" w:rsidR="00E74023">
        <w:rPr>
          <w:rFonts w:ascii="Times New Roman" w:hAnsi="Times New Roman"/>
          <w:sz w:val="28"/>
          <w:szCs w:val="28"/>
        </w:rPr>
        <w:t>00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Pr="00031115" w:rsidR="00E74023">
        <w:rPr>
          <w:rFonts w:ascii="Times New Roman" w:hAnsi="Times New Roman"/>
          <w:sz w:val="28"/>
          <w:szCs w:val="28"/>
        </w:rPr>
        <w:t>е</w:t>
      </w:r>
      <w:r w:rsidRPr="00031115">
        <w:rPr>
          <w:rFonts w:ascii="Times New Roman" w:hAnsi="Times New Roman"/>
          <w:sz w:val="28"/>
          <w:szCs w:val="28"/>
        </w:rPr>
        <w:t xml:space="preserve">к, проценты за дополнительный срок пользования денежными средствами в размере </w:t>
      </w:r>
      <w:r w:rsidR="00802D1A">
        <w:rPr>
          <w:rFonts w:ascii="Times New Roman" w:hAnsi="Times New Roman"/>
          <w:sz w:val="28"/>
          <w:szCs w:val="28"/>
        </w:rPr>
        <w:t>37</w:t>
      </w:r>
      <w:r w:rsidRPr="00031115">
        <w:rPr>
          <w:rFonts w:ascii="Times New Roman" w:hAnsi="Times New Roman"/>
          <w:sz w:val="28"/>
          <w:szCs w:val="28"/>
        </w:rPr>
        <w:t> </w:t>
      </w:r>
      <w:r w:rsidR="00802D1A">
        <w:rPr>
          <w:rFonts w:ascii="Times New Roman" w:hAnsi="Times New Roman"/>
          <w:sz w:val="28"/>
          <w:szCs w:val="28"/>
        </w:rPr>
        <w:t>046</w:t>
      </w:r>
      <w:r w:rsidRPr="00031115">
        <w:rPr>
          <w:rFonts w:ascii="Times New Roman" w:hAnsi="Times New Roman"/>
          <w:sz w:val="28"/>
          <w:szCs w:val="28"/>
        </w:rPr>
        <w:t xml:space="preserve"> рубл</w:t>
      </w:r>
      <w:r w:rsidR="00802D1A">
        <w:rPr>
          <w:rFonts w:ascii="Times New Roman" w:hAnsi="Times New Roman"/>
          <w:sz w:val="28"/>
          <w:szCs w:val="28"/>
        </w:rPr>
        <w:t>ей 29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Pr="00031115" w:rsidR="00F963B5">
        <w:rPr>
          <w:rFonts w:ascii="Times New Roman" w:hAnsi="Times New Roman"/>
          <w:sz w:val="28"/>
          <w:szCs w:val="28"/>
        </w:rPr>
        <w:t>е</w:t>
      </w:r>
      <w:r w:rsidRPr="00031115">
        <w:rPr>
          <w:rFonts w:ascii="Times New Roman" w:hAnsi="Times New Roman"/>
          <w:sz w:val="28"/>
          <w:szCs w:val="28"/>
        </w:rPr>
        <w:t>к; расходы по уплате государственной пошлины 1</w:t>
      </w:r>
      <w:r w:rsidRPr="00031115" w:rsidR="00B67FC2">
        <w:rPr>
          <w:rFonts w:ascii="Times New Roman" w:hAnsi="Times New Roman"/>
          <w:sz w:val="28"/>
          <w:szCs w:val="28"/>
        </w:rPr>
        <w:t> </w:t>
      </w:r>
      <w:r w:rsidRPr="00031115" w:rsidR="00F963B5">
        <w:rPr>
          <w:rFonts w:ascii="Times New Roman" w:hAnsi="Times New Roman"/>
          <w:sz w:val="28"/>
          <w:szCs w:val="28"/>
        </w:rPr>
        <w:t>6</w:t>
      </w:r>
      <w:r w:rsidR="00802D1A">
        <w:rPr>
          <w:rFonts w:ascii="Times New Roman" w:hAnsi="Times New Roman"/>
          <w:sz w:val="28"/>
          <w:szCs w:val="28"/>
        </w:rPr>
        <w:t>95</w:t>
      </w:r>
      <w:r w:rsidRPr="00031115">
        <w:rPr>
          <w:rFonts w:ascii="Times New Roman" w:hAnsi="Times New Roman"/>
          <w:sz w:val="28"/>
          <w:szCs w:val="28"/>
        </w:rPr>
        <w:t xml:space="preserve"> рубл</w:t>
      </w:r>
      <w:r w:rsidR="00802D1A">
        <w:rPr>
          <w:rFonts w:ascii="Times New Roman" w:hAnsi="Times New Roman"/>
          <w:sz w:val="28"/>
          <w:szCs w:val="28"/>
        </w:rPr>
        <w:t>ей 39</w:t>
      </w:r>
      <w:r w:rsidRPr="00031115">
        <w:rPr>
          <w:rFonts w:ascii="Times New Roman" w:hAnsi="Times New Roman"/>
          <w:sz w:val="28"/>
          <w:szCs w:val="28"/>
        </w:rPr>
        <w:t xml:space="preserve"> копе</w:t>
      </w:r>
      <w:r w:rsidR="00802D1A">
        <w:rPr>
          <w:rFonts w:ascii="Times New Roman" w:hAnsi="Times New Roman"/>
          <w:sz w:val="28"/>
          <w:szCs w:val="28"/>
        </w:rPr>
        <w:t>е</w:t>
      </w:r>
      <w:r w:rsidRPr="00031115">
        <w:rPr>
          <w:rFonts w:ascii="Times New Roman" w:hAnsi="Times New Roman"/>
          <w:sz w:val="28"/>
          <w:szCs w:val="28"/>
        </w:rPr>
        <w:t xml:space="preserve">к. </w:t>
      </w:r>
    </w:p>
    <w:p w:rsidR="00F963B5" w:rsidRPr="00031115" w:rsidP="00031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F963B5" w:rsidRPr="00031115" w:rsidP="00031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F963B5" w:rsidRPr="00031115" w:rsidP="0003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963B5" w:rsidRPr="00F963B5" w:rsidP="00031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115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F963B5"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F963B5" w:rsidRPr="00F963B5" w:rsidP="00F96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516" w:rsidRPr="00F963B5" w:rsidP="00F96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3B5">
        <w:rPr>
          <w:rFonts w:ascii="Times New Roman" w:hAnsi="Times New Roman"/>
          <w:sz w:val="28"/>
          <w:szCs w:val="28"/>
        </w:rPr>
        <w:t xml:space="preserve">Мировой судья </w:t>
      </w:r>
      <w:r w:rsidRPr="00F963B5">
        <w:rPr>
          <w:rFonts w:ascii="Times New Roman" w:hAnsi="Times New Roman"/>
          <w:sz w:val="28"/>
          <w:szCs w:val="28"/>
        </w:rPr>
        <w:tab/>
      </w:r>
      <w:r w:rsidRPr="00F963B5">
        <w:rPr>
          <w:rFonts w:ascii="Times New Roman" w:hAnsi="Times New Roman"/>
          <w:sz w:val="28"/>
          <w:szCs w:val="28"/>
        </w:rPr>
        <w:tab/>
      </w:r>
      <w:r w:rsidRPr="00F963B5">
        <w:rPr>
          <w:rFonts w:ascii="Times New Roman" w:hAnsi="Times New Roman"/>
          <w:sz w:val="28"/>
          <w:szCs w:val="28"/>
        </w:rPr>
        <w:tab/>
      </w:r>
      <w:r w:rsidRPr="00F963B5">
        <w:rPr>
          <w:rFonts w:ascii="Times New Roman" w:hAnsi="Times New Roman"/>
          <w:sz w:val="28"/>
          <w:szCs w:val="28"/>
        </w:rPr>
        <w:tab/>
      </w:r>
      <w:r w:rsidR="00B34DA9">
        <w:rPr>
          <w:rFonts w:ascii="Times New Roman" w:hAnsi="Times New Roman"/>
          <w:sz w:val="28"/>
          <w:szCs w:val="28"/>
        </w:rPr>
        <w:t xml:space="preserve">               </w:t>
      </w:r>
      <w:r w:rsidRPr="00F963B5">
        <w:rPr>
          <w:rFonts w:ascii="Times New Roman" w:hAnsi="Times New Roman"/>
          <w:sz w:val="28"/>
          <w:szCs w:val="28"/>
        </w:rPr>
        <w:t xml:space="preserve">                                Сафина Р.Р.</w:t>
      </w:r>
    </w:p>
    <w:sectPr w:rsidSect="00A739B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333"/>
    <w:rsid w:val="000244D2"/>
    <w:rsid w:val="00030780"/>
    <w:rsid w:val="00031115"/>
    <w:rsid w:val="00062799"/>
    <w:rsid w:val="00075FC5"/>
    <w:rsid w:val="00084FD0"/>
    <w:rsid w:val="00090AC4"/>
    <w:rsid w:val="0009312B"/>
    <w:rsid w:val="000C0F55"/>
    <w:rsid w:val="000D72DE"/>
    <w:rsid w:val="000E0CA4"/>
    <w:rsid w:val="00107F7F"/>
    <w:rsid w:val="001127AB"/>
    <w:rsid w:val="001250E1"/>
    <w:rsid w:val="001257D4"/>
    <w:rsid w:val="00157209"/>
    <w:rsid w:val="00164AA8"/>
    <w:rsid w:val="00180DF1"/>
    <w:rsid w:val="00185F31"/>
    <w:rsid w:val="001A6640"/>
    <w:rsid w:val="001B0AA7"/>
    <w:rsid w:val="001B5380"/>
    <w:rsid w:val="001C54EA"/>
    <w:rsid w:val="00205FB7"/>
    <w:rsid w:val="002170BD"/>
    <w:rsid w:val="00235D65"/>
    <w:rsid w:val="002570BE"/>
    <w:rsid w:val="00291C85"/>
    <w:rsid w:val="00293220"/>
    <w:rsid w:val="00294340"/>
    <w:rsid w:val="00295A56"/>
    <w:rsid w:val="00311B71"/>
    <w:rsid w:val="0032236A"/>
    <w:rsid w:val="00331868"/>
    <w:rsid w:val="00351E20"/>
    <w:rsid w:val="00360C22"/>
    <w:rsid w:val="003958E5"/>
    <w:rsid w:val="003E372C"/>
    <w:rsid w:val="003F197E"/>
    <w:rsid w:val="00416F58"/>
    <w:rsid w:val="004603C0"/>
    <w:rsid w:val="00490BEC"/>
    <w:rsid w:val="004A79E3"/>
    <w:rsid w:val="004C5D1D"/>
    <w:rsid w:val="00506145"/>
    <w:rsid w:val="00531C5E"/>
    <w:rsid w:val="0054657F"/>
    <w:rsid w:val="005474F4"/>
    <w:rsid w:val="00553B68"/>
    <w:rsid w:val="00564343"/>
    <w:rsid w:val="005645E4"/>
    <w:rsid w:val="005A4494"/>
    <w:rsid w:val="005A4955"/>
    <w:rsid w:val="005C6853"/>
    <w:rsid w:val="005D410F"/>
    <w:rsid w:val="005D7BF7"/>
    <w:rsid w:val="00630A32"/>
    <w:rsid w:val="0065109D"/>
    <w:rsid w:val="00664F0A"/>
    <w:rsid w:val="006836BC"/>
    <w:rsid w:val="00695776"/>
    <w:rsid w:val="006A5816"/>
    <w:rsid w:val="006A5DC1"/>
    <w:rsid w:val="006F1EC8"/>
    <w:rsid w:val="00702FE7"/>
    <w:rsid w:val="0070398E"/>
    <w:rsid w:val="00712223"/>
    <w:rsid w:val="00717D6F"/>
    <w:rsid w:val="00724117"/>
    <w:rsid w:val="007279F6"/>
    <w:rsid w:val="00756F99"/>
    <w:rsid w:val="007B256A"/>
    <w:rsid w:val="007D330D"/>
    <w:rsid w:val="007E1D3B"/>
    <w:rsid w:val="007F5183"/>
    <w:rsid w:val="00802D1A"/>
    <w:rsid w:val="0082586D"/>
    <w:rsid w:val="008C13AD"/>
    <w:rsid w:val="008C6635"/>
    <w:rsid w:val="008D059A"/>
    <w:rsid w:val="008E18DD"/>
    <w:rsid w:val="008F1C9F"/>
    <w:rsid w:val="008F310B"/>
    <w:rsid w:val="00902516"/>
    <w:rsid w:val="0091184F"/>
    <w:rsid w:val="0094539E"/>
    <w:rsid w:val="0096338B"/>
    <w:rsid w:val="00997E22"/>
    <w:rsid w:val="009A43EB"/>
    <w:rsid w:val="009A505E"/>
    <w:rsid w:val="009B2057"/>
    <w:rsid w:val="009B5D81"/>
    <w:rsid w:val="009F34F2"/>
    <w:rsid w:val="00A33934"/>
    <w:rsid w:val="00A36165"/>
    <w:rsid w:val="00A36770"/>
    <w:rsid w:val="00A4143F"/>
    <w:rsid w:val="00A42E06"/>
    <w:rsid w:val="00A558F3"/>
    <w:rsid w:val="00A57758"/>
    <w:rsid w:val="00A739B5"/>
    <w:rsid w:val="00A76920"/>
    <w:rsid w:val="00A82379"/>
    <w:rsid w:val="00A87703"/>
    <w:rsid w:val="00A9525B"/>
    <w:rsid w:val="00AB2F5B"/>
    <w:rsid w:val="00AC539E"/>
    <w:rsid w:val="00AD16E7"/>
    <w:rsid w:val="00AE682E"/>
    <w:rsid w:val="00B34DA9"/>
    <w:rsid w:val="00B67FC2"/>
    <w:rsid w:val="00B95487"/>
    <w:rsid w:val="00BC5A63"/>
    <w:rsid w:val="00BD4059"/>
    <w:rsid w:val="00BE1190"/>
    <w:rsid w:val="00BF47AB"/>
    <w:rsid w:val="00C31169"/>
    <w:rsid w:val="00C8083B"/>
    <w:rsid w:val="00C808BF"/>
    <w:rsid w:val="00C94BA2"/>
    <w:rsid w:val="00D16F77"/>
    <w:rsid w:val="00D53E78"/>
    <w:rsid w:val="00D66C7F"/>
    <w:rsid w:val="00D83553"/>
    <w:rsid w:val="00D87295"/>
    <w:rsid w:val="00D87714"/>
    <w:rsid w:val="00D902F3"/>
    <w:rsid w:val="00D97038"/>
    <w:rsid w:val="00DC6389"/>
    <w:rsid w:val="00DE5BBB"/>
    <w:rsid w:val="00DE6B14"/>
    <w:rsid w:val="00E00EEA"/>
    <w:rsid w:val="00E1442B"/>
    <w:rsid w:val="00E709B2"/>
    <w:rsid w:val="00E74023"/>
    <w:rsid w:val="00E80446"/>
    <w:rsid w:val="00E92B84"/>
    <w:rsid w:val="00EC6517"/>
    <w:rsid w:val="00EE2C3B"/>
    <w:rsid w:val="00EF2EFE"/>
    <w:rsid w:val="00F010BB"/>
    <w:rsid w:val="00F418C4"/>
    <w:rsid w:val="00F65803"/>
    <w:rsid w:val="00F773A4"/>
    <w:rsid w:val="00F963B5"/>
    <w:rsid w:val="00FA32AE"/>
    <w:rsid w:val="00FD276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