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73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E473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D840C9">
        <w:rPr>
          <w:rFonts w:ascii="Times New Roman" w:hAnsi="Times New Roman"/>
          <w:sz w:val="28"/>
          <w:szCs w:val="28"/>
        </w:rPr>
        <w:t>5</w:t>
      </w:r>
      <w:r w:rsidR="00A959D2">
        <w:rPr>
          <w:rFonts w:ascii="Times New Roman" w:hAnsi="Times New Roman"/>
          <w:sz w:val="28"/>
          <w:szCs w:val="28"/>
        </w:rPr>
        <w:t>10</w:t>
      </w:r>
      <w:r w:rsidR="00006D9F">
        <w:rPr>
          <w:rFonts w:ascii="Times New Roman" w:hAnsi="Times New Roman"/>
          <w:sz w:val="28"/>
          <w:szCs w:val="28"/>
        </w:rPr>
        <w:t>/18</w:t>
      </w:r>
      <w:r>
        <w:rPr>
          <w:rFonts w:ascii="Times New Roman" w:hAnsi="Times New Roman"/>
          <w:sz w:val="28"/>
          <w:szCs w:val="28"/>
        </w:rPr>
        <w:t>/202</w:t>
      </w:r>
      <w:r w:rsidR="00462BF4">
        <w:rPr>
          <w:rFonts w:ascii="Times New Roman" w:hAnsi="Times New Roman"/>
          <w:sz w:val="28"/>
          <w:szCs w:val="28"/>
        </w:rPr>
        <w:t>2</w:t>
      </w:r>
    </w:p>
    <w:p w:rsidR="00CC0F53" w:rsidRPr="00CC0F53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A436E4">
        <w:rPr>
          <w:rFonts w:ascii="Times New Roman" w:hAnsi="Times New Roman"/>
          <w:sz w:val="28"/>
          <w:szCs w:val="28"/>
        </w:rPr>
        <w:t xml:space="preserve"> 00</w:t>
      </w:r>
      <w:r w:rsidR="001744A2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-</w:t>
      </w:r>
      <w:r w:rsidR="001744A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-202</w:t>
      </w:r>
      <w:r w:rsidR="00FE00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A959D2">
        <w:rPr>
          <w:rFonts w:ascii="Times New Roman" w:hAnsi="Times New Roman"/>
          <w:sz w:val="28"/>
          <w:szCs w:val="28"/>
        </w:rPr>
        <w:t>000740</w:t>
      </w:r>
      <w:r>
        <w:rPr>
          <w:rFonts w:ascii="Times New Roman" w:hAnsi="Times New Roman"/>
          <w:sz w:val="28"/>
          <w:szCs w:val="28"/>
        </w:rPr>
        <w:t>-</w:t>
      </w:r>
      <w:r w:rsidR="00A959D2">
        <w:rPr>
          <w:rFonts w:ascii="Times New Roman" w:hAnsi="Times New Roman"/>
          <w:sz w:val="28"/>
          <w:szCs w:val="28"/>
        </w:rPr>
        <w:t>32</w:t>
      </w:r>
    </w:p>
    <w:p w:rsidR="00FE473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59D2">
        <w:rPr>
          <w:rFonts w:ascii="Times New Roman" w:hAnsi="Times New Roman"/>
          <w:sz w:val="28"/>
          <w:szCs w:val="28"/>
        </w:rPr>
        <w:t>6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FE0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462BF4">
        <w:rPr>
          <w:rFonts w:ascii="Times New Roman" w:hAnsi="Times New Roman"/>
          <w:sz w:val="28"/>
          <w:szCs w:val="28"/>
        </w:rPr>
        <w:t>2</w:t>
      </w:r>
      <w:r w:rsidRPr="00DE5BB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="00FE0019">
        <w:rPr>
          <w:rFonts w:ascii="Times New Roman" w:hAnsi="Times New Roman"/>
          <w:sz w:val="28"/>
          <w:szCs w:val="28"/>
        </w:rPr>
        <w:t xml:space="preserve">    </w:t>
      </w:r>
      <w:r w:rsidR="003E3D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5BB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BBB">
        <w:rPr>
          <w:rFonts w:ascii="Times New Roman" w:hAnsi="Times New Roman"/>
          <w:sz w:val="28"/>
          <w:szCs w:val="28"/>
        </w:rPr>
        <w:t xml:space="preserve">город Набережные Челны </w:t>
      </w:r>
    </w:p>
    <w:p w:rsidR="00FE473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Республика Татарстан </w:t>
      </w:r>
    </w:p>
    <w:p w:rsidR="00FE473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FE473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FE473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при секретаре</w:t>
      </w:r>
      <w:r w:rsidR="00006D9F">
        <w:rPr>
          <w:rFonts w:ascii="Times New Roman" w:hAnsi="Times New Roman"/>
          <w:sz w:val="28"/>
          <w:szCs w:val="28"/>
        </w:rPr>
        <w:t xml:space="preserve"> </w:t>
      </w:r>
      <w:r w:rsidR="006B151B">
        <w:rPr>
          <w:rFonts w:ascii="Times New Roman" w:hAnsi="Times New Roman"/>
          <w:sz w:val="28"/>
          <w:szCs w:val="28"/>
        </w:rPr>
        <w:t xml:space="preserve">Беляевой С.В., </w:t>
      </w:r>
      <w:r w:rsidR="00007C22">
        <w:rPr>
          <w:rFonts w:ascii="Times New Roman" w:hAnsi="Times New Roman"/>
          <w:sz w:val="28"/>
          <w:szCs w:val="28"/>
        </w:rPr>
        <w:t xml:space="preserve">  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 гражданское дело по иску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 xml:space="preserve">«Пробизнесбанк» в лице конкурсного управляющего Государственной корпорации «Агентство по страхованию вкладов» к </w:t>
      </w:r>
      <w:r w:rsidR="00A959D2">
        <w:rPr>
          <w:rFonts w:ascii="Times New Roman" w:hAnsi="Times New Roman"/>
          <w:sz w:val="28"/>
          <w:szCs w:val="28"/>
        </w:rPr>
        <w:t>Метелевой О</w:t>
      </w:r>
      <w:r w:rsidR="00B30649">
        <w:rPr>
          <w:rFonts w:ascii="Times New Roman" w:hAnsi="Times New Roman"/>
          <w:sz w:val="28"/>
          <w:szCs w:val="28"/>
        </w:rPr>
        <w:t>.</w:t>
      </w:r>
      <w:r w:rsidR="00A959D2">
        <w:rPr>
          <w:rFonts w:ascii="Times New Roman" w:hAnsi="Times New Roman"/>
          <w:sz w:val="28"/>
          <w:szCs w:val="28"/>
        </w:rPr>
        <w:t xml:space="preserve"> Н</w:t>
      </w:r>
      <w:r w:rsidR="00B30649">
        <w:rPr>
          <w:rFonts w:ascii="Times New Roman" w:hAnsi="Times New Roman"/>
          <w:sz w:val="28"/>
          <w:szCs w:val="28"/>
        </w:rPr>
        <w:t>.</w:t>
      </w:r>
      <w:r w:rsidR="00A959D2">
        <w:rPr>
          <w:rFonts w:ascii="Times New Roman" w:hAnsi="Times New Roman"/>
          <w:sz w:val="28"/>
          <w:szCs w:val="28"/>
        </w:rPr>
        <w:t xml:space="preserve"> </w:t>
      </w:r>
      <w:r w:rsidR="00D840C9">
        <w:rPr>
          <w:rFonts w:ascii="Times New Roman" w:hAnsi="Times New Roman"/>
          <w:sz w:val="28"/>
          <w:szCs w:val="28"/>
        </w:rPr>
        <w:t>о</w:t>
      </w:r>
      <w:r w:rsidR="00D3647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зыскании задолженности по кредитному договору,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FE473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«Пробизнесбанк» в лице конкурсного управляющего Государственной корпорации «Агентство по страхованию вкладов» к </w:t>
      </w:r>
      <w:r w:rsidR="00A959D2">
        <w:rPr>
          <w:rFonts w:ascii="Times New Roman" w:hAnsi="Times New Roman"/>
          <w:sz w:val="28"/>
          <w:szCs w:val="28"/>
        </w:rPr>
        <w:t>Метелевой О</w:t>
      </w:r>
      <w:r w:rsidR="00B30649">
        <w:rPr>
          <w:rFonts w:ascii="Times New Roman" w:hAnsi="Times New Roman"/>
          <w:sz w:val="28"/>
          <w:szCs w:val="28"/>
        </w:rPr>
        <w:t>.</w:t>
      </w:r>
      <w:r w:rsidR="00A959D2">
        <w:rPr>
          <w:rFonts w:ascii="Times New Roman" w:hAnsi="Times New Roman"/>
          <w:sz w:val="28"/>
          <w:szCs w:val="28"/>
        </w:rPr>
        <w:t xml:space="preserve"> Н</w:t>
      </w:r>
      <w:r w:rsidR="00B30649">
        <w:rPr>
          <w:rFonts w:ascii="Times New Roman" w:hAnsi="Times New Roman"/>
          <w:sz w:val="28"/>
          <w:szCs w:val="28"/>
        </w:rPr>
        <w:t>.</w:t>
      </w:r>
      <w:r w:rsidR="00AB5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кредитному договору удовлетворить.</w:t>
      </w:r>
    </w:p>
    <w:p w:rsidR="00FE473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A959D2">
        <w:rPr>
          <w:rFonts w:ascii="Times New Roman" w:hAnsi="Times New Roman"/>
          <w:sz w:val="28"/>
          <w:szCs w:val="28"/>
        </w:rPr>
        <w:t>Метелевой О</w:t>
      </w:r>
      <w:r w:rsidR="00B30649">
        <w:rPr>
          <w:rFonts w:ascii="Times New Roman" w:hAnsi="Times New Roman"/>
          <w:sz w:val="28"/>
          <w:szCs w:val="28"/>
        </w:rPr>
        <w:t>.</w:t>
      </w:r>
      <w:r w:rsidR="00A959D2">
        <w:rPr>
          <w:rFonts w:ascii="Times New Roman" w:hAnsi="Times New Roman"/>
          <w:sz w:val="28"/>
          <w:szCs w:val="28"/>
        </w:rPr>
        <w:t>Н</w:t>
      </w:r>
      <w:r w:rsidR="00B306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в пользу открытого акционерного общества </w:t>
      </w:r>
      <w:r w:rsidR="004519FD">
        <w:rPr>
          <w:rFonts w:ascii="Times New Roman" w:hAnsi="Times New Roman"/>
          <w:sz w:val="28"/>
          <w:szCs w:val="28"/>
        </w:rPr>
        <w:t xml:space="preserve">АКБ </w:t>
      </w:r>
      <w:r>
        <w:rPr>
          <w:rFonts w:ascii="Times New Roman" w:hAnsi="Times New Roman"/>
          <w:sz w:val="28"/>
          <w:szCs w:val="28"/>
        </w:rPr>
        <w:t xml:space="preserve">«Пробизнесбанк» в лице конкурсного управляющего Государственной корпорации «Агентство по страхованию вкладов» </w:t>
      </w:r>
      <w:r w:rsidR="00FE0019">
        <w:rPr>
          <w:rFonts w:ascii="Times New Roman" w:hAnsi="Times New Roman"/>
          <w:sz w:val="28"/>
          <w:szCs w:val="28"/>
        </w:rPr>
        <w:t>штрафные санкции по кредит</w:t>
      </w:r>
      <w:r w:rsidR="00B30649">
        <w:rPr>
          <w:rFonts w:ascii="Times New Roman" w:hAnsi="Times New Roman"/>
          <w:sz w:val="28"/>
          <w:szCs w:val="28"/>
        </w:rPr>
        <w:t xml:space="preserve">ному договору  № «данные  обезличены» </w:t>
      </w:r>
      <w:r w:rsidRPr="00DF0631">
        <w:rPr>
          <w:rFonts w:ascii="Times New Roman" w:hAnsi="Times New Roman"/>
          <w:sz w:val="28"/>
          <w:szCs w:val="28"/>
        </w:rPr>
        <w:t xml:space="preserve">от </w:t>
      </w:r>
      <w:r w:rsidR="00A959D2">
        <w:rPr>
          <w:rFonts w:ascii="Times New Roman" w:hAnsi="Times New Roman"/>
          <w:sz w:val="28"/>
          <w:szCs w:val="28"/>
        </w:rPr>
        <w:t>17</w:t>
      </w:r>
      <w:r w:rsidRPr="00DF0631">
        <w:rPr>
          <w:rFonts w:ascii="Times New Roman" w:hAnsi="Times New Roman"/>
          <w:sz w:val="28"/>
          <w:szCs w:val="28"/>
        </w:rPr>
        <w:t>.</w:t>
      </w:r>
      <w:r w:rsidR="00A959D2">
        <w:rPr>
          <w:rFonts w:ascii="Times New Roman" w:hAnsi="Times New Roman"/>
          <w:sz w:val="28"/>
          <w:szCs w:val="28"/>
        </w:rPr>
        <w:t>11</w:t>
      </w:r>
      <w:r w:rsidRPr="00DF0631">
        <w:rPr>
          <w:rFonts w:ascii="Times New Roman" w:hAnsi="Times New Roman"/>
          <w:sz w:val="28"/>
          <w:szCs w:val="28"/>
        </w:rPr>
        <w:t>.20</w:t>
      </w:r>
      <w:r w:rsidR="00D36474">
        <w:rPr>
          <w:rFonts w:ascii="Times New Roman" w:hAnsi="Times New Roman"/>
          <w:sz w:val="28"/>
          <w:szCs w:val="28"/>
        </w:rPr>
        <w:t>1</w:t>
      </w:r>
      <w:r w:rsidR="00B07861">
        <w:rPr>
          <w:rFonts w:ascii="Times New Roman" w:hAnsi="Times New Roman"/>
          <w:sz w:val="28"/>
          <w:szCs w:val="28"/>
        </w:rPr>
        <w:t>4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 w:rsidR="007D070E">
        <w:rPr>
          <w:rFonts w:ascii="Times New Roman" w:hAnsi="Times New Roman"/>
          <w:sz w:val="28"/>
          <w:szCs w:val="28"/>
        </w:rPr>
        <w:t xml:space="preserve">за период с </w:t>
      </w:r>
      <w:r w:rsidR="00A959D2">
        <w:rPr>
          <w:rFonts w:ascii="Times New Roman" w:hAnsi="Times New Roman"/>
          <w:sz w:val="28"/>
          <w:szCs w:val="28"/>
        </w:rPr>
        <w:t>29</w:t>
      </w:r>
      <w:r w:rsidR="007D070E">
        <w:rPr>
          <w:rFonts w:ascii="Times New Roman" w:hAnsi="Times New Roman"/>
          <w:sz w:val="28"/>
          <w:szCs w:val="28"/>
        </w:rPr>
        <w:t>.</w:t>
      </w:r>
      <w:r w:rsidR="00A959D2">
        <w:rPr>
          <w:rFonts w:ascii="Times New Roman" w:hAnsi="Times New Roman"/>
          <w:sz w:val="28"/>
          <w:szCs w:val="28"/>
        </w:rPr>
        <w:t>08</w:t>
      </w:r>
      <w:r w:rsidR="007D070E">
        <w:rPr>
          <w:rFonts w:ascii="Times New Roman" w:hAnsi="Times New Roman"/>
          <w:sz w:val="28"/>
          <w:szCs w:val="28"/>
        </w:rPr>
        <w:t>.20</w:t>
      </w:r>
      <w:r w:rsidR="00A959D2">
        <w:rPr>
          <w:rFonts w:ascii="Times New Roman" w:hAnsi="Times New Roman"/>
          <w:sz w:val="28"/>
          <w:szCs w:val="28"/>
        </w:rPr>
        <w:t>15</w:t>
      </w:r>
      <w:r w:rsidR="007D070E">
        <w:rPr>
          <w:rFonts w:ascii="Times New Roman" w:hAnsi="Times New Roman"/>
          <w:sz w:val="28"/>
          <w:szCs w:val="28"/>
        </w:rPr>
        <w:t xml:space="preserve"> по </w:t>
      </w:r>
      <w:r w:rsidR="00B07861">
        <w:rPr>
          <w:rFonts w:ascii="Times New Roman" w:hAnsi="Times New Roman"/>
          <w:sz w:val="28"/>
          <w:szCs w:val="28"/>
        </w:rPr>
        <w:t>02</w:t>
      </w:r>
      <w:r w:rsidR="007D070E">
        <w:rPr>
          <w:rFonts w:ascii="Times New Roman" w:hAnsi="Times New Roman"/>
          <w:sz w:val="28"/>
          <w:szCs w:val="28"/>
        </w:rPr>
        <w:t>.</w:t>
      </w:r>
      <w:r w:rsidR="00A959D2">
        <w:rPr>
          <w:rFonts w:ascii="Times New Roman" w:hAnsi="Times New Roman"/>
          <w:sz w:val="28"/>
          <w:szCs w:val="28"/>
        </w:rPr>
        <w:t>12</w:t>
      </w:r>
      <w:r w:rsidR="007D070E">
        <w:rPr>
          <w:rFonts w:ascii="Times New Roman" w:hAnsi="Times New Roman"/>
          <w:sz w:val="28"/>
          <w:szCs w:val="28"/>
        </w:rPr>
        <w:t>.20</w:t>
      </w:r>
      <w:r w:rsidR="00A959D2">
        <w:rPr>
          <w:rFonts w:ascii="Times New Roman" w:hAnsi="Times New Roman"/>
          <w:sz w:val="28"/>
          <w:szCs w:val="28"/>
        </w:rPr>
        <w:t>18</w:t>
      </w:r>
      <w:r w:rsidR="007D070E">
        <w:rPr>
          <w:rFonts w:ascii="Times New Roman" w:hAnsi="Times New Roman"/>
          <w:sz w:val="28"/>
          <w:szCs w:val="28"/>
        </w:rPr>
        <w:t xml:space="preserve"> </w:t>
      </w:r>
      <w:r w:rsidR="00006D9F">
        <w:rPr>
          <w:rFonts w:ascii="Times New Roman" w:hAnsi="Times New Roman"/>
          <w:sz w:val="28"/>
          <w:szCs w:val="28"/>
        </w:rPr>
        <w:t>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A959D2">
        <w:rPr>
          <w:rFonts w:ascii="Times New Roman" w:hAnsi="Times New Roman"/>
          <w:sz w:val="28"/>
          <w:szCs w:val="28"/>
        </w:rPr>
        <w:t>45</w:t>
      </w:r>
      <w:r w:rsidR="00AD5C54">
        <w:rPr>
          <w:rFonts w:ascii="Times New Roman" w:hAnsi="Times New Roman"/>
          <w:sz w:val="28"/>
          <w:szCs w:val="28"/>
        </w:rPr>
        <w:t> </w:t>
      </w:r>
      <w:r w:rsidR="00A959D2">
        <w:rPr>
          <w:rFonts w:ascii="Times New Roman" w:hAnsi="Times New Roman"/>
          <w:sz w:val="28"/>
          <w:szCs w:val="28"/>
        </w:rPr>
        <w:t>857</w:t>
      </w:r>
      <w:r w:rsidR="00AD5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959D2">
        <w:rPr>
          <w:rFonts w:ascii="Times New Roman" w:hAnsi="Times New Roman"/>
          <w:sz w:val="28"/>
          <w:szCs w:val="28"/>
        </w:rPr>
        <w:t xml:space="preserve">сорок пять </w:t>
      </w:r>
      <w:r w:rsidR="00B07861">
        <w:rPr>
          <w:rFonts w:ascii="Times New Roman" w:hAnsi="Times New Roman"/>
          <w:sz w:val="28"/>
          <w:szCs w:val="28"/>
        </w:rPr>
        <w:t xml:space="preserve">тысяч восемьсот </w:t>
      </w:r>
      <w:r w:rsidR="00A959D2">
        <w:rPr>
          <w:rFonts w:ascii="Times New Roman" w:hAnsi="Times New Roman"/>
          <w:sz w:val="28"/>
          <w:szCs w:val="28"/>
        </w:rPr>
        <w:t>пятьдесят семь</w:t>
      </w:r>
      <w:r w:rsidR="00FE0019">
        <w:rPr>
          <w:rFonts w:ascii="Times New Roman" w:hAnsi="Times New Roman"/>
          <w:sz w:val="28"/>
          <w:szCs w:val="28"/>
        </w:rPr>
        <w:t xml:space="preserve">) </w:t>
      </w:r>
      <w:r w:rsidR="003E3D8B">
        <w:rPr>
          <w:rFonts w:ascii="Times New Roman" w:hAnsi="Times New Roman"/>
          <w:sz w:val="28"/>
          <w:szCs w:val="28"/>
        </w:rPr>
        <w:t>рубл</w:t>
      </w:r>
      <w:r w:rsidR="00A959D2">
        <w:rPr>
          <w:rFonts w:ascii="Times New Roman" w:hAnsi="Times New Roman"/>
          <w:sz w:val="28"/>
          <w:szCs w:val="28"/>
        </w:rPr>
        <w:t>ей 77</w:t>
      </w:r>
      <w:r w:rsidR="003E3D8B">
        <w:rPr>
          <w:rFonts w:ascii="Times New Roman" w:hAnsi="Times New Roman"/>
          <w:sz w:val="28"/>
          <w:szCs w:val="28"/>
        </w:rPr>
        <w:t xml:space="preserve"> копе</w:t>
      </w:r>
      <w:r w:rsidR="00B07861">
        <w:rPr>
          <w:rFonts w:ascii="Times New Roman" w:hAnsi="Times New Roman"/>
          <w:sz w:val="28"/>
          <w:szCs w:val="28"/>
        </w:rPr>
        <w:t>й</w:t>
      </w:r>
      <w:r w:rsidR="003E3D8B">
        <w:rPr>
          <w:rFonts w:ascii="Times New Roman" w:hAnsi="Times New Roman"/>
          <w:sz w:val="28"/>
          <w:szCs w:val="28"/>
        </w:rPr>
        <w:t>к</w:t>
      </w:r>
      <w:r w:rsidR="00B07861">
        <w:rPr>
          <w:rFonts w:ascii="Times New Roman" w:hAnsi="Times New Roman"/>
          <w:sz w:val="28"/>
          <w:szCs w:val="28"/>
        </w:rPr>
        <w:t>и</w:t>
      </w:r>
      <w:r w:rsidR="003E3D8B">
        <w:rPr>
          <w:rFonts w:ascii="Times New Roman" w:hAnsi="Times New Roman"/>
          <w:sz w:val="28"/>
          <w:szCs w:val="28"/>
        </w:rPr>
        <w:t>,</w:t>
      </w:r>
      <w:r w:rsidR="00D840C9">
        <w:rPr>
          <w:rFonts w:ascii="Times New Roman" w:hAnsi="Times New Roman"/>
          <w:sz w:val="28"/>
          <w:szCs w:val="28"/>
        </w:rPr>
        <w:t xml:space="preserve"> из них: сумма основного долга в размере </w:t>
      </w:r>
      <w:r w:rsidR="00A959D2">
        <w:rPr>
          <w:rFonts w:ascii="Times New Roman" w:hAnsi="Times New Roman"/>
          <w:sz w:val="28"/>
          <w:szCs w:val="28"/>
        </w:rPr>
        <w:t>34</w:t>
      </w:r>
      <w:r w:rsidR="00D840C9">
        <w:rPr>
          <w:rFonts w:ascii="Times New Roman" w:hAnsi="Times New Roman"/>
          <w:sz w:val="28"/>
          <w:szCs w:val="28"/>
        </w:rPr>
        <w:t> </w:t>
      </w:r>
      <w:r w:rsidR="00A959D2">
        <w:rPr>
          <w:rFonts w:ascii="Times New Roman" w:hAnsi="Times New Roman"/>
          <w:sz w:val="28"/>
          <w:szCs w:val="28"/>
        </w:rPr>
        <w:t>477</w:t>
      </w:r>
      <w:r w:rsidR="00D840C9">
        <w:rPr>
          <w:rFonts w:ascii="Times New Roman" w:hAnsi="Times New Roman"/>
          <w:sz w:val="28"/>
          <w:szCs w:val="28"/>
        </w:rPr>
        <w:t xml:space="preserve"> (</w:t>
      </w:r>
      <w:r w:rsidR="00A959D2">
        <w:rPr>
          <w:rFonts w:ascii="Times New Roman" w:hAnsi="Times New Roman"/>
          <w:sz w:val="28"/>
          <w:szCs w:val="28"/>
        </w:rPr>
        <w:t>тридцать четыре тысячи четыреста семьдесят семь) рублей 88</w:t>
      </w:r>
      <w:r w:rsidR="00D840C9">
        <w:rPr>
          <w:rFonts w:ascii="Times New Roman" w:hAnsi="Times New Roman"/>
          <w:sz w:val="28"/>
          <w:szCs w:val="28"/>
        </w:rPr>
        <w:t xml:space="preserve"> копеек, сумма процентов в размере </w:t>
      </w:r>
      <w:r w:rsidR="00A959D2">
        <w:rPr>
          <w:rFonts w:ascii="Times New Roman" w:hAnsi="Times New Roman"/>
          <w:sz w:val="28"/>
          <w:szCs w:val="28"/>
        </w:rPr>
        <w:t>3</w:t>
      </w:r>
      <w:r w:rsidR="00D840C9">
        <w:rPr>
          <w:rFonts w:ascii="Times New Roman" w:hAnsi="Times New Roman"/>
          <w:sz w:val="28"/>
          <w:szCs w:val="28"/>
        </w:rPr>
        <w:t> </w:t>
      </w:r>
      <w:r w:rsidR="00A959D2">
        <w:rPr>
          <w:rFonts w:ascii="Times New Roman" w:hAnsi="Times New Roman"/>
          <w:sz w:val="28"/>
          <w:szCs w:val="28"/>
        </w:rPr>
        <w:t>157</w:t>
      </w:r>
      <w:r w:rsidR="00D840C9">
        <w:rPr>
          <w:rFonts w:ascii="Times New Roman" w:hAnsi="Times New Roman"/>
          <w:sz w:val="28"/>
          <w:szCs w:val="28"/>
        </w:rPr>
        <w:t xml:space="preserve"> (</w:t>
      </w:r>
      <w:r w:rsidR="00A959D2">
        <w:rPr>
          <w:rFonts w:ascii="Times New Roman" w:hAnsi="Times New Roman"/>
          <w:sz w:val="28"/>
          <w:szCs w:val="28"/>
        </w:rPr>
        <w:t xml:space="preserve">три </w:t>
      </w:r>
      <w:r w:rsidR="00D840C9">
        <w:rPr>
          <w:rFonts w:ascii="Times New Roman" w:hAnsi="Times New Roman"/>
          <w:sz w:val="28"/>
          <w:szCs w:val="28"/>
        </w:rPr>
        <w:t>тысяч</w:t>
      </w:r>
      <w:r w:rsidR="00A959D2">
        <w:rPr>
          <w:rFonts w:ascii="Times New Roman" w:hAnsi="Times New Roman"/>
          <w:sz w:val="28"/>
          <w:szCs w:val="28"/>
        </w:rPr>
        <w:t>и сто пятьдесят семь) р</w:t>
      </w:r>
      <w:r w:rsidR="00D840C9">
        <w:rPr>
          <w:rFonts w:ascii="Times New Roman" w:hAnsi="Times New Roman"/>
          <w:sz w:val="28"/>
          <w:szCs w:val="28"/>
        </w:rPr>
        <w:t>убл</w:t>
      </w:r>
      <w:r w:rsidR="00A959D2">
        <w:rPr>
          <w:rFonts w:ascii="Times New Roman" w:hAnsi="Times New Roman"/>
          <w:sz w:val="28"/>
          <w:szCs w:val="28"/>
        </w:rPr>
        <w:t>ей</w:t>
      </w:r>
      <w:r w:rsidR="00D840C9">
        <w:rPr>
          <w:rFonts w:ascii="Times New Roman" w:hAnsi="Times New Roman"/>
          <w:sz w:val="28"/>
          <w:szCs w:val="28"/>
        </w:rPr>
        <w:t xml:space="preserve"> </w:t>
      </w:r>
      <w:r w:rsidR="00A959D2">
        <w:rPr>
          <w:rFonts w:ascii="Times New Roman" w:hAnsi="Times New Roman"/>
          <w:sz w:val="28"/>
          <w:szCs w:val="28"/>
        </w:rPr>
        <w:t>22</w:t>
      </w:r>
      <w:r w:rsidR="00D840C9">
        <w:rPr>
          <w:rFonts w:ascii="Times New Roman" w:hAnsi="Times New Roman"/>
          <w:sz w:val="28"/>
          <w:szCs w:val="28"/>
        </w:rPr>
        <w:t xml:space="preserve"> копе</w:t>
      </w:r>
      <w:r w:rsidR="00A959D2">
        <w:rPr>
          <w:rFonts w:ascii="Times New Roman" w:hAnsi="Times New Roman"/>
          <w:sz w:val="28"/>
          <w:szCs w:val="28"/>
        </w:rPr>
        <w:t>й</w:t>
      </w:r>
      <w:r w:rsidR="00D840C9">
        <w:rPr>
          <w:rFonts w:ascii="Times New Roman" w:hAnsi="Times New Roman"/>
          <w:sz w:val="28"/>
          <w:szCs w:val="28"/>
        </w:rPr>
        <w:t>к</w:t>
      </w:r>
      <w:r w:rsidR="00A959D2">
        <w:rPr>
          <w:rFonts w:ascii="Times New Roman" w:hAnsi="Times New Roman"/>
          <w:sz w:val="28"/>
          <w:szCs w:val="28"/>
        </w:rPr>
        <w:t>и</w:t>
      </w:r>
      <w:r w:rsidR="00D840C9">
        <w:rPr>
          <w:rFonts w:ascii="Times New Roman" w:hAnsi="Times New Roman"/>
          <w:sz w:val="28"/>
          <w:szCs w:val="28"/>
        </w:rPr>
        <w:t xml:space="preserve">, штрафные санкции в размере </w:t>
      </w:r>
      <w:r w:rsidR="00A959D2">
        <w:rPr>
          <w:rFonts w:ascii="Times New Roman" w:hAnsi="Times New Roman"/>
          <w:sz w:val="28"/>
          <w:szCs w:val="28"/>
        </w:rPr>
        <w:t>8</w:t>
      </w:r>
      <w:r w:rsidR="00D840C9">
        <w:rPr>
          <w:rFonts w:ascii="Times New Roman" w:hAnsi="Times New Roman"/>
          <w:sz w:val="28"/>
          <w:szCs w:val="28"/>
        </w:rPr>
        <w:t> </w:t>
      </w:r>
      <w:r w:rsidR="00A959D2">
        <w:rPr>
          <w:rFonts w:ascii="Times New Roman" w:hAnsi="Times New Roman"/>
          <w:sz w:val="28"/>
          <w:szCs w:val="28"/>
        </w:rPr>
        <w:t>222</w:t>
      </w:r>
      <w:r w:rsidR="00D840C9">
        <w:rPr>
          <w:rFonts w:ascii="Times New Roman" w:hAnsi="Times New Roman"/>
          <w:sz w:val="28"/>
          <w:szCs w:val="28"/>
        </w:rPr>
        <w:t xml:space="preserve"> (</w:t>
      </w:r>
      <w:r w:rsidR="00A959D2">
        <w:rPr>
          <w:rFonts w:ascii="Times New Roman" w:hAnsi="Times New Roman"/>
          <w:sz w:val="28"/>
          <w:szCs w:val="28"/>
        </w:rPr>
        <w:t>восемь т</w:t>
      </w:r>
      <w:r w:rsidR="00D840C9">
        <w:rPr>
          <w:rFonts w:ascii="Times New Roman" w:hAnsi="Times New Roman"/>
          <w:sz w:val="28"/>
          <w:szCs w:val="28"/>
        </w:rPr>
        <w:t xml:space="preserve">ысяч </w:t>
      </w:r>
      <w:r w:rsidR="00A959D2">
        <w:rPr>
          <w:rFonts w:ascii="Times New Roman" w:hAnsi="Times New Roman"/>
          <w:sz w:val="28"/>
          <w:szCs w:val="28"/>
        </w:rPr>
        <w:t xml:space="preserve">двести двадцать два) </w:t>
      </w:r>
      <w:r w:rsidR="00D840C9">
        <w:rPr>
          <w:rFonts w:ascii="Times New Roman" w:hAnsi="Times New Roman"/>
          <w:sz w:val="28"/>
          <w:szCs w:val="28"/>
        </w:rPr>
        <w:t>рубл</w:t>
      </w:r>
      <w:r w:rsidR="00A959D2">
        <w:rPr>
          <w:rFonts w:ascii="Times New Roman" w:hAnsi="Times New Roman"/>
          <w:sz w:val="28"/>
          <w:szCs w:val="28"/>
        </w:rPr>
        <w:t>я</w:t>
      </w:r>
      <w:r w:rsidR="00D840C9">
        <w:rPr>
          <w:rFonts w:ascii="Times New Roman" w:hAnsi="Times New Roman"/>
          <w:sz w:val="28"/>
          <w:szCs w:val="28"/>
        </w:rPr>
        <w:t xml:space="preserve"> </w:t>
      </w:r>
      <w:r w:rsidR="00A959D2">
        <w:rPr>
          <w:rFonts w:ascii="Times New Roman" w:hAnsi="Times New Roman"/>
          <w:sz w:val="28"/>
          <w:szCs w:val="28"/>
        </w:rPr>
        <w:t>67</w:t>
      </w:r>
      <w:r w:rsidR="00D840C9">
        <w:rPr>
          <w:rFonts w:ascii="Times New Roman" w:hAnsi="Times New Roman"/>
          <w:sz w:val="28"/>
          <w:szCs w:val="28"/>
        </w:rPr>
        <w:t xml:space="preserve"> копе</w:t>
      </w:r>
      <w:r w:rsidR="00B07861">
        <w:rPr>
          <w:rFonts w:ascii="Times New Roman" w:hAnsi="Times New Roman"/>
          <w:sz w:val="28"/>
          <w:szCs w:val="28"/>
        </w:rPr>
        <w:t>е</w:t>
      </w:r>
      <w:r w:rsidR="00D840C9">
        <w:rPr>
          <w:rFonts w:ascii="Times New Roman" w:hAnsi="Times New Roman"/>
          <w:sz w:val="28"/>
          <w:szCs w:val="28"/>
        </w:rPr>
        <w:t xml:space="preserve">к, а также расходы по оплате государственной пошлины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959D2">
        <w:rPr>
          <w:rFonts w:ascii="Times New Roman" w:hAnsi="Times New Roman"/>
          <w:sz w:val="28"/>
          <w:szCs w:val="28"/>
        </w:rPr>
        <w:t xml:space="preserve">1 575 </w:t>
      </w:r>
      <w:r>
        <w:rPr>
          <w:rFonts w:ascii="Times New Roman" w:hAnsi="Times New Roman"/>
          <w:sz w:val="28"/>
          <w:szCs w:val="28"/>
        </w:rPr>
        <w:t>(</w:t>
      </w:r>
      <w:r w:rsidR="00A959D2">
        <w:rPr>
          <w:rFonts w:ascii="Times New Roman" w:hAnsi="Times New Roman"/>
          <w:sz w:val="28"/>
          <w:szCs w:val="28"/>
        </w:rPr>
        <w:t>одна тысяча пятьсот семьдесят пять</w:t>
      </w:r>
      <w:r w:rsidR="00D840C9">
        <w:rPr>
          <w:rFonts w:ascii="Times New Roman" w:hAnsi="Times New Roman"/>
          <w:sz w:val="28"/>
          <w:szCs w:val="28"/>
        </w:rPr>
        <w:t xml:space="preserve">) </w:t>
      </w:r>
      <w:r w:rsidR="003E3D8B">
        <w:rPr>
          <w:rFonts w:ascii="Times New Roman" w:hAnsi="Times New Roman"/>
          <w:sz w:val="28"/>
          <w:szCs w:val="28"/>
        </w:rPr>
        <w:t>рубл</w:t>
      </w:r>
      <w:r w:rsidR="00A959D2">
        <w:rPr>
          <w:rFonts w:ascii="Times New Roman" w:hAnsi="Times New Roman"/>
          <w:sz w:val="28"/>
          <w:szCs w:val="28"/>
        </w:rPr>
        <w:t>ей</w:t>
      </w:r>
      <w:r w:rsidR="003E3D8B">
        <w:rPr>
          <w:rFonts w:ascii="Times New Roman" w:hAnsi="Times New Roman"/>
          <w:sz w:val="28"/>
          <w:szCs w:val="28"/>
        </w:rPr>
        <w:t xml:space="preserve"> </w:t>
      </w:r>
      <w:r w:rsidR="00A959D2">
        <w:rPr>
          <w:rFonts w:ascii="Times New Roman" w:hAnsi="Times New Roman"/>
          <w:sz w:val="28"/>
          <w:szCs w:val="28"/>
        </w:rPr>
        <w:t>73</w:t>
      </w:r>
      <w:r w:rsidR="003E3D8B">
        <w:rPr>
          <w:rFonts w:ascii="Times New Roman" w:hAnsi="Times New Roman"/>
          <w:sz w:val="28"/>
          <w:szCs w:val="28"/>
        </w:rPr>
        <w:t xml:space="preserve"> копе</w:t>
      </w:r>
      <w:r w:rsidR="00A959D2">
        <w:rPr>
          <w:rFonts w:ascii="Times New Roman" w:hAnsi="Times New Roman"/>
          <w:sz w:val="28"/>
          <w:szCs w:val="28"/>
        </w:rPr>
        <w:t>й</w:t>
      </w:r>
      <w:r w:rsidR="003E3D8B">
        <w:rPr>
          <w:rFonts w:ascii="Times New Roman" w:hAnsi="Times New Roman"/>
          <w:sz w:val="28"/>
          <w:szCs w:val="28"/>
        </w:rPr>
        <w:t>к</w:t>
      </w:r>
      <w:r w:rsidR="00A959D2">
        <w:rPr>
          <w:rFonts w:ascii="Times New Roman" w:hAnsi="Times New Roman"/>
          <w:sz w:val="28"/>
          <w:szCs w:val="28"/>
        </w:rPr>
        <w:t>и</w:t>
      </w:r>
      <w:r w:rsidR="003E3D8B">
        <w:rPr>
          <w:rFonts w:ascii="Times New Roman" w:hAnsi="Times New Roman"/>
          <w:sz w:val="28"/>
          <w:szCs w:val="28"/>
        </w:rPr>
        <w:t xml:space="preserve">. 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FE473A" w:rsidRPr="00C31169" w:rsidP="00A665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E473A" w:rsidRPr="00C31169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 xml:space="preserve">Ответчик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1169">
        <w:rPr>
          <w:rFonts w:ascii="Times New Roman" w:hAnsi="Times New Roman"/>
          <w:sz w:val="28"/>
          <w:szCs w:val="28"/>
        </w:rPr>
        <w:t>Заочное решение суда может быть обжаловано сторонами в апелляционном порядке в Набережночелнинский городской суд Республики Татарстан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1 (одного) месяца со дня вынесения определения суда об отказе в удовлетворении этого заявления.</w:t>
      </w:r>
    </w:p>
    <w:p w:rsidR="00FE473A" w:rsidP="00A6651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RPr="0054657F" w:rsidP="008B10FF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54657F">
        <w:rPr>
          <w:rFonts w:ascii="Times New Roman" w:hAnsi="Times New Roman"/>
          <w:sz w:val="27"/>
          <w:szCs w:val="27"/>
        </w:rPr>
        <w:t xml:space="preserve">Мировой  судья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462BF4">
        <w:rPr>
          <w:rFonts w:ascii="Times New Roman" w:hAnsi="Times New Roman"/>
          <w:sz w:val="27"/>
          <w:szCs w:val="27"/>
        </w:rPr>
        <w:t xml:space="preserve">   </w:t>
      </w:r>
      <w:r w:rsidR="00D840C9">
        <w:rPr>
          <w:rFonts w:ascii="Times New Roman" w:hAnsi="Times New Roman"/>
          <w:sz w:val="27"/>
          <w:szCs w:val="27"/>
        </w:rPr>
        <w:t xml:space="preserve">     </w:t>
      </w:r>
      <w:r w:rsidR="00A959D2">
        <w:rPr>
          <w:rFonts w:ascii="Times New Roman" w:hAnsi="Times New Roman"/>
          <w:sz w:val="27"/>
          <w:szCs w:val="27"/>
        </w:rPr>
        <w:t xml:space="preserve">           </w:t>
      </w:r>
      <w:r w:rsidR="00680FFF">
        <w:rPr>
          <w:rFonts w:ascii="Times New Roman" w:hAnsi="Times New Roman"/>
          <w:sz w:val="27"/>
          <w:szCs w:val="27"/>
        </w:rPr>
        <w:t xml:space="preserve">  </w:t>
      </w:r>
      <w:r w:rsidR="00CF23DC">
        <w:rPr>
          <w:rFonts w:ascii="Times New Roman" w:hAnsi="Times New Roman"/>
          <w:sz w:val="27"/>
          <w:szCs w:val="27"/>
        </w:rPr>
        <w:t xml:space="preserve">   </w:t>
      </w:r>
      <w:r w:rsidR="00CC0F53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Сафина Р.Р. </w:t>
      </w:r>
    </w:p>
    <w:p w:rsidR="00FE473A" w:rsidP="00C3116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E473A" w:rsidP="00C3116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66C7F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473A" w:rsidRPr="00DE5BBB" w:rsidP="007B256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C046BA">
      <w:pgSz w:w="11907" w:h="16840" w:code="9"/>
      <w:pgMar w:top="851" w:right="56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6D9F"/>
    <w:rsid w:val="00007C22"/>
    <w:rsid w:val="000244D2"/>
    <w:rsid w:val="00031858"/>
    <w:rsid w:val="00056E7C"/>
    <w:rsid w:val="00061ED4"/>
    <w:rsid w:val="00062799"/>
    <w:rsid w:val="00075FC5"/>
    <w:rsid w:val="00083555"/>
    <w:rsid w:val="00084FD0"/>
    <w:rsid w:val="00091381"/>
    <w:rsid w:val="000966F8"/>
    <w:rsid w:val="000B4AAC"/>
    <w:rsid w:val="000B5589"/>
    <w:rsid w:val="000E0CA4"/>
    <w:rsid w:val="00107675"/>
    <w:rsid w:val="00107F7F"/>
    <w:rsid w:val="00113E29"/>
    <w:rsid w:val="00116120"/>
    <w:rsid w:val="001250E1"/>
    <w:rsid w:val="00136B68"/>
    <w:rsid w:val="00141B77"/>
    <w:rsid w:val="00164AA8"/>
    <w:rsid w:val="001744A2"/>
    <w:rsid w:val="0018274C"/>
    <w:rsid w:val="00195102"/>
    <w:rsid w:val="001A6640"/>
    <w:rsid w:val="001B5380"/>
    <w:rsid w:val="001B7231"/>
    <w:rsid w:val="001C54EA"/>
    <w:rsid w:val="001C67A0"/>
    <w:rsid w:val="001E08D6"/>
    <w:rsid w:val="0020408A"/>
    <w:rsid w:val="002264F1"/>
    <w:rsid w:val="00232124"/>
    <w:rsid w:val="002649FF"/>
    <w:rsid w:val="00271DB6"/>
    <w:rsid w:val="00293220"/>
    <w:rsid w:val="00293B71"/>
    <w:rsid w:val="00294340"/>
    <w:rsid w:val="002A4AD7"/>
    <w:rsid w:val="002C088E"/>
    <w:rsid w:val="002E1B0D"/>
    <w:rsid w:val="00311B71"/>
    <w:rsid w:val="0032236A"/>
    <w:rsid w:val="00351E20"/>
    <w:rsid w:val="00354E1F"/>
    <w:rsid w:val="00356A99"/>
    <w:rsid w:val="00357CA9"/>
    <w:rsid w:val="00360C22"/>
    <w:rsid w:val="003E355E"/>
    <w:rsid w:val="003E372C"/>
    <w:rsid w:val="003E3D8B"/>
    <w:rsid w:val="003F13FD"/>
    <w:rsid w:val="00414474"/>
    <w:rsid w:val="00416F58"/>
    <w:rsid w:val="00436515"/>
    <w:rsid w:val="004422E3"/>
    <w:rsid w:val="004519FD"/>
    <w:rsid w:val="00462BF4"/>
    <w:rsid w:val="0047478B"/>
    <w:rsid w:val="00490BEC"/>
    <w:rsid w:val="004A29D2"/>
    <w:rsid w:val="004C5D1D"/>
    <w:rsid w:val="00506145"/>
    <w:rsid w:val="00531C5E"/>
    <w:rsid w:val="0054657F"/>
    <w:rsid w:val="00553B68"/>
    <w:rsid w:val="00587826"/>
    <w:rsid w:val="00593E63"/>
    <w:rsid w:val="005A0DB5"/>
    <w:rsid w:val="005A4494"/>
    <w:rsid w:val="005A4955"/>
    <w:rsid w:val="005C6853"/>
    <w:rsid w:val="005D410F"/>
    <w:rsid w:val="006025D3"/>
    <w:rsid w:val="006204F7"/>
    <w:rsid w:val="00620F54"/>
    <w:rsid w:val="00641B58"/>
    <w:rsid w:val="00647609"/>
    <w:rsid w:val="00664F0A"/>
    <w:rsid w:val="00672DA9"/>
    <w:rsid w:val="00680FFF"/>
    <w:rsid w:val="00682230"/>
    <w:rsid w:val="006836BC"/>
    <w:rsid w:val="00695776"/>
    <w:rsid w:val="006B151B"/>
    <w:rsid w:val="006C4B0B"/>
    <w:rsid w:val="006D0873"/>
    <w:rsid w:val="006D1431"/>
    <w:rsid w:val="006D1A3F"/>
    <w:rsid w:val="006D783D"/>
    <w:rsid w:val="0070398E"/>
    <w:rsid w:val="007161AF"/>
    <w:rsid w:val="00717D6F"/>
    <w:rsid w:val="00724117"/>
    <w:rsid w:val="007279F6"/>
    <w:rsid w:val="00756F99"/>
    <w:rsid w:val="007924A5"/>
    <w:rsid w:val="007974A0"/>
    <w:rsid w:val="007A10A0"/>
    <w:rsid w:val="007B0AD3"/>
    <w:rsid w:val="007B256A"/>
    <w:rsid w:val="007C083D"/>
    <w:rsid w:val="007D070E"/>
    <w:rsid w:val="007D330D"/>
    <w:rsid w:val="007E1D3B"/>
    <w:rsid w:val="007E58DE"/>
    <w:rsid w:val="007E68AD"/>
    <w:rsid w:val="007F5183"/>
    <w:rsid w:val="008454F1"/>
    <w:rsid w:val="008A06F6"/>
    <w:rsid w:val="008A4F16"/>
    <w:rsid w:val="008A517C"/>
    <w:rsid w:val="008B10FF"/>
    <w:rsid w:val="008C6635"/>
    <w:rsid w:val="008D059A"/>
    <w:rsid w:val="008E2B9E"/>
    <w:rsid w:val="008E3264"/>
    <w:rsid w:val="008F1C9F"/>
    <w:rsid w:val="008F310B"/>
    <w:rsid w:val="00903B59"/>
    <w:rsid w:val="009411D0"/>
    <w:rsid w:val="0094539E"/>
    <w:rsid w:val="009472E7"/>
    <w:rsid w:val="00951ADD"/>
    <w:rsid w:val="0096338B"/>
    <w:rsid w:val="00963B3E"/>
    <w:rsid w:val="009820F4"/>
    <w:rsid w:val="009966A5"/>
    <w:rsid w:val="009A43EB"/>
    <w:rsid w:val="009A505E"/>
    <w:rsid w:val="009A7F8F"/>
    <w:rsid w:val="009B2057"/>
    <w:rsid w:val="009C7535"/>
    <w:rsid w:val="00A07A2F"/>
    <w:rsid w:val="00A11E65"/>
    <w:rsid w:val="00A33934"/>
    <w:rsid w:val="00A36770"/>
    <w:rsid w:val="00A411C8"/>
    <w:rsid w:val="00A4143F"/>
    <w:rsid w:val="00A42E06"/>
    <w:rsid w:val="00A436E4"/>
    <w:rsid w:val="00A558F3"/>
    <w:rsid w:val="00A57758"/>
    <w:rsid w:val="00A6651F"/>
    <w:rsid w:val="00A76920"/>
    <w:rsid w:val="00A82379"/>
    <w:rsid w:val="00A9525B"/>
    <w:rsid w:val="00A959D2"/>
    <w:rsid w:val="00AB549E"/>
    <w:rsid w:val="00AC539E"/>
    <w:rsid w:val="00AC7D72"/>
    <w:rsid w:val="00AD16E7"/>
    <w:rsid w:val="00AD5C54"/>
    <w:rsid w:val="00AD6D3D"/>
    <w:rsid w:val="00AF55C8"/>
    <w:rsid w:val="00B07861"/>
    <w:rsid w:val="00B10ED0"/>
    <w:rsid w:val="00B179D2"/>
    <w:rsid w:val="00B26BEC"/>
    <w:rsid w:val="00B276C1"/>
    <w:rsid w:val="00B30649"/>
    <w:rsid w:val="00B50F55"/>
    <w:rsid w:val="00B77C74"/>
    <w:rsid w:val="00B80102"/>
    <w:rsid w:val="00B95487"/>
    <w:rsid w:val="00BA5020"/>
    <w:rsid w:val="00BB7F81"/>
    <w:rsid w:val="00BE4FDF"/>
    <w:rsid w:val="00BF1525"/>
    <w:rsid w:val="00BF1E9E"/>
    <w:rsid w:val="00BF69D8"/>
    <w:rsid w:val="00C046BA"/>
    <w:rsid w:val="00C31169"/>
    <w:rsid w:val="00C32D07"/>
    <w:rsid w:val="00C51413"/>
    <w:rsid w:val="00C66D19"/>
    <w:rsid w:val="00C808BF"/>
    <w:rsid w:val="00C94BA2"/>
    <w:rsid w:val="00CA7A9D"/>
    <w:rsid w:val="00CC0F53"/>
    <w:rsid w:val="00CD3849"/>
    <w:rsid w:val="00CD5580"/>
    <w:rsid w:val="00CF23DC"/>
    <w:rsid w:val="00D119CB"/>
    <w:rsid w:val="00D25F6D"/>
    <w:rsid w:val="00D31800"/>
    <w:rsid w:val="00D36474"/>
    <w:rsid w:val="00D4249E"/>
    <w:rsid w:val="00D52A5E"/>
    <w:rsid w:val="00D66C7F"/>
    <w:rsid w:val="00D840C9"/>
    <w:rsid w:val="00D87295"/>
    <w:rsid w:val="00D87714"/>
    <w:rsid w:val="00D902F3"/>
    <w:rsid w:val="00D97038"/>
    <w:rsid w:val="00DA7AA5"/>
    <w:rsid w:val="00DC6389"/>
    <w:rsid w:val="00DE5BBB"/>
    <w:rsid w:val="00DE6B14"/>
    <w:rsid w:val="00DF0631"/>
    <w:rsid w:val="00E00EEA"/>
    <w:rsid w:val="00E04EF5"/>
    <w:rsid w:val="00E127EF"/>
    <w:rsid w:val="00E1442B"/>
    <w:rsid w:val="00E67BA6"/>
    <w:rsid w:val="00E709B2"/>
    <w:rsid w:val="00E80446"/>
    <w:rsid w:val="00E83DF8"/>
    <w:rsid w:val="00E92B84"/>
    <w:rsid w:val="00EF2EFE"/>
    <w:rsid w:val="00F124C5"/>
    <w:rsid w:val="00F25E60"/>
    <w:rsid w:val="00F65540"/>
    <w:rsid w:val="00F65803"/>
    <w:rsid w:val="00F844F6"/>
    <w:rsid w:val="00F92C67"/>
    <w:rsid w:val="00FA32AE"/>
    <w:rsid w:val="00FD28E4"/>
    <w:rsid w:val="00FE0019"/>
    <w:rsid w:val="00FE2E1D"/>
    <w:rsid w:val="00FE4196"/>
    <w:rsid w:val="00FE473A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F9B1-F60C-4CE3-A629-B68C86CC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