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A83993">
        <w:rPr>
          <w:color w:val="000000" w:themeColor="text1"/>
          <w:sz w:val="28"/>
          <w:szCs w:val="28"/>
        </w:rPr>
        <w:t>861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="00A83993">
        <w:rPr>
          <w:color w:val="000000" w:themeColor="text1"/>
          <w:sz w:val="28"/>
          <w:szCs w:val="28"/>
        </w:rPr>
        <w:t>1473-03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AF2A16">
        <w:rPr>
          <w:color w:val="000000" w:themeColor="text1"/>
          <w:sz w:val="28"/>
          <w:szCs w:val="28"/>
        </w:rPr>
        <w:t>Валиеву Р</w:t>
      </w:r>
      <w:r w:rsidR="000F1DF5">
        <w:rPr>
          <w:color w:val="000000" w:themeColor="text1"/>
          <w:sz w:val="28"/>
          <w:szCs w:val="28"/>
        </w:rPr>
        <w:t>.</w:t>
      </w:r>
      <w:r w:rsidR="00AF2A16">
        <w:rPr>
          <w:color w:val="000000" w:themeColor="text1"/>
          <w:sz w:val="28"/>
          <w:szCs w:val="28"/>
        </w:rPr>
        <w:t>Р</w:t>
      </w:r>
      <w:r w:rsidR="000F1DF5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</w:t>
      </w:r>
      <w:r w:rsidR="000F1DF5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AF2A16">
        <w:rPr>
          <w:color w:val="000000" w:themeColor="text1"/>
          <w:sz w:val="28"/>
          <w:szCs w:val="28"/>
        </w:rPr>
        <w:t>15 августа</w:t>
      </w:r>
      <w:r w:rsidR="00E62A6D">
        <w:rPr>
          <w:color w:val="000000" w:themeColor="text1"/>
          <w:sz w:val="28"/>
          <w:szCs w:val="28"/>
        </w:rPr>
        <w:t>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AF2A16">
        <w:rPr>
          <w:color w:val="000000" w:themeColor="text1"/>
          <w:sz w:val="28"/>
          <w:szCs w:val="28"/>
        </w:rPr>
        <w:t>Валиеву Р</w:t>
      </w:r>
      <w:r w:rsidR="000F1DF5">
        <w:rPr>
          <w:color w:val="000000" w:themeColor="text1"/>
          <w:sz w:val="28"/>
          <w:szCs w:val="28"/>
        </w:rPr>
        <w:t>.</w:t>
      </w:r>
      <w:r w:rsidR="00AF2A16">
        <w:rPr>
          <w:color w:val="000000" w:themeColor="text1"/>
          <w:sz w:val="28"/>
          <w:szCs w:val="28"/>
        </w:rPr>
        <w:t>Р</w:t>
      </w:r>
      <w:r w:rsidR="000F1DF5">
        <w:rPr>
          <w:color w:val="000000" w:themeColor="text1"/>
          <w:sz w:val="28"/>
          <w:szCs w:val="28"/>
        </w:rPr>
        <w:t>.</w:t>
      </w:r>
      <w:r w:rsidRPr="00C71F13" w:rsidR="00AF2A16">
        <w:rPr>
          <w:color w:val="000000" w:themeColor="text1"/>
          <w:sz w:val="28"/>
          <w:szCs w:val="28"/>
        </w:rPr>
        <w:t xml:space="preserve"> о взыскании задо</w:t>
      </w:r>
      <w:r w:rsidRPr="00C71F13" w:rsidR="00AF2A16">
        <w:rPr>
          <w:color w:val="000000" w:themeColor="text1"/>
          <w:sz w:val="28"/>
          <w:szCs w:val="28"/>
        </w:rPr>
        <w:t>л</w:t>
      </w:r>
      <w:r w:rsidRPr="00C71F13" w:rsidR="00AF2A16">
        <w:rPr>
          <w:color w:val="000000" w:themeColor="text1"/>
          <w:sz w:val="28"/>
          <w:szCs w:val="28"/>
        </w:rPr>
        <w:t>женности по договору займа</w:t>
      </w:r>
      <w:r w:rsidR="00AF2A16">
        <w:rPr>
          <w:color w:val="000000" w:themeColor="text1"/>
          <w:sz w:val="28"/>
          <w:szCs w:val="28"/>
        </w:rPr>
        <w:t xml:space="preserve"> №</w:t>
      </w:r>
      <w:r w:rsidR="000F1DF5">
        <w:rPr>
          <w:color w:val="000000" w:themeColor="text1"/>
          <w:sz w:val="28"/>
          <w:szCs w:val="28"/>
        </w:rPr>
        <w:t>***</w:t>
      </w:r>
      <w:r w:rsidR="00AF2A16">
        <w:rPr>
          <w:color w:val="000000" w:themeColor="text1"/>
          <w:sz w:val="28"/>
          <w:szCs w:val="28"/>
        </w:rPr>
        <w:t xml:space="preserve"> от 15 августа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AF2A16">
        <w:rPr>
          <w:color w:val="000000" w:themeColor="text1"/>
          <w:sz w:val="28"/>
          <w:szCs w:val="28"/>
        </w:rPr>
        <w:t>Валиева Р</w:t>
      </w:r>
      <w:r w:rsidR="000F1DF5">
        <w:rPr>
          <w:color w:val="000000" w:themeColor="text1"/>
          <w:sz w:val="28"/>
          <w:szCs w:val="28"/>
        </w:rPr>
        <w:t>.</w:t>
      </w:r>
      <w:r w:rsidR="00AF2A16">
        <w:rPr>
          <w:color w:val="000000" w:themeColor="text1"/>
          <w:sz w:val="28"/>
          <w:szCs w:val="28"/>
        </w:rPr>
        <w:t>Р</w:t>
      </w:r>
      <w:r w:rsidR="000F1DF5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C71F13">
        <w:rPr>
          <w:color w:val="000000" w:themeColor="text1"/>
          <w:sz w:val="28"/>
          <w:szCs w:val="28"/>
        </w:rPr>
        <w:t>н</w:t>
      </w:r>
      <w:r w:rsidRPr="00C71F13">
        <w:rPr>
          <w:color w:val="000000" w:themeColor="text1"/>
          <w:sz w:val="28"/>
          <w:szCs w:val="28"/>
        </w:rPr>
        <w:t xml:space="preserve">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догов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ру займа </w:t>
      </w:r>
      <w:r w:rsidR="00AF2A16">
        <w:rPr>
          <w:color w:val="000000" w:themeColor="text1"/>
          <w:sz w:val="28"/>
          <w:szCs w:val="28"/>
        </w:rPr>
        <w:t>№</w:t>
      </w:r>
      <w:r w:rsidR="000F1DF5">
        <w:rPr>
          <w:color w:val="000000" w:themeColor="text1"/>
          <w:sz w:val="28"/>
          <w:szCs w:val="28"/>
        </w:rPr>
        <w:t>***</w:t>
      </w:r>
      <w:r w:rsidR="00AF2A16">
        <w:rPr>
          <w:color w:val="000000" w:themeColor="text1"/>
          <w:sz w:val="28"/>
          <w:szCs w:val="28"/>
        </w:rPr>
        <w:t xml:space="preserve"> от 15 августа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AF2A16">
        <w:rPr>
          <w:color w:val="000000" w:themeColor="text1"/>
          <w:sz w:val="28"/>
          <w:szCs w:val="28"/>
        </w:rPr>
        <w:t>22500</w:t>
      </w:r>
      <w:r w:rsidRPr="00C71F13">
        <w:rPr>
          <w:color w:val="000000" w:themeColor="text1"/>
          <w:sz w:val="28"/>
          <w:szCs w:val="28"/>
        </w:rPr>
        <w:t>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</w:t>
      </w:r>
      <w:r w:rsidR="00E62A6D">
        <w:rPr>
          <w:color w:val="000000" w:themeColor="text1"/>
          <w:sz w:val="28"/>
          <w:szCs w:val="28"/>
        </w:rPr>
        <w:t>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AF2A16">
        <w:rPr>
          <w:color w:val="000000" w:themeColor="text1"/>
          <w:sz w:val="28"/>
          <w:szCs w:val="28"/>
        </w:rPr>
        <w:t>9000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AF2A16">
        <w:rPr>
          <w:color w:val="000000" w:themeColor="text1"/>
          <w:sz w:val="28"/>
          <w:szCs w:val="28"/>
        </w:rPr>
        <w:t>16 августа</w:t>
      </w:r>
      <w:r w:rsidR="00E62A6D">
        <w:rPr>
          <w:color w:val="000000" w:themeColor="text1"/>
          <w:sz w:val="28"/>
          <w:szCs w:val="28"/>
        </w:rPr>
        <w:t>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AF2A16">
        <w:rPr>
          <w:color w:val="000000" w:themeColor="text1"/>
          <w:sz w:val="28"/>
          <w:szCs w:val="28"/>
        </w:rPr>
        <w:t>13 января</w:t>
      </w:r>
      <w:r w:rsidR="001C5E8A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1C5E8A">
        <w:rPr>
          <w:color w:val="000000" w:themeColor="text1"/>
          <w:sz w:val="28"/>
          <w:szCs w:val="28"/>
        </w:rPr>
        <w:t>1</w:t>
      </w:r>
      <w:r w:rsidR="00AF2A16">
        <w:rPr>
          <w:color w:val="000000" w:themeColor="text1"/>
          <w:sz w:val="28"/>
          <w:szCs w:val="28"/>
        </w:rPr>
        <w:t>3500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AF2A16">
        <w:rPr>
          <w:color w:val="000000" w:themeColor="text1"/>
          <w:sz w:val="28"/>
          <w:szCs w:val="28"/>
        </w:rPr>
        <w:t>875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="0005557B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0F1DF5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1C5E8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83993"/>
    <w:rsid w:val="00A844CF"/>
    <w:rsid w:val="00A86B16"/>
    <w:rsid w:val="00A9617F"/>
    <w:rsid w:val="00AE0E87"/>
    <w:rsid w:val="00AF2265"/>
    <w:rsid w:val="00AF2A16"/>
    <w:rsid w:val="00B008A3"/>
    <w:rsid w:val="00B04AD0"/>
    <w:rsid w:val="00B53783"/>
    <w:rsid w:val="00B610F7"/>
    <w:rsid w:val="00B62ABB"/>
    <w:rsid w:val="00BA1B15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