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49E4" w:rsidP="003E49E4">
      <w:pPr>
        <w:ind w:firstLine="567"/>
        <w:jc w:val="right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Дело № 2-</w:t>
      </w:r>
      <w:r w:rsidR="002330FD">
        <w:rPr>
          <w:sz w:val="28"/>
          <w:szCs w:val="28"/>
          <w:lang w:val="ru-RU"/>
        </w:rPr>
        <w:t>1690</w:t>
      </w:r>
      <w:r>
        <w:rPr>
          <w:sz w:val="28"/>
          <w:szCs w:val="28"/>
          <w:lang w:val="ru-RU"/>
        </w:rPr>
        <w:t>/1</w:t>
      </w:r>
      <w:r w:rsidRPr="00C83C4E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2</w:t>
      </w:r>
      <w:r w:rsidR="002330FD">
        <w:rPr>
          <w:sz w:val="28"/>
          <w:szCs w:val="28"/>
          <w:lang w:val="ru-RU"/>
        </w:rPr>
        <w:t>022</w:t>
      </w:r>
    </w:p>
    <w:p w:rsidR="003E49E4" w:rsidRPr="003D7873" w:rsidP="003E49E4">
      <w:pPr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УИД 16</w:t>
      </w:r>
      <w:r>
        <w:rPr>
          <w:sz w:val="28"/>
          <w:szCs w:val="28"/>
        </w:rPr>
        <w:t>MS</w:t>
      </w:r>
      <w:r w:rsidRPr="003D7873">
        <w:rPr>
          <w:sz w:val="28"/>
          <w:szCs w:val="28"/>
          <w:lang w:val="ru-RU"/>
        </w:rPr>
        <w:t>0057-2021-00</w:t>
      </w:r>
      <w:r w:rsidR="002330FD">
        <w:rPr>
          <w:sz w:val="28"/>
          <w:szCs w:val="28"/>
          <w:lang w:val="ru-RU"/>
        </w:rPr>
        <w:t>2668</w:t>
      </w:r>
      <w:r w:rsidRPr="003D7873">
        <w:rPr>
          <w:sz w:val="28"/>
          <w:szCs w:val="28"/>
          <w:lang w:val="ru-RU"/>
        </w:rPr>
        <w:t>-</w:t>
      </w:r>
      <w:r w:rsidR="002330FD">
        <w:rPr>
          <w:sz w:val="28"/>
          <w:szCs w:val="28"/>
          <w:lang w:val="ru-RU"/>
        </w:rPr>
        <w:t>96</w:t>
      </w:r>
    </w:p>
    <w:p w:rsidR="003E49E4" w:rsidP="003E49E4">
      <w:pPr>
        <w:ind w:firstLine="567"/>
        <w:jc w:val="center"/>
        <w:rPr>
          <w:sz w:val="28"/>
          <w:szCs w:val="28"/>
          <w:lang w:val="ru-RU"/>
        </w:rPr>
      </w:pPr>
    </w:p>
    <w:p w:rsidR="003E49E4" w:rsidRPr="00C83C4E" w:rsidP="003E49E4">
      <w:pPr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  </w:t>
      </w:r>
      <w:r w:rsidRPr="00BD15E7">
        <w:rPr>
          <w:sz w:val="28"/>
          <w:szCs w:val="28"/>
          <w:lang w:val="ru-RU"/>
        </w:rPr>
        <w:t>РЕШЕНИ</w:t>
      </w:r>
      <w:r>
        <w:rPr>
          <w:sz w:val="28"/>
          <w:szCs w:val="28"/>
          <w:lang w:val="ru-RU"/>
        </w:rPr>
        <w:t>Е</w:t>
      </w:r>
    </w:p>
    <w:p w:rsidR="003E49E4" w:rsidP="003E49E4">
      <w:pPr>
        <w:ind w:firstLine="567"/>
        <w:jc w:val="center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именем Российской Федерации</w:t>
      </w:r>
    </w:p>
    <w:p w:rsidR="003E49E4" w:rsidP="003E49E4">
      <w:pPr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3E49E4" w:rsidRPr="00C83C4E" w:rsidP="003E49E4">
      <w:pPr>
        <w:ind w:firstLine="567"/>
        <w:jc w:val="center"/>
        <w:rPr>
          <w:sz w:val="28"/>
          <w:szCs w:val="28"/>
          <w:lang w:val="ru-RU"/>
        </w:rPr>
      </w:pPr>
    </w:p>
    <w:p w:rsidR="003E49E4" w:rsidP="003E49E4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 июля 2022</w:t>
      </w:r>
      <w:r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город</w:t>
      </w:r>
      <w:r w:rsidRPr="00C83C4E">
        <w:rPr>
          <w:sz w:val="28"/>
          <w:szCs w:val="28"/>
          <w:lang w:val="ru-RU"/>
        </w:rPr>
        <w:t xml:space="preserve"> Набережные Челны</w:t>
      </w:r>
    </w:p>
    <w:p w:rsidR="003E49E4" w:rsidP="003E49E4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Республики Татарстан</w:t>
      </w:r>
    </w:p>
    <w:p w:rsidR="003E49E4" w:rsidRPr="00602C56" w:rsidP="003E49E4">
      <w:pPr>
        <w:suppressAutoHyphens/>
        <w:autoSpaceDE w:val="0"/>
        <w:autoSpaceDN w:val="0"/>
        <w:adjustRightInd w:val="0"/>
        <w:ind w:firstLine="567"/>
        <w:rPr>
          <w:sz w:val="20"/>
          <w:szCs w:val="20"/>
          <w:lang w:val="ru-RU"/>
        </w:rPr>
      </w:pPr>
    </w:p>
    <w:p w:rsidR="003E49E4" w:rsidRPr="00C83C4E" w:rsidP="003E49E4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Мировой судья судебного участка № </w:t>
      </w:r>
      <w:r>
        <w:rPr>
          <w:sz w:val="28"/>
          <w:szCs w:val="28"/>
          <w:lang w:val="ru-RU"/>
        </w:rPr>
        <w:t>1</w:t>
      </w:r>
      <w:r w:rsidRPr="00C83C4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судебному району </w:t>
      </w:r>
      <w:r w:rsidRPr="00C83C4E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орода</w:t>
      </w:r>
      <w:r w:rsidRPr="00C83C4E">
        <w:rPr>
          <w:sz w:val="28"/>
          <w:szCs w:val="28"/>
          <w:lang w:val="ru-RU"/>
        </w:rPr>
        <w:t xml:space="preserve"> Набережные Челны Республики Татарстан </w:t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С.Р., </w:t>
      </w:r>
    </w:p>
    <w:p w:rsidR="003E49E4" w:rsidP="003E49E4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при секретаре </w:t>
      </w:r>
      <w:r w:rsidR="002330FD">
        <w:rPr>
          <w:sz w:val="28"/>
          <w:szCs w:val="28"/>
          <w:lang w:val="ru-RU"/>
        </w:rPr>
        <w:t>Исматовой</w:t>
      </w:r>
      <w:r w:rsidR="002330FD">
        <w:rPr>
          <w:sz w:val="28"/>
          <w:szCs w:val="28"/>
          <w:lang w:val="ru-RU"/>
        </w:rPr>
        <w:t xml:space="preserve"> Д.Б.,</w:t>
      </w:r>
    </w:p>
    <w:p w:rsidR="003E49E4" w:rsidRPr="003E49E4" w:rsidP="003E49E4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рассмотрев в открытом судебном заседании гражданское дело по иску </w:t>
      </w:r>
      <w:r w:rsidR="002330FD">
        <w:rPr>
          <w:sz w:val="28"/>
          <w:szCs w:val="28"/>
          <w:lang w:val="ru-RU"/>
        </w:rPr>
        <w:t>Самархановой</w:t>
      </w:r>
      <w:r w:rsidR="002330FD">
        <w:rPr>
          <w:sz w:val="28"/>
          <w:szCs w:val="28"/>
          <w:lang w:val="ru-RU"/>
        </w:rPr>
        <w:t xml:space="preserve"> </w:t>
      </w:r>
      <w:r w:rsidR="00AC4462">
        <w:rPr>
          <w:sz w:val="28"/>
          <w:szCs w:val="28"/>
          <w:lang w:val="ru-RU"/>
        </w:rPr>
        <w:t>Г.Ш.</w:t>
      </w:r>
      <w:r w:rsidRPr="003E49E4">
        <w:rPr>
          <w:sz w:val="28"/>
          <w:szCs w:val="28"/>
          <w:lang w:val="ru-RU"/>
        </w:rPr>
        <w:t xml:space="preserve"> к </w:t>
      </w:r>
      <w:r w:rsidR="00F75E71">
        <w:rPr>
          <w:sz w:val="28"/>
          <w:szCs w:val="28"/>
          <w:lang w:val="ru-RU"/>
        </w:rPr>
        <w:t>индивидуальному</w:t>
      </w:r>
      <w:r w:rsidR="002330FD">
        <w:rPr>
          <w:sz w:val="28"/>
          <w:szCs w:val="28"/>
          <w:lang w:val="ru-RU"/>
        </w:rPr>
        <w:t xml:space="preserve"> предпринимателю</w:t>
      </w:r>
      <w:r w:rsidR="00F75E71">
        <w:rPr>
          <w:sz w:val="28"/>
          <w:szCs w:val="28"/>
          <w:lang w:val="ru-RU"/>
        </w:rPr>
        <w:t xml:space="preserve"> </w:t>
      </w:r>
      <w:r w:rsidR="00F75E71">
        <w:rPr>
          <w:sz w:val="28"/>
          <w:szCs w:val="28"/>
          <w:lang w:val="ru-RU"/>
        </w:rPr>
        <w:t>Галимханову</w:t>
      </w:r>
      <w:r w:rsidR="00F75E71">
        <w:rPr>
          <w:sz w:val="28"/>
          <w:szCs w:val="28"/>
          <w:lang w:val="ru-RU"/>
        </w:rPr>
        <w:t xml:space="preserve"> </w:t>
      </w:r>
      <w:r w:rsidR="00AC4462">
        <w:rPr>
          <w:sz w:val="28"/>
          <w:szCs w:val="28"/>
          <w:lang w:val="ru-RU"/>
        </w:rPr>
        <w:t>Р.И.</w:t>
      </w:r>
      <w:r w:rsidRPr="003E49E4">
        <w:rPr>
          <w:sz w:val="28"/>
          <w:szCs w:val="28"/>
          <w:lang w:val="ru-RU"/>
        </w:rPr>
        <w:t xml:space="preserve"> о расторжении договора</w:t>
      </w:r>
      <w:r w:rsidR="00F75E71">
        <w:rPr>
          <w:sz w:val="28"/>
          <w:szCs w:val="28"/>
          <w:lang w:val="ru-RU"/>
        </w:rPr>
        <w:t xml:space="preserve"> купли - продажи</w:t>
      </w:r>
      <w:r w:rsidRPr="003E49E4">
        <w:rPr>
          <w:sz w:val="28"/>
          <w:szCs w:val="28"/>
          <w:lang w:val="ru-RU"/>
        </w:rPr>
        <w:t>, взыскании денежных средств</w:t>
      </w:r>
      <w:r w:rsidRPr="00804D64" w:rsidR="00804D64">
        <w:rPr>
          <w:sz w:val="28"/>
          <w:szCs w:val="28"/>
          <w:lang w:val="ru-RU"/>
        </w:rPr>
        <w:t xml:space="preserve"> </w:t>
      </w:r>
      <w:r w:rsidRPr="007A18D2" w:rsidR="00804D64">
        <w:rPr>
          <w:sz w:val="28"/>
          <w:szCs w:val="28"/>
          <w:lang w:val="ru-RU"/>
        </w:rPr>
        <w:t>уплаченных по договору</w:t>
      </w:r>
      <w:r w:rsidRPr="003E49E4">
        <w:rPr>
          <w:sz w:val="28"/>
          <w:szCs w:val="28"/>
          <w:lang w:val="ru-RU"/>
        </w:rPr>
        <w:t xml:space="preserve">, </w:t>
      </w:r>
      <w:r w:rsidR="00F75E71">
        <w:rPr>
          <w:sz w:val="28"/>
          <w:szCs w:val="28"/>
          <w:lang w:val="ru-RU"/>
        </w:rPr>
        <w:t xml:space="preserve">компенсации морального вреда, неустойки, </w:t>
      </w:r>
      <w:r w:rsidRPr="003E49E4">
        <w:rPr>
          <w:sz w:val="28"/>
          <w:szCs w:val="28"/>
          <w:lang w:val="ru-RU"/>
        </w:rPr>
        <w:t>штрафа</w:t>
      </w:r>
      <w:r w:rsidRPr="003E49E4">
        <w:rPr>
          <w:color w:val="000000"/>
          <w:sz w:val="28"/>
          <w:szCs w:val="28"/>
          <w:shd w:val="clear" w:color="auto" w:fill="FFFFFF"/>
          <w:lang w:val="ru-RU"/>
        </w:rPr>
        <w:t>,</w:t>
      </w:r>
    </w:p>
    <w:p w:rsidR="003E49E4" w:rsidP="003E49E4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C83C4E">
        <w:rPr>
          <w:sz w:val="28"/>
          <w:szCs w:val="28"/>
          <w:lang w:val="ru-RU"/>
        </w:rPr>
        <w:t>уководствуясь</w:t>
      </w:r>
      <w:r>
        <w:rPr>
          <w:sz w:val="28"/>
          <w:szCs w:val="28"/>
          <w:lang w:val="ru-RU"/>
        </w:rPr>
        <w:t xml:space="preserve"> статьями </w:t>
      </w:r>
      <w:r w:rsidRPr="00C83C4E">
        <w:rPr>
          <w:sz w:val="28"/>
          <w:szCs w:val="28"/>
          <w:lang w:val="ru-RU"/>
        </w:rPr>
        <w:t>194-199</w:t>
      </w:r>
      <w:r>
        <w:rPr>
          <w:sz w:val="28"/>
          <w:szCs w:val="28"/>
          <w:lang w:val="ru-RU"/>
        </w:rPr>
        <w:t xml:space="preserve">, 233-235 </w:t>
      </w:r>
      <w:r w:rsidRPr="00C83C4E">
        <w:rPr>
          <w:sz w:val="28"/>
          <w:szCs w:val="28"/>
          <w:lang w:val="ru-RU"/>
        </w:rPr>
        <w:t xml:space="preserve">Гражданского процессуального кодекса Российской Федерации, </w:t>
      </w:r>
      <w:r>
        <w:rPr>
          <w:sz w:val="28"/>
          <w:szCs w:val="28"/>
          <w:lang w:val="ru-RU"/>
        </w:rPr>
        <w:t xml:space="preserve">мировой </w:t>
      </w:r>
      <w:r w:rsidRPr="00C83C4E">
        <w:rPr>
          <w:sz w:val="28"/>
          <w:szCs w:val="28"/>
          <w:lang w:val="ru-RU"/>
        </w:rPr>
        <w:t>суд</w:t>
      </w:r>
      <w:r>
        <w:rPr>
          <w:sz w:val="28"/>
          <w:szCs w:val="28"/>
          <w:lang w:val="ru-RU"/>
        </w:rPr>
        <w:t>ья</w:t>
      </w:r>
    </w:p>
    <w:p w:rsidR="003E49E4" w:rsidP="003E49E4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C83C4E">
        <w:rPr>
          <w:sz w:val="28"/>
          <w:szCs w:val="28"/>
          <w:lang w:val="ru-RU"/>
        </w:rPr>
        <w:t>:</w:t>
      </w:r>
    </w:p>
    <w:p w:rsidR="003E49E4" w:rsidP="003E49E4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C83C4E">
        <w:rPr>
          <w:sz w:val="28"/>
          <w:szCs w:val="28"/>
          <w:lang w:val="ru-RU"/>
        </w:rPr>
        <w:t xml:space="preserve">ск </w:t>
      </w:r>
      <w:r>
        <w:rPr>
          <w:sz w:val="28"/>
          <w:szCs w:val="28"/>
          <w:lang w:val="ru-RU"/>
        </w:rPr>
        <w:t>удовлетворить</w:t>
      </w:r>
      <w:r w:rsidR="00F75E71">
        <w:rPr>
          <w:sz w:val="28"/>
          <w:szCs w:val="28"/>
          <w:lang w:val="ru-RU"/>
        </w:rPr>
        <w:t xml:space="preserve"> частично</w:t>
      </w:r>
      <w:r w:rsidRPr="00C83C4E">
        <w:rPr>
          <w:sz w:val="28"/>
          <w:szCs w:val="28"/>
          <w:lang w:val="ru-RU"/>
        </w:rPr>
        <w:t>.</w:t>
      </w:r>
    </w:p>
    <w:p w:rsidR="003E49E4" w:rsidP="003E49E4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Расторгнуть договор</w:t>
      </w:r>
      <w:r w:rsidRPr="00F75E71" w:rsidR="00F75E71">
        <w:rPr>
          <w:sz w:val="28"/>
          <w:szCs w:val="28"/>
          <w:lang w:val="ru-RU"/>
        </w:rPr>
        <w:t xml:space="preserve"> </w:t>
      </w:r>
      <w:r w:rsidR="00F75E71">
        <w:rPr>
          <w:sz w:val="28"/>
          <w:szCs w:val="28"/>
          <w:lang w:val="ru-RU"/>
        </w:rPr>
        <w:t>купли – продажи теплицы «</w:t>
      </w:r>
      <w:r w:rsidR="00F75E71">
        <w:rPr>
          <w:sz w:val="28"/>
          <w:szCs w:val="28"/>
          <w:lang w:val="ru-RU"/>
        </w:rPr>
        <w:t>Челнинка</w:t>
      </w:r>
      <w:r w:rsidR="00F75E71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от </w:t>
      </w:r>
      <w:r w:rsidR="00F75E71">
        <w:rPr>
          <w:sz w:val="28"/>
          <w:szCs w:val="28"/>
          <w:lang w:val="ru-RU"/>
        </w:rPr>
        <w:t>20 мая 2020</w:t>
      </w:r>
      <w:r>
        <w:rPr>
          <w:sz w:val="28"/>
          <w:szCs w:val="28"/>
          <w:lang w:val="ru-RU"/>
        </w:rPr>
        <w:t xml:space="preserve"> года заключенный между </w:t>
      </w:r>
      <w:r w:rsidR="00F75E71">
        <w:rPr>
          <w:sz w:val="28"/>
          <w:szCs w:val="28"/>
          <w:lang w:val="ru-RU"/>
        </w:rPr>
        <w:t>Самархановой</w:t>
      </w:r>
      <w:r w:rsidR="00F75E71">
        <w:rPr>
          <w:sz w:val="28"/>
          <w:szCs w:val="28"/>
          <w:lang w:val="ru-RU"/>
        </w:rPr>
        <w:t xml:space="preserve"> </w:t>
      </w:r>
      <w:r w:rsidR="00AC4462">
        <w:rPr>
          <w:sz w:val="28"/>
          <w:szCs w:val="28"/>
          <w:lang w:val="ru-RU"/>
        </w:rPr>
        <w:t>Г.Ш.</w:t>
      </w:r>
      <w:r w:rsidRPr="003E49E4" w:rsidR="00F75E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Pr="007A18D2">
        <w:rPr>
          <w:sz w:val="28"/>
          <w:szCs w:val="28"/>
          <w:lang w:val="ru-RU"/>
        </w:rPr>
        <w:t xml:space="preserve"> </w:t>
      </w:r>
      <w:r w:rsidR="00F75E71">
        <w:rPr>
          <w:sz w:val="28"/>
          <w:szCs w:val="28"/>
          <w:lang w:val="ru-RU"/>
        </w:rPr>
        <w:t xml:space="preserve">индивидуальным предпринимателем </w:t>
      </w:r>
      <w:r w:rsidR="00F75E71">
        <w:rPr>
          <w:sz w:val="28"/>
          <w:szCs w:val="28"/>
          <w:lang w:val="ru-RU"/>
        </w:rPr>
        <w:t>Галимхановым</w:t>
      </w:r>
      <w:r w:rsidR="00F75E71">
        <w:rPr>
          <w:sz w:val="28"/>
          <w:szCs w:val="28"/>
          <w:lang w:val="ru-RU"/>
        </w:rPr>
        <w:t xml:space="preserve"> </w:t>
      </w:r>
      <w:r w:rsidR="00AC4462">
        <w:rPr>
          <w:sz w:val="28"/>
          <w:szCs w:val="28"/>
          <w:lang w:val="ru-RU"/>
        </w:rPr>
        <w:t>Р.И.</w:t>
      </w:r>
      <w:r w:rsidR="00F75E71">
        <w:rPr>
          <w:sz w:val="28"/>
          <w:szCs w:val="28"/>
          <w:lang w:val="ru-RU"/>
        </w:rPr>
        <w:t>.</w:t>
      </w:r>
    </w:p>
    <w:p w:rsidR="003E49E4" w:rsidP="00507CB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Взыскать с</w:t>
      </w:r>
      <w:r w:rsidRPr="009635D6" w:rsidR="009635D6">
        <w:rPr>
          <w:sz w:val="28"/>
          <w:szCs w:val="28"/>
          <w:lang w:val="ru-RU"/>
        </w:rPr>
        <w:t xml:space="preserve"> </w:t>
      </w:r>
      <w:r w:rsidR="009635D6">
        <w:rPr>
          <w:sz w:val="28"/>
          <w:szCs w:val="28"/>
          <w:lang w:val="ru-RU"/>
        </w:rPr>
        <w:t>индивидуальн</w:t>
      </w:r>
      <w:r w:rsidR="00507CB2">
        <w:rPr>
          <w:sz w:val="28"/>
          <w:szCs w:val="28"/>
          <w:lang w:val="ru-RU"/>
        </w:rPr>
        <w:t>ого</w:t>
      </w:r>
      <w:r w:rsidR="009635D6">
        <w:rPr>
          <w:sz w:val="28"/>
          <w:szCs w:val="28"/>
          <w:lang w:val="ru-RU"/>
        </w:rPr>
        <w:t xml:space="preserve"> предпринимател</w:t>
      </w:r>
      <w:r w:rsidR="00507CB2">
        <w:rPr>
          <w:sz w:val="28"/>
          <w:szCs w:val="28"/>
          <w:lang w:val="ru-RU"/>
        </w:rPr>
        <w:t>я</w:t>
      </w:r>
      <w:r w:rsidR="009635D6">
        <w:rPr>
          <w:sz w:val="28"/>
          <w:szCs w:val="28"/>
          <w:lang w:val="ru-RU"/>
        </w:rPr>
        <w:t xml:space="preserve"> </w:t>
      </w:r>
      <w:r w:rsidR="009635D6">
        <w:rPr>
          <w:sz w:val="28"/>
          <w:szCs w:val="28"/>
          <w:lang w:val="ru-RU"/>
        </w:rPr>
        <w:t>Галимханов</w:t>
      </w:r>
      <w:r w:rsidR="00507CB2">
        <w:rPr>
          <w:sz w:val="28"/>
          <w:szCs w:val="28"/>
          <w:lang w:val="ru-RU"/>
        </w:rPr>
        <w:t>а</w:t>
      </w:r>
      <w:r w:rsidR="00507CB2">
        <w:rPr>
          <w:sz w:val="28"/>
          <w:szCs w:val="28"/>
          <w:lang w:val="ru-RU"/>
        </w:rPr>
        <w:t xml:space="preserve"> </w:t>
      </w:r>
      <w:r w:rsidR="00AC4462">
        <w:rPr>
          <w:sz w:val="28"/>
          <w:szCs w:val="28"/>
          <w:lang w:val="ru-RU"/>
        </w:rPr>
        <w:t>Р.И.</w:t>
      </w:r>
      <w:r w:rsidR="00507CB2">
        <w:rPr>
          <w:sz w:val="28"/>
          <w:szCs w:val="28"/>
          <w:lang w:val="ru-RU"/>
        </w:rPr>
        <w:t xml:space="preserve"> (ИНН </w:t>
      </w:r>
      <w:r w:rsidR="00AC4462">
        <w:rPr>
          <w:sz w:val="28"/>
          <w:szCs w:val="28"/>
          <w:lang w:val="ru-RU"/>
        </w:rPr>
        <w:t>ХХХ</w:t>
      </w:r>
      <w:r w:rsidR="00507CB2">
        <w:rPr>
          <w:sz w:val="28"/>
          <w:szCs w:val="28"/>
          <w:lang w:val="ru-RU"/>
        </w:rPr>
        <w:t>)</w:t>
      </w:r>
      <w:r w:rsidR="009635D6">
        <w:rPr>
          <w:sz w:val="28"/>
          <w:szCs w:val="28"/>
          <w:lang w:val="ru-RU"/>
        </w:rPr>
        <w:t xml:space="preserve"> </w:t>
      </w:r>
      <w:r w:rsidR="00507CB2">
        <w:rPr>
          <w:sz w:val="28"/>
          <w:szCs w:val="28"/>
          <w:lang w:val="ru-RU"/>
        </w:rPr>
        <w:t>в пользу</w:t>
      </w:r>
      <w:r w:rsidRPr="00507CB2" w:rsidR="00507CB2">
        <w:rPr>
          <w:sz w:val="28"/>
          <w:szCs w:val="28"/>
          <w:lang w:val="ru-RU"/>
        </w:rPr>
        <w:t xml:space="preserve"> </w:t>
      </w:r>
      <w:r w:rsidR="00507CB2">
        <w:rPr>
          <w:sz w:val="28"/>
          <w:szCs w:val="28"/>
          <w:lang w:val="ru-RU"/>
        </w:rPr>
        <w:t>Самархановой</w:t>
      </w:r>
      <w:r w:rsidR="00507CB2">
        <w:rPr>
          <w:sz w:val="28"/>
          <w:szCs w:val="28"/>
          <w:lang w:val="ru-RU"/>
        </w:rPr>
        <w:t xml:space="preserve"> </w:t>
      </w:r>
      <w:r w:rsidR="00AC4462">
        <w:rPr>
          <w:sz w:val="28"/>
          <w:szCs w:val="28"/>
          <w:lang w:val="ru-RU"/>
        </w:rPr>
        <w:t>Г.Ш.</w:t>
      </w:r>
      <w:r w:rsidR="00507CB2">
        <w:rPr>
          <w:sz w:val="28"/>
          <w:szCs w:val="28"/>
          <w:lang w:val="ru-RU"/>
        </w:rPr>
        <w:t xml:space="preserve"> (паспорт </w:t>
      </w:r>
      <w:r w:rsidR="00AC4462">
        <w:rPr>
          <w:sz w:val="28"/>
          <w:szCs w:val="28"/>
          <w:lang w:val="ru-RU"/>
        </w:rPr>
        <w:t>ХХХ</w:t>
      </w:r>
      <w:r w:rsidR="00507CB2">
        <w:rPr>
          <w:sz w:val="28"/>
          <w:szCs w:val="28"/>
          <w:lang w:val="ru-RU"/>
        </w:rPr>
        <w:t xml:space="preserve"> </w:t>
      </w:r>
      <w:r w:rsidR="00AC4462">
        <w:rPr>
          <w:sz w:val="28"/>
          <w:szCs w:val="28"/>
          <w:lang w:val="ru-RU"/>
        </w:rPr>
        <w:t>ХХХ</w:t>
      </w:r>
      <w:r w:rsidR="00507CB2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 xml:space="preserve">денежные средства в размере </w:t>
      </w:r>
      <w:r w:rsidR="00507CB2">
        <w:rPr>
          <w:sz w:val="28"/>
          <w:szCs w:val="28"/>
          <w:lang w:val="ru-RU"/>
        </w:rPr>
        <w:t>18</w:t>
      </w:r>
      <w:r w:rsidR="009635D6">
        <w:rPr>
          <w:sz w:val="28"/>
          <w:szCs w:val="28"/>
          <w:lang w:val="ru-RU"/>
        </w:rPr>
        <w:t>500</w:t>
      </w:r>
      <w:r>
        <w:rPr>
          <w:sz w:val="28"/>
          <w:szCs w:val="28"/>
          <w:lang w:val="ru-RU"/>
        </w:rPr>
        <w:t xml:space="preserve"> рублей,</w:t>
      </w:r>
      <w:r w:rsidR="009635D6">
        <w:rPr>
          <w:sz w:val="28"/>
          <w:szCs w:val="28"/>
          <w:lang w:val="ru-RU"/>
        </w:rPr>
        <w:t xml:space="preserve"> неустойку -5180 рублей, компенсацию морального вреда – 3000 рублей,</w:t>
      </w:r>
      <w:r>
        <w:rPr>
          <w:sz w:val="28"/>
          <w:szCs w:val="28"/>
          <w:lang w:val="ru-RU"/>
        </w:rPr>
        <w:t xml:space="preserve"> </w:t>
      </w:r>
      <w:r w:rsidRPr="00507CB2" w:rsidR="00507CB2">
        <w:rPr>
          <w:sz w:val="28"/>
          <w:szCs w:val="28"/>
          <w:lang w:val="ru-RU"/>
        </w:rPr>
        <w:t xml:space="preserve">штраф за несоблюдение в добровольном порядке удовлетворения требований потребителя в размере </w:t>
      </w:r>
      <w:r w:rsidR="00507CB2">
        <w:rPr>
          <w:sz w:val="28"/>
          <w:szCs w:val="28"/>
          <w:lang w:val="ru-RU"/>
        </w:rPr>
        <w:t>13 340 рублей.</w:t>
      </w:r>
    </w:p>
    <w:p w:rsidR="00507CB2" w:rsidP="00507CB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удовлетворении остальной части иска </w:t>
      </w:r>
      <w:r>
        <w:rPr>
          <w:sz w:val="28"/>
          <w:szCs w:val="28"/>
          <w:lang w:val="ru-RU"/>
        </w:rPr>
        <w:t>откзаать</w:t>
      </w:r>
      <w:r>
        <w:rPr>
          <w:sz w:val="28"/>
          <w:szCs w:val="28"/>
          <w:lang w:val="ru-RU"/>
        </w:rPr>
        <w:t>.</w:t>
      </w:r>
    </w:p>
    <w:p w:rsidR="003E49E4" w:rsidP="003E49E4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Взыскать с </w:t>
      </w:r>
      <w:r w:rsidR="00507CB2">
        <w:rPr>
          <w:sz w:val="28"/>
          <w:szCs w:val="28"/>
          <w:lang w:val="ru-RU"/>
        </w:rPr>
        <w:t xml:space="preserve">индивидуального предпринимателя </w:t>
      </w:r>
      <w:r w:rsidR="00507CB2">
        <w:rPr>
          <w:sz w:val="28"/>
          <w:szCs w:val="28"/>
          <w:lang w:val="ru-RU"/>
        </w:rPr>
        <w:t>Галимханова</w:t>
      </w:r>
      <w:r w:rsidR="00507CB2">
        <w:rPr>
          <w:sz w:val="28"/>
          <w:szCs w:val="28"/>
          <w:lang w:val="ru-RU"/>
        </w:rPr>
        <w:t xml:space="preserve"> </w:t>
      </w:r>
      <w:r w:rsidR="00AC4462">
        <w:rPr>
          <w:sz w:val="28"/>
          <w:szCs w:val="28"/>
          <w:lang w:val="ru-RU"/>
        </w:rPr>
        <w:t>Р.И.</w:t>
      </w:r>
      <w:r w:rsidR="00507CB2">
        <w:rPr>
          <w:sz w:val="28"/>
          <w:szCs w:val="28"/>
          <w:lang w:val="ru-RU"/>
        </w:rPr>
        <w:t xml:space="preserve"> (ИНН </w:t>
      </w:r>
      <w:r w:rsidR="00AC4462">
        <w:rPr>
          <w:sz w:val="28"/>
          <w:szCs w:val="28"/>
          <w:lang w:val="ru-RU"/>
        </w:rPr>
        <w:t>ХХХ</w:t>
      </w:r>
      <w:r w:rsidR="00507CB2">
        <w:rPr>
          <w:sz w:val="28"/>
          <w:szCs w:val="28"/>
          <w:lang w:val="ru-RU"/>
        </w:rPr>
        <w:t>)</w:t>
      </w:r>
      <w:r w:rsidRPr="00AF2879" w:rsidR="00507CB2">
        <w:rPr>
          <w:sz w:val="28"/>
          <w:szCs w:val="28"/>
          <w:lang w:val="ru-RU"/>
        </w:rPr>
        <w:t xml:space="preserve"> </w:t>
      </w:r>
      <w:r w:rsidRPr="00AF2879">
        <w:rPr>
          <w:sz w:val="28"/>
          <w:szCs w:val="28"/>
          <w:lang w:val="ru-RU"/>
        </w:rPr>
        <w:t xml:space="preserve">в доход бюджета Муниципального образования города Набережные Челны </w:t>
      </w:r>
      <w:r>
        <w:rPr>
          <w:sz w:val="28"/>
          <w:szCs w:val="28"/>
          <w:lang w:val="ru-RU"/>
        </w:rPr>
        <w:t xml:space="preserve">государственную пошлину </w:t>
      </w:r>
      <w:r w:rsidRPr="00C83C4E">
        <w:rPr>
          <w:sz w:val="28"/>
          <w:szCs w:val="28"/>
          <w:lang w:val="ru-RU"/>
        </w:rPr>
        <w:t xml:space="preserve">в размере </w:t>
      </w:r>
      <w:r w:rsidR="00507CB2">
        <w:rPr>
          <w:sz w:val="28"/>
          <w:szCs w:val="28"/>
          <w:lang w:val="ru-RU"/>
        </w:rPr>
        <w:t xml:space="preserve">1210,40 </w:t>
      </w:r>
      <w:r w:rsidR="00804D64">
        <w:rPr>
          <w:sz w:val="28"/>
          <w:szCs w:val="28"/>
          <w:lang w:val="ru-RU"/>
        </w:rPr>
        <w:t>рублей.</w:t>
      </w:r>
      <w:r>
        <w:rPr>
          <w:sz w:val="28"/>
          <w:szCs w:val="28"/>
          <w:lang w:val="ru-RU"/>
        </w:rPr>
        <w:t xml:space="preserve"> </w:t>
      </w:r>
    </w:p>
    <w:p w:rsidR="003E49E4" w:rsidRPr="00C730CF" w:rsidP="003E49E4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 вправе подать в суд, принявший заочное решение, заявление об о</w:t>
      </w:r>
      <w:r w:rsidRPr="00C730CF">
        <w:rPr>
          <w:sz w:val="28"/>
          <w:szCs w:val="28"/>
          <w:lang w:val="ru-RU"/>
        </w:rPr>
        <w:t>т</w:t>
      </w:r>
      <w:r w:rsidRPr="00C730CF">
        <w:rPr>
          <w:sz w:val="28"/>
          <w:szCs w:val="28"/>
          <w:lang w:val="ru-RU"/>
        </w:rPr>
        <w:t>мене этого решения суда в течение семи дней со дня вручения ему копии этого решения.</w:t>
      </w:r>
    </w:p>
    <w:p w:rsidR="003E49E4" w:rsidRPr="00C730CF" w:rsidP="003E49E4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E49E4" w:rsidP="003E49E4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ния об отмене этого решения суда, а в случае, если такое заявление подано, - в т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чение</w:t>
      </w:r>
      <w:r w:rsidRPr="00C730CF">
        <w:rPr>
          <w:sz w:val="28"/>
          <w:szCs w:val="28"/>
          <w:lang w:val="ru-RU"/>
        </w:rPr>
        <w:t xml:space="preserve"> одного месяца со дня вынесения определения суда об отказе в удовлетвор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нии этого заявления</w:t>
      </w:r>
      <w:r w:rsidRPr="00C83C4E">
        <w:rPr>
          <w:sz w:val="28"/>
          <w:szCs w:val="28"/>
          <w:lang w:val="ru-RU"/>
        </w:rPr>
        <w:t>.</w:t>
      </w:r>
    </w:p>
    <w:p w:rsidR="003E49E4" w:rsidRPr="00EF7C72" w:rsidP="003E49E4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/>
        </w:rPr>
        <w:t xml:space="preserve">Лица, </w:t>
      </w:r>
      <w:r w:rsidRPr="00EF7C72">
        <w:rPr>
          <w:sz w:val="28"/>
          <w:szCs w:val="28"/>
          <w:lang w:val="ru-RU"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3E49E4" w:rsidRPr="00EF7C72" w:rsidP="003E49E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EF7C72">
        <w:rPr>
          <w:sz w:val="28"/>
          <w:szCs w:val="28"/>
          <w:lang w:val="ru-RU"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EF7C72">
        <w:rPr>
          <w:sz w:val="28"/>
          <w:szCs w:val="28"/>
          <w:lang w:val="ru-RU" w:eastAsia="ru-RU"/>
        </w:rPr>
        <w:t>а</w:t>
      </w:r>
      <w:r w:rsidRPr="00EF7C72">
        <w:rPr>
          <w:sz w:val="28"/>
          <w:szCs w:val="28"/>
          <w:lang w:val="ru-RU" w:eastAsia="ru-RU"/>
        </w:rPr>
        <w:t>седании;</w:t>
      </w:r>
    </w:p>
    <w:p w:rsidR="003E49E4" w:rsidP="003E49E4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 w:eastAsia="ru-RU"/>
        </w:rPr>
        <w:t>2) в течение пятнадцати дней со дня объявления резолютивной части реш</w:t>
      </w:r>
      <w:r w:rsidRPr="00EF7C72">
        <w:rPr>
          <w:sz w:val="28"/>
          <w:szCs w:val="28"/>
          <w:lang w:val="ru-RU" w:eastAsia="ru-RU"/>
        </w:rPr>
        <w:t>е</w:t>
      </w:r>
      <w:r w:rsidRPr="00EF7C72">
        <w:rPr>
          <w:sz w:val="28"/>
          <w:szCs w:val="28"/>
          <w:lang w:val="ru-RU" w:eastAsia="ru-RU"/>
        </w:rPr>
        <w:t>ния суда, если лица, участвующие в деле, их представители не присутствовали в судебном заседании</w:t>
      </w:r>
      <w:r w:rsidRPr="00AD3C0C">
        <w:rPr>
          <w:sz w:val="28"/>
          <w:szCs w:val="28"/>
          <w:lang w:val="ru-RU"/>
        </w:rPr>
        <w:t>.</w:t>
      </w:r>
    </w:p>
    <w:p w:rsidR="003E49E4" w:rsidP="003E49E4">
      <w:pPr>
        <w:ind w:firstLine="567"/>
        <w:jc w:val="both"/>
        <w:rPr>
          <w:sz w:val="28"/>
          <w:szCs w:val="28"/>
          <w:lang w:val="ru-RU"/>
        </w:rPr>
      </w:pPr>
    </w:p>
    <w:p w:rsidR="003E49E4" w:rsidRPr="00C83C4E" w:rsidP="003E49E4">
      <w:pPr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Мировой судья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507CB2">
        <w:rPr>
          <w:sz w:val="28"/>
          <w:szCs w:val="28"/>
          <w:lang w:val="ru-RU"/>
        </w:rPr>
        <w:t>подпись</w:t>
      </w:r>
      <w:r w:rsidR="00507CB2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804D64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804D64">
        <w:rPr>
          <w:sz w:val="28"/>
          <w:szCs w:val="28"/>
          <w:lang w:val="ru-RU"/>
        </w:rPr>
        <w:t>Иксанова</w:t>
      </w:r>
      <w:r w:rsidR="00804D64">
        <w:rPr>
          <w:sz w:val="28"/>
          <w:szCs w:val="28"/>
          <w:lang w:val="ru-RU"/>
        </w:rPr>
        <w:t xml:space="preserve"> С.Р.</w:t>
      </w:r>
    </w:p>
    <w:p w:rsidR="003E49E4" w:rsidP="003E49E4">
      <w:pPr>
        <w:ind w:firstLine="567"/>
        <w:jc w:val="both"/>
        <w:rPr>
          <w:sz w:val="28"/>
          <w:szCs w:val="28"/>
          <w:lang w:val="ru-RU"/>
        </w:rPr>
      </w:pPr>
    </w:p>
    <w:p w:rsidR="001569D1" w:rsidRPr="003E49E4">
      <w:pPr>
        <w:rPr>
          <w:lang w:val="ru-RU"/>
        </w:rPr>
      </w:pPr>
    </w:p>
    <w:sectPr w:rsidSect="00507CB2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0B6D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60B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0B6D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462">
      <w:rPr>
        <w:rStyle w:val="PageNumber"/>
        <w:noProof/>
      </w:rPr>
      <w:t>2</w:t>
    </w:r>
    <w:r>
      <w:rPr>
        <w:rStyle w:val="PageNumber"/>
      </w:rPr>
      <w:fldChar w:fldCharType="end"/>
    </w:r>
  </w:p>
  <w:p w:rsidR="00460B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E4"/>
    <w:rsid w:val="001569D1"/>
    <w:rsid w:val="002330FD"/>
    <w:rsid w:val="003D7873"/>
    <w:rsid w:val="003E49E4"/>
    <w:rsid w:val="00460B6D"/>
    <w:rsid w:val="00507CB2"/>
    <w:rsid w:val="00602C56"/>
    <w:rsid w:val="007A18D2"/>
    <w:rsid w:val="00804D64"/>
    <w:rsid w:val="009635D6"/>
    <w:rsid w:val="00A90550"/>
    <w:rsid w:val="00AC4462"/>
    <w:rsid w:val="00AD3C0C"/>
    <w:rsid w:val="00AD6645"/>
    <w:rsid w:val="00AF2879"/>
    <w:rsid w:val="00BC5CD3"/>
    <w:rsid w:val="00BD15E7"/>
    <w:rsid w:val="00C730CF"/>
    <w:rsid w:val="00C83C4E"/>
    <w:rsid w:val="00CD4E30"/>
    <w:rsid w:val="00DC022D"/>
    <w:rsid w:val="00EF7C72"/>
    <w:rsid w:val="00F75E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E49E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E49E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3E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