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4DDC">
        <w:rPr>
          <w:rFonts w:ascii="Times New Roman" w:eastAsia="Times New Roman" w:hAnsi="Times New Roman" w:cs="Times New Roman"/>
          <w:sz w:val="28"/>
          <w:szCs w:val="28"/>
        </w:rPr>
        <w:t>8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1588C">
        <w:rPr>
          <w:rFonts w:ascii="Times New Roman" w:eastAsia="Times New Roman" w:hAnsi="Times New Roman" w:cs="Times New Roman"/>
          <w:color w:val="000000"/>
          <w:sz w:val="28"/>
          <w:szCs w:val="28"/>
        </w:rPr>
        <w:t>629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B1EB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1588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>Гатиной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EDD">
        <w:rPr>
          <w:rFonts w:ascii="Times New Roman" w:eastAsia="Times New Roman" w:hAnsi="Times New Roman" w:cs="Times New Roman"/>
          <w:sz w:val="28"/>
          <w:szCs w:val="28"/>
        </w:rPr>
        <w:t>З.М.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1588C" w:rsidR="00D1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>Гатиной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EDD">
        <w:rPr>
          <w:rFonts w:ascii="Times New Roman" w:eastAsia="Times New Roman" w:hAnsi="Times New Roman" w:cs="Times New Roman"/>
          <w:sz w:val="28"/>
          <w:szCs w:val="28"/>
        </w:rPr>
        <w:t>З.М.</w:t>
      </w:r>
      <w:r w:rsidRPr="00E907AE" w:rsidR="00E90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>Гатиной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EDD">
        <w:rPr>
          <w:rFonts w:ascii="Times New Roman" w:eastAsia="Times New Roman" w:hAnsi="Times New Roman" w:cs="Times New Roman"/>
          <w:sz w:val="28"/>
          <w:szCs w:val="28"/>
        </w:rPr>
        <w:t>З.М.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273ED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ED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ED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EDD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CB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>8 марта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EB1EB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EB1EBB">
        <w:rPr>
          <w:rFonts w:ascii="Times New Roman" w:eastAsia="Times New Roman" w:hAnsi="Times New Roman" w:cs="Times New Roman"/>
          <w:sz w:val="28"/>
          <w:szCs w:val="28"/>
        </w:rPr>
        <w:t>,01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EB1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 xml:space="preserve">3150 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>7350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1588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оплате услуг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EA5CB0">
        <w:rPr>
          <w:rFonts w:ascii="Times New Roman" w:eastAsia="Times New Roman" w:hAnsi="Times New Roman" w:cs="Times New Roman"/>
          <w:sz w:val="28"/>
          <w:szCs w:val="28"/>
        </w:rPr>
        <w:tab/>
      </w:r>
      <w:r w:rsidR="008376B5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7238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274A"/>
    <w:rsid w:val="00273EDD"/>
    <w:rsid w:val="002A31FD"/>
    <w:rsid w:val="002C32D5"/>
    <w:rsid w:val="002C78C7"/>
    <w:rsid w:val="003D1115"/>
    <w:rsid w:val="003E164A"/>
    <w:rsid w:val="00430ECF"/>
    <w:rsid w:val="004626ED"/>
    <w:rsid w:val="004F33C5"/>
    <w:rsid w:val="0051239A"/>
    <w:rsid w:val="005722A2"/>
    <w:rsid w:val="006A36D5"/>
    <w:rsid w:val="006E660F"/>
    <w:rsid w:val="006F64A2"/>
    <w:rsid w:val="007238D4"/>
    <w:rsid w:val="00737E2D"/>
    <w:rsid w:val="007462EF"/>
    <w:rsid w:val="00776A3D"/>
    <w:rsid w:val="00793406"/>
    <w:rsid w:val="00796B9B"/>
    <w:rsid w:val="00820DCC"/>
    <w:rsid w:val="008376B5"/>
    <w:rsid w:val="00845F09"/>
    <w:rsid w:val="0089096D"/>
    <w:rsid w:val="008D371E"/>
    <w:rsid w:val="00934DDC"/>
    <w:rsid w:val="00956EB3"/>
    <w:rsid w:val="009C7DD3"/>
    <w:rsid w:val="009E0B9B"/>
    <w:rsid w:val="00AE088E"/>
    <w:rsid w:val="00AF5A57"/>
    <w:rsid w:val="00B65A09"/>
    <w:rsid w:val="00B65FFD"/>
    <w:rsid w:val="00B9043A"/>
    <w:rsid w:val="00BD1104"/>
    <w:rsid w:val="00BF6A2F"/>
    <w:rsid w:val="00C96900"/>
    <w:rsid w:val="00D1588C"/>
    <w:rsid w:val="00D8452D"/>
    <w:rsid w:val="00E173E8"/>
    <w:rsid w:val="00E60795"/>
    <w:rsid w:val="00E907AE"/>
    <w:rsid w:val="00EA5CB0"/>
    <w:rsid w:val="00EB1EBB"/>
    <w:rsid w:val="00FA2E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