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24" w:rsidRPr="00B9043A" w:rsidP="0029662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6F0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96624" w:rsidRPr="00B9043A" w:rsidP="0029662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</w:t>
      </w:r>
      <w:r w:rsidRPr="00D37F3C">
        <w:rPr>
          <w:rFonts w:ascii="Times New Roman" w:eastAsia="Times New Roman" w:hAnsi="Times New Roman" w:cs="Times New Roman"/>
          <w:sz w:val="28"/>
          <w:szCs w:val="28"/>
        </w:rPr>
        <w:t>2022-001</w:t>
      </w:r>
      <w:r w:rsidRPr="00D37F3C" w:rsidR="00D37F3C">
        <w:rPr>
          <w:rFonts w:ascii="Times New Roman" w:eastAsia="Times New Roman" w:hAnsi="Times New Roman" w:cs="Times New Roman"/>
          <w:sz w:val="28"/>
          <w:szCs w:val="28"/>
        </w:rPr>
        <w:t>254</w:t>
      </w:r>
      <w:r w:rsidRPr="00D37F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F3C" w:rsidR="00D37F3C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96624" w:rsidRPr="00B9043A" w:rsidP="0029662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Ризванову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7F4">
        <w:rPr>
          <w:rFonts w:ascii="Times New Roman" w:eastAsia="Times New Roman" w:hAnsi="Times New Roman" w:cs="Times New Roman"/>
          <w:sz w:val="28"/>
          <w:szCs w:val="28"/>
        </w:rPr>
        <w:t>Р.Х.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27990"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Ризванову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7F4">
        <w:rPr>
          <w:rFonts w:ascii="Times New Roman" w:eastAsia="Times New Roman" w:hAnsi="Times New Roman" w:cs="Times New Roman"/>
          <w:sz w:val="28"/>
          <w:szCs w:val="28"/>
        </w:rPr>
        <w:t>Р.Х.</w:t>
      </w:r>
      <w:r w:rsidRPr="00C0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9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Ризванова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7F4">
        <w:rPr>
          <w:rFonts w:ascii="Times New Roman" w:eastAsia="Times New Roman" w:hAnsi="Times New Roman" w:cs="Times New Roman"/>
          <w:sz w:val="28"/>
          <w:szCs w:val="28"/>
        </w:rPr>
        <w:t>Р.Х.</w:t>
      </w:r>
      <w:r w:rsidRPr="00BB33D4"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7F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577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7F4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29000</w:t>
      </w:r>
      <w:r w:rsidR="00DB6F06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 xml:space="preserve"> 20 000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проценты по договору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27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11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9000,01</w:t>
      </w:r>
      <w:r w:rsidRPr="00B9043A" w:rsidR="0022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="009F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7990">
        <w:rPr>
          <w:rFonts w:ascii="Times New Roman" w:eastAsia="Times New Roman" w:hAnsi="Times New Roman" w:cs="Times New Roman"/>
          <w:sz w:val="28"/>
          <w:szCs w:val="28"/>
        </w:rPr>
        <w:t>070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24" w:rsidRPr="00B9043A" w:rsidP="0029662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7F3C">
        <w:rPr>
          <w:rFonts w:ascii="Times New Roman" w:eastAsia="Times New Roman" w:hAnsi="Times New Roman" w:cs="Times New Roman"/>
          <w:sz w:val="28"/>
          <w:szCs w:val="28"/>
        </w:rPr>
        <w:tab/>
      </w:r>
      <w:r w:rsidR="00D37F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96624" w:rsidRPr="00B9043A" w:rsidP="0029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624" w:rsidRPr="00B9043A" w:rsidP="00296624"/>
    <w:p w:rsidR="00296624" w:rsidRPr="00B9043A" w:rsidP="00296624">
      <w:pPr>
        <w:tabs>
          <w:tab w:val="left" w:pos="3491"/>
        </w:tabs>
      </w:pPr>
      <w:r>
        <w:tab/>
      </w:r>
    </w:p>
    <w:p w:rsidR="00296624" w:rsidRPr="00B9043A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RPr="00B9043A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296624" w:rsidP="00296624"/>
    <w:p w:rsidR="00117171"/>
    <w:sectPr w:rsidSect="00D37F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24"/>
    <w:rsid w:val="00117171"/>
    <w:rsid w:val="00227990"/>
    <w:rsid w:val="00296624"/>
    <w:rsid w:val="003171C6"/>
    <w:rsid w:val="005771A2"/>
    <w:rsid w:val="009F3F83"/>
    <w:rsid w:val="00A946DD"/>
    <w:rsid w:val="00B9043A"/>
    <w:rsid w:val="00BB33D4"/>
    <w:rsid w:val="00C0355D"/>
    <w:rsid w:val="00CD67F4"/>
    <w:rsid w:val="00CE5631"/>
    <w:rsid w:val="00D37F3C"/>
    <w:rsid w:val="00DB6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