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</w:t>
      </w:r>
      <w:r w:rsidRPr="00947C9E">
        <w:rPr>
          <w:rFonts w:ascii="Times New Roman" w:eastAsia="Times New Roman" w:hAnsi="Times New Roman" w:cs="Times New Roman"/>
          <w:color w:val="000000"/>
          <w:sz w:val="28"/>
          <w:szCs w:val="28"/>
        </w:rPr>
        <w:t>-01-202</w:t>
      </w:r>
      <w:r w:rsidRPr="00947C9E"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47C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7C9E" w:rsidR="00947C9E">
        <w:rPr>
          <w:rFonts w:ascii="Times New Roman" w:eastAsia="Times New Roman" w:hAnsi="Times New Roman" w:cs="Times New Roman"/>
          <w:color w:val="000000"/>
          <w:sz w:val="28"/>
          <w:szCs w:val="28"/>
        </w:rPr>
        <w:t>001178-07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 xml:space="preserve">Красовской </w:t>
      </w:r>
      <w:r w:rsidR="00F42BF9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9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FA1165" w:rsidR="00FA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 xml:space="preserve">Красовской </w:t>
      </w:r>
      <w:r w:rsidR="00F42BF9">
        <w:rPr>
          <w:rFonts w:ascii="Times New Roman" w:eastAsia="Times New Roman" w:hAnsi="Times New Roman" w:cs="Times New Roman"/>
          <w:sz w:val="28"/>
          <w:szCs w:val="28"/>
        </w:rPr>
        <w:t>Т.М.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 xml:space="preserve">Красовской </w:t>
      </w:r>
      <w:r w:rsidR="00F42BF9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BF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42BF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8800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10800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FA1165">
        <w:rPr>
          <w:rFonts w:ascii="Times New Roman" w:eastAsia="Times New Roman" w:hAnsi="Times New Roman" w:cs="Times New Roman"/>
          <w:sz w:val="28"/>
          <w:szCs w:val="28"/>
        </w:rPr>
        <w:t>752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47C9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D5D64"/>
    <w:rsid w:val="00772D61"/>
    <w:rsid w:val="00871B87"/>
    <w:rsid w:val="00884BCC"/>
    <w:rsid w:val="00916661"/>
    <w:rsid w:val="00947C9E"/>
    <w:rsid w:val="009F5F97"/>
    <w:rsid w:val="00B50838"/>
    <w:rsid w:val="00B9043A"/>
    <w:rsid w:val="00BB0846"/>
    <w:rsid w:val="00CE6876"/>
    <w:rsid w:val="00CF697C"/>
    <w:rsid w:val="00E458A9"/>
    <w:rsid w:val="00E6070D"/>
    <w:rsid w:val="00F42BF9"/>
    <w:rsid w:val="00FA1165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