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4EE" w:rsidRPr="001434EE" w:rsidP="001434EE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34EE">
        <w:rPr>
          <w:rFonts w:ascii="Times New Roman" w:eastAsia="Times New Roman" w:hAnsi="Times New Roman" w:cs="Times New Roman"/>
          <w:sz w:val="28"/>
          <w:szCs w:val="28"/>
        </w:rPr>
        <w:t>Дело № 2-2941/1/2021</w:t>
      </w:r>
    </w:p>
    <w:p w:rsidR="001434EE" w:rsidRPr="001434EE" w:rsidP="001434EE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34EE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1434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1434EE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0057-01-2021-004373-12</w:t>
      </w:r>
    </w:p>
    <w:p w:rsidR="001434EE" w:rsidRPr="001434EE" w:rsidP="001434EE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434EE" w:rsidRPr="001434EE" w:rsidP="001434E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4EE" w:rsidRPr="001434EE" w:rsidP="001434E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34EE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434EE" w:rsidRPr="001434EE" w:rsidP="001434E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34EE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434EE" w:rsidRPr="001434EE" w:rsidP="001434E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434EE" w:rsidRPr="001434EE" w:rsidP="001434EE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434EE">
        <w:rPr>
          <w:rFonts w:ascii="Times New Roman" w:eastAsia="Times New Roman" w:hAnsi="Times New Roman" w:cs="Times New Roman"/>
          <w:sz w:val="28"/>
          <w:szCs w:val="28"/>
        </w:rPr>
        <w:t>11 ноября 2021 года</w:t>
      </w:r>
      <w:r w:rsidRPr="001434EE">
        <w:rPr>
          <w:rFonts w:ascii="Times New Roman" w:eastAsia="Times New Roman" w:hAnsi="Times New Roman" w:cs="Times New Roman"/>
          <w:sz w:val="28"/>
          <w:szCs w:val="28"/>
        </w:rPr>
        <w:tab/>
      </w:r>
      <w:r w:rsidRPr="001434EE">
        <w:rPr>
          <w:rFonts w:ascii="Times New Roman" w:eastAsia="Times New Roman" w:hAnsi="Times New Roman" w:cs="Times New Roman"/>
          <w:sz w:val="28"/>
          <w:szCs w:val="28"/>
        </w:rPr>
        <w:tab/>
      </w:r>
      <w:r w:rsidRPr="001434EE">
        <w:rPr>
          <w:rFonts w:ascii="Times New Roman" w:eastAsia="Times New Roman" w:hAnsi="Times New Roman" w:cs="Times New Roman"/>
          <w:sz w:val="28"/>
          <w:szCs w:val="28"/>
        </w:rPr>
        <w:tab/>
      </w:r>
      <w:r w:rsidRPr="001434E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город Набережные Челны</w:t>
      </w:r>
    </w:p>
    <w:p w:rsidR="001434EE" w:rsidRPr="001434EE" w:rsidP="001434EE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434EE">
        <w:rPr>
          <w:rFonts w:ascii="Times New Roman" w:eastAsia="Times New Roman" w:hAnsi="Times New Roman" w:cs="Times New Roman"/>
          <w:sz w:val="28"/>
          <w:szCs w:val="28"/>
        </w:rPr>
        <w:tab/>
      </w:r>
      <w:r w:rsidRPr="001434EE">
        <w:rPr>
          <w:rFonts w:ascii="Times New Roman" w:eastAsia="Times New Roman" w:hAnsi="Times New Roman" w:cs="Times New Roman"/>
          <w:sz w:val="28"/>
          <w:szCs w:val="28"/>
        </w:rPr>
        <w:tab/>
      </w:r>
      <w:r w:rsidRPr="001434EE">
        <w:rPr>
          <w:rFonts w:ascii="Times New Roman" w:eastAsia="Times New Roman" w:hAnsi="Times New Roman" w:cs="Times New Roman"/>
          <w:sz w:val="28"/>
          <w:szCs w:val="28"/>
        </w:rPr>
        <w:tab/>
      </w:r>
      <w:r w:rsidRPr="001434EE">
        <w:rPr>
          <w:rFonts w:ascii="Times New Roman" w:eastAsia="Times New Roman" w:hAnsi="Times New Roman" w:cs="Times New Roman"/>
          <w:sz w:val="28"/>
          <w:szCs w:val="28"/>
        </w:rPr>
        <w:tab/>
      </w:r>
      <w:r w:rsidRPr="001434EE">
        <w:rPr>
          <w:rFonts w:ascii="Times New Roman" w:eastAsia="Times New Roman" w:hAnsi="Times New Roman" w:cs="Times New Roman"/>
          <w:sz w:val="28"/>
          <w:szCs w:val="28"/>
        </w:rPr>
        <w:tab/>
      </w:r>
      <w:r w:rsidRPr="001434EE">
        <w:rPr>
          <w:rFonts w:ascii="Times New Roman" w:eastAsia="Times New Roman" w:hAnsi="Times New Roman" w:cs="Times New Roman"/>
          <w:sz w:val="28"/>
          <w:szCs w:val="28"/>
        </w:rPr>
        <w:tab/>
      </w:r>
      <w:r w:rsidRPr="001434EE">
        <w:rPr>
          <w:rFonts w:ascii="Times New Roman" w:eastAsia="Times New Roman" w:hAnsi="Times New Roman" w:cs="Times New Roman"/>
          <w:sz w:val="28"/>
          <w:szCs w:val="28"/>
        </w:rPr>
        <w:tab/>
      </w:r>
      <w:r w:rsidRPr="001434E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Республики Татарстан</w:t>
      </w:r>
    </w:p>
    <w:p w:rsidR="001434EE" w:rsidRPr="001434EE" w:rsidP="001434EE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434EE" w:rsidRPr="001434EE" w:rsidP="001434E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EE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Иксанова С.Р., </w:t>
      </w:r>
    </w:p>
    <w:p w:rsidR="001434EE" w:rsidRPr="001434EE" w:rsidP="001434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EE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Сиразетдиновой А.А., </w:t>
      </w:r>
    </w:p>
    <w:p w:rsidR="001434EE" w:rsidRPr="001434EE" w:rsidP="001434E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E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4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Сулеймановой </w:t>
      </w:r>
      <w:r w:rsidR="00617FEA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  <w:r w:rsidRPr="0014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обществу с ограниченной ответственностью «Прогресс» о взыскании уплаченной суммы по договору, компенсации морального вреда, штрафа,</w:t>
      </w:r>
    </w:p>
    <w:p w:rsidR="001434EE" w:rsidRPr="001434EE" w:rsidP="00143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43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233-235</w:t>
      </w:r>
      <w:r w:rsidRPr="0014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Федерации, мировой судья</w:t>
      </w:r>
    </w:p>
    <w:p w:rsidR="001434EE" w:rsidRPr="001434EE" w:rsidP="00143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434EE" w:rsidRPr="001434EE" w:rsidP="00143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4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удовлетворить частично.</w:t>
      </w:r>
    </w:p>
    <w:p w:rsidR="001434EE" w:rsidRPr="001434EE" w:rsidP="00143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ООО «Прогресс» в пользу Сулеймановой </w:t>
      </w:r>
      <w:r w:rsidR="00617FEA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  <w:r w:rsidRPr="0014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уплаченные д</w:t>
      </w:r>
      <w:r w:rsidRPr="001434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3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нежные средства в размере 55 390,95 рублей, компенсацию м</w:t>
      </w:r>
      <w:r w:rsidRPr="001434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3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вреда - 1 000 рублей, штраф за несоблюдение в добровольном порядке удовлетворения треб</w:t>
      </w:r>
      <w:r w:rsidRPr="001434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3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потребителя – 28195,48 рублей, судебные расходы – 800 рублей.</w:t>
      </w:r>
    </w:p>
    <w:p w:rsidR="001434EE" w:rsidRPr="001434EE" w:rsidP="00143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1434EE" w:rsidRPr="001434EE" w:rsidP="00143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ООО «Прогресс» в доход соответствующего бюджета госуда</w:t>
      </w:r>
      <w:r w:rsidRPr="001434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43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пошлину в размере 2161,73 рублей.</w:t>
      </w:r>
    </w:p>
    <w:p w:rsidR="001434EE" w:rsidRPr="001434EE" w:rsidP="001434E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EE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в случае отсутствия в судебном  заседании -  в течение 15 дней со дня объявления резолютивной части решения суда.   </w:t>
      </w:r>
    </w:p>
    <w:p w:rsidR="001434EE" w:rsidRPr="001434EE" w:rsidP="001434E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434EE" w:rsidRPr="001434EE" w:rsidP="001434E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434EE" w:rsidRPr="001434EE" w:rsidP="001434E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</w:t>
      </w:r>
      <w:r w:rsidRPr="00143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одного месяца со дня вынесения определения суда об отказе в удовлетворении этого заявления.</w:t>
      </w:r>
    </w:p>
    <w:p w:rsidR="001434EE" w:rsidRPr="001434EE" w:rsidP="001434E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4EE" w:rsidRPr="001434EE" w:rsidP="001434E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EE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</w:t>
      </w:r>
      <w:r w:rsidRPr="001434EE">
        <w:rPr>
          <w:rFonts w:ascii="Times New Roman" w:eastAsia="Times New Roman" w:hAnsi="Times New Roman" w:cs="Times New Roman"/>
          <w:sz w:val="28"/>
          <w:szCs w:val="28"/>
        </w:rPr>
        <w:tab/>
      </w:r>
      <w:r w:rsidRPr="001434EE">
        <w:rPr>
          <w:rFonts w:ascii="Times New Roman" w:eastAsia="Times New Roman" w:hAnsi="Times New Roman" w:cs="Times New Roman"/>
          <w:sz w:val="28"/>
          <w:szCs w:val="28"/>
        </w:rPr>
        <w:tab/>
      </w:r>
      <w:r w:rsidR="006C2793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1434E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1434E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Иксанова С.Р.</w:t>
      </w:r>
    </w:p>
    <w:p w:rsidR="001434EE" w:rsidRPr="001434EE" w:rsidP="00143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EE" w:rsidRPr="001434EE" w:rsidP="001434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4EE" w:rsidRPr="001434EE" w:rsidP="001434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4EE" w:rsidRPr="001434EE" w:rsidP="001434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4EE" w:rsidRPr="001434EE" w:rsidP="0014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4EE" w:rsidRPr="001434EE" w:rsidP="0014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4EE" w:rsidRPr="001434EE" w:rsidP="00143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4EE" w:rsidRPr="001434EE" w:rsidP="00143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4EE" w:rsidRPr="001434EE" w:rsidP="00143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4EE" w:rsidRPr="001434EE" w:rsidP="00143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4EE" w:rsidRPr="001434EE" w:rsidP="00143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4EE" w:rsidRPr="001434EE" w:rsidP="00143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4EE" w:rsidRPr="001434EE" w:rsidP="00143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4C9"/>
    <w:sectPr w:rsidSect="00CC08AD">
      <w:headerReference w:type="default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4776"/>
      <w:docPartObj>
        <w:docPartGallery w:val="Page Numbers (Top of Page)"/>
        <w:docPartUnique/>
      </w:docPartObj>
    </w:sdtPr>
    <w:sdtContent>
      <w:p w:rsidR="002C5C1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FEA">
          <w:rPr>
            <w:noProof/>
          </w:rPr>
          <w:t>2</w:t>
        </w:r>
        <w:r>
          <w:fldChar w:fldCharType="end"/>
        </w:r>
      </w:p>
    </w:sdtContent>
  </w:sdt>
  <w:p w:rsidR="002C5C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EE"/>
    <w:rsid w:val="001256A3"/>
    <w:rsid w:val="001434EE"/>
    <w:rsid w:val="00193446"/>
    <w:rsid w:val="002C5C12"/>
    <w:rsid w:val="005E14C9"/>
    <w:rsid w:val="00617FEA"/>
    <w:rsid w:val="006201CA"/>
    <w:rsid w:val="00624AD4"/>
    <w:rsid w:val="006C2793"/>
    <w:rsid w:val="00CB14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34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1434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