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5E5F1A">
        <w:rPr>
          <w:color w:val="000000"/>
          <w:sz w:val="28"/>
          <w:szCs w:val="28"/>
        </w:rPr>
        <w:t>1507</w:t>
      </w:r>
      <w:r w:rsidR="004F7352">
        <w:rPr>
          <w:color w:val="000000"/>
          <w:sz w:val="28"/>
          <w:szCs w:val="28"/>
        </w:rPr>
        <w:t>/2022</w:t>
      </w:r>
    </w:p>
    <w:p w:rsidR="00890EF2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</w:t>
      </w:r>
      <w:r w:rsidRPr="00AD379C">
        <w:rPr>
          <w:bCs/>
          <w:szCs w:val="28"/>
        </w:rPr>
        <w:t>РЕЗОЛЮТИВНАЯ ЧАСТЬ</w:t>
      </w:r>
      <w:r w:rsidRPr="00194B74">
        <w:rPr>
          <w:bCs/>
          <w:sz w:val="28"/>
          <w:szCs w:val="28"/>
        </w:rPr>
        <w:t>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июля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 xml:space="preserve">му судебному району Республики Татарстан </w:t>
      </w:r>
      <w:r>
        <w:rPr>
          <w:sz w:val="28"/>
          <w:szCs w:val="28"/>
        </w:rPr>
        <w:t>Гильемханова</w:t>
      </w:r>
      <w:r>
        <w:rPr>
          <w:sz w:val="28"/>
          <w:szCs w:val="28"/>
        </w:rPr>
        <w:t xml:space="preserve"> Р.И.</w:t>
      </w:r>
      <w:r w:rsidR="00890EF2">
        <w:rPr>
          <w:sz w:val="28"/>
          <w:szCs w:val="28"/>
        </w:rPr>
        <w:t xml:space="preserve">, </w:t>
      </w:r>
      <w:r w:rsidRPr="00890EF2" w:rsidR="00890EF2">
        <w:rPr>
          <w:sz w:val="28"/>
          <w:szCs w:val="28"/>
        </w:rPr>
        <w:t>и.о</w:t>
      </w:r>
      <w:r w:rsidRPr="00890EF2" w:rsidR="00890EF2">
        <w:rPr>
          <w:sz w:val="28"/>
          <w:szCs w:val="28"/>
        </w:rPr>
        <w:t>. мирового судьи судебного участка №7 по Зеленодольскому судебному району РТ</w:t>
      </w:r>
      <w:r w:rsidR="00890EF2">
        <w:rPr>
          <w:sz w:val="28"/>
          <w:szCs w:val="28"/>
        </w:rPr>
        <w:t>,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Pr="000E681B" w:rsidR="000E681B">
        <w:rPr>
          <w:sz w:val="28"/>
          <w:szCs w:val="28"/>
        </w:rPr>
        <w:t>АО «</w:t>
      </w:r>
      <w:r w:rsidRPr="000E681B" w:rsidR="000E681B">
        <w:rPr>
          <w:sz w:val="28"/>
          <w:szCs w:val="28"/>
        </w:rPr>
        <w:t>Зеленодольское</w:t>
      </w:r>
      <w:r w:rsidRPr="000E681B" w:rsidR="000E681B">
        <w:rPr>
          <w:sz w:val="28"/>
          <w:szCs w:val="28"/>
        </w:rPr>
        <w:t xml:space="preserve"> Предприятие Тепловых Сетей» к </w:t>
      </w:r>
      <w:r w:rsidRPr="005E5F1A" w:rsidR="005E5F1A">
        <w:rPr>
          <w:sz w:val="28"/>
          <w:szCs w:val="28"/>
        </w:rPr>
        <w:t>Новиковой О</w:t>
      </w:r>
      <w:r w:rsidR="00C7238A">
        <w:rPr>
          <w:sz w:val="28"/>
          <w:szCs w:val="28"/>
        </w:rPr>
        <w:t>.</w:t>
      </w:r>
      <w:r w:rsidRPr="005E5F1A" w:rsidR="005E5F1A">
        <w:rPr>
          <w:sz w:val="28"/>
          <w:szCs w:val="28"/>
        </w:rPr>
        <w:t xml:space="preserve"> Ю</w:t>
      </w:r>
      <w:r w:rsidR="00C7238A">
        <w:rPr>
          <w:sz w:val="28"/>
          <w:szCs w:val="28"/>
        </w:rPr>
        <w:t>.</w:t>
      </w:r>
      <w:r w:rsidRPr="005E5F1A" w:rsidR="005E5F1A">
        <w:rPr>
          <w:sz w:val="28"/>
          <w:szCs w:val="28"/>
        </w:rPr>
        <w:t>, Новикову А</w:t>
      </w:r>
      <w:r w:rsidR="00C7238A">
        <w:rPr>
          <w:sz w:val="28"/>
          <w:szCs w:val="28"/>
        </w:rPr>
        <w:t>.</w:t>
      </w:r>
      <w:r w:rsidRPr="005E5F1A" w:rsidR="005E5F1A">
        <w:rPr>
          <w:sz w:val="28"/>
          <w:szCs w:val="28"/>
        </w:rPr>
        <w:t xml:space="preserve"> В</w:t>
      </w:r>
      <w:r w:rsidR="00C7238A">
        <w:rPr>
          <w:sz w:val="28"/>
          <w:szCs w:val="28"/>
        </w:rPr>
        <w:t>.</w:t>
      </w:r>
      <w:r w:rsidRPr="005E5F1A" w:rsidR="005E5F1A">
        <w:rPr>
          <w:sz w:val="28"/>
          <w:szCs w:val="28"/>
        </w:rPr>
        <w:t xml:space="preserve"> </w:t>
      </w:r>
      <w:r w:rsidRPr="00890EF2" w:rsidR="00890EF2">
        <w:rPr>
          <w:sz w:val="28"/>
          <w:szCs w:val="28"/>
        </w:rPr>
        <w:t>о взыскании задолженности по оплате коммунальных услуг</w:t>
      </w:r>
      <w:r w:rsidR="00890EF2">
        <w:rPr>
          <w:sz w:val="28"/>
          <w:szCs w:val="28"/>
        </w:rPr>
        <w:t xml:space="preserve"> и судебных расходов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E681B" w:rsidR="000E681B">
        <w:rPr>
          <w:sz w:val="28"/>
          <w:szCs w:val="28"/>
        </w:rPr>
        <w:t>АО «</w:t>
      </w:r>
      <w:r w:rsidRPr="000E681B" w:rsidR="000E681B">
        <w:rPr>
          <w:sz w:val="28"/>
          <w:szCs w:val="28"/>
        </w:rPr>
        <w:t>Зеленодольское</w:t>
      </w:r>
      <w:r w:rsidRPr="000E681B" w:rsidR="000E681B">
        <w:rPr>
          <w:sz w:val="28"/>
          <w:szCs w:val="28"/>
        </w:rPr>
        <w:t xml:space="preserve"> Предприятие Тепловых Сетей»</w:t>
      </w:r>
      <w:r w:rsidR="000E681B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5E5F1A" w:rsidP="005E5F1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Pr="005E5F1A">
        <w:rPr>
          <w:sz w:val="28"/>
          <w:szCs w:val="28"/>
        </w:rPr>
        <w:t>Новиковой О</w:t>
      </w:r>
      <w:r w:rsidR="00C7238A">
        <w:rPr>
          <w:sz w:val="28"/>
          <w:szCs w:val="28"/>
        </w:rPr>
        <w:t>.</w:t>
      </w:r>
      <w:r w:rsidRPr="005E5F1A">
        <w:rPr>
          <w:sz w:val="28"/>
          <w:szCs w:val="28"/>
        </w:rPr>
        <w:t xml:space="preserve"> Ю</w:t>
      </w:r>
      <w:r w:rsidR="00C7238A">
        <w:rPr>
          <w:sz w:val="28"/>
          <w:szCs w:val="28"/>
        </w:rPr>
        <w:t>.</w:t>
      </w:r>
      <w:r w:rsidRPr="005E5F1A">
        <w:rPr>
          <w:sz w:val="28"/>
          <w:szCs w:val="28"/>
        </w:rPr>
        <w:t>, Новиков</w:t>
      </w:r>
      <w:r w:rsidR="00E77617">
        <w:rPr>
          <w:sz w:val="28"/>
          <w:szCs w:val="28"/>
        </w:rPr>
        <w:t>а</w:t>
      </w:r>
      <w:r w:rsidRPr="005E5F1A">
        <w:rPr>
          <w:sz w:val="28"/>
          <w:szCs w:val="28"/>
        </w:rPr>
        <w:t xml:space="preserve"> А</w:t>
      </w:r>
      <w:r w:rsidR="00C7238A">
        <w:rPr>
          <w:sz w:val="28"/>
          <w:szCs w:val="28"/>
        </w:rPr>
        <w:t>.</w:t>
      </w:r>
      <w:r w:rsidRPr="005E5F1A">
        <w:rPr>
          <w:sz w:val="28"/>
          <w:szCs w:val="28"/>
        </w:rPr>
        <w:t xml:space="preserve"> В</w:t>
      </w:r>
      <w:r w:rsidR="00C7238A">
        <w:rPr>
          <w:sz w:val="28"/>
          <w:szCs w:val="28"/>
        </w:rPr>
        <w:t>.</w:t>
      </w:r>
      <w:r>
        <w:rPr>
          <w:sz w:val="28"/>
          <w:szCs w:val="28"/>
        </w:rPr>
        <w:t xml:space="preserve"> в солидарном порядке в пользу </w:t>
      </w:r>
      <w:r w:rsidRPr="000E681B">
        <w:rPr>
          <w:sz w:val="28"/>
          <w:szCs w:val="28"/>
        </w:rPr>
        <w:t>АО «</w:t>
      </w:r>
      <w:r w:rsidRPr="000E681B">
        <w:rPr>
          <w:sz w:val="28"/>
          <w:szCs w:val="28"/>
        </w:rPr>
        <w:t>Зеленодольское</w:t>
      </w:r>
      <w:r w:rsidRPr="000E681B">
        <w:rPr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 xml:space="preserve"> задолженность по оплате услуги горячее водоснабжение, в том числе горячая вода (подогрев воды), в том числе холодная вода для нужд ГВС, ОДН – горячая вода, отопление, ОДН – холодная вода для нужд ГВС, за период с 01.06.2018 по 30.06.2019 в размере 23122 руб. 91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коп., а также расходы по оплате госпошлины в сумме</w:t>
      </w:r>
      <w:r>
        <w:rPr>
          <w:sz w:val="28"/>
          <w:szCs w:val="28"/>
        </w:rPr>
        <w:t xml:space="preserve"> 894 руб.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</w:t>
      </w:r>
      <w:r w:rsidR="000E681B">
        <w:rPr>
          <w:sz w:val="28"/>
          <w:szCs w:val="28"/>
        </w:rPr>
        <w:t>и</w:t>
      </w:r>
      <w:r w:rsidRPr="00194B74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264D1C">
        <w:rPr>
          <w:sz w:val="28"/>
          <w:szCs w:val="28"/>
        </w:rPr>
        <w:t>им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C7238A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AD379C" w:rsidP="007024DD">
      <w:pPr>
        <w:jc w:val="both"/>
        <w:rPr>
          <w:sz w:val="28"/>
          <w:szCs w:val="28"/>
        </w:rPr>
      </w:pPr>
      <w:r w:rsidRPr="00FC7D2F">
        <w:rPr>
          <w:sz w:val="28"/>
          <w:szCs w:val="28"/>
        </w:rPr>
        <w:t xml:space="preserve">по Зеленодольскому судебному району РТ </w:t>
      </w:r>
    </w:p>
    <w:p w:rsidR="00AD379C" w:rsidP="007024DD">
      <w:pPr>
        <w:jc w:val="both"/>
        <w:rPr>
          <w:sz w:val="28"/>
          <w:szCs w:val="28"/>
        </w:rPr>
      </w:pPr>
      <w:r w:rsidRPr="00AD379C">
        <w:rPr>
          <w:sz w:val="28"/>
          <w:szCs w:val="28"/>
        </w:rPr>
        <w:t>и.о</w:t>
      </w:r>
      <w:r w:rsidRPr="00AD379C">
        <w:rPr>
          <w:sz w:val="28"/>
          <w:szCs w:val="28"/>
        </w:rPr>
        <w:t xml:space="preserve">. мирового судьи судебного участка №7 </w:t>
      </w:r>
    </w:p>
    <w:p w:rsidR="007F3902" w:rsidP="007024DD">
      <w:pPr>
        <w:jc w:val="both"/>
      </w:pPr>
      <w:r w:rsidRPr="00AD379C">
        <w:rPr>
          <w:sz w:val="28"/>
          <w:szCs w:val="28"/>
        </w:rPr>
        <w:t>по Зеленодольскому судебному району РТ</w:t>
      </w:r>
      <w:r w:rsidRPr="00FC7D2F" w:rsidR="007024DD">
        <w:rPr>
          <w:sz w:val="28"/>
          <w:szCs w:val="28"/>
        </w:rPr>
        <w:t xml:space="preserve">                           </w:t>
      </w:r>
      <w:r w:rsidR="007024DD">
        <w:rPr>
          <w:sz w:val="28"/>
          <w:szCs w:val="28"/>
        </w:rPr>
        <w:t>Гильемханова</w:t>
      </w:r>
      <w:r w:rsidRPr="00FC7D2F" w:rsidR="007024DD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E681B"/>
    <w:rsid w:val="000F00FE"/>
    <w:rsid w:val="00104044"/>
    <w:rsid w:val="00194B74"/>
    <w:rsid w:val="002220CE"/>
    <w:rsid w:val="00264D1C"/>
    <w:rsid w:val="00306832"/>
    <w:rsid w:val="003D43FB"/>
    <w:rsid w:val="004A3EBE"/>
    <w:rsid w:val="004B6DB1"/>
    <w:rsid w:val="004F7352"/>
    <w:rsid w:val="005E5F1A"/>
    <w:rsid w:val="007024DD"/>
    <w:rsid w:val="007F3902"/>
    <w:rsid w:val="008743C3"/>
    <w:rsid w:val="008749C4"/>
    <w:rsid w:val="00890EF2"/>
    <w:rsid w:val="00AD379C"/>
    <w:rsid w:val="00C7238A"/>
    <w:rsid w:val="00CB751D"/>
    <w:rsid w:val="00D265EE"/>
    <w:rsid w:val="00D52D43"/>
    <w:rsid w:val="00E00229"/>
    <w:rsid w:val="00E24B09"/>
    <w:rsid w:val="00E77617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