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EE5" w:rsidRPr="00354EE5" w:rsidP="00354EE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54EE5">
        <w:rPr>
          <w:rFonts w:ascii="Times New Roman" w:hAnsi="Times New Roman" w:cs="Times New Roman"/>
          <w:sz w:val="28"/>
          <w:szCs w:val="28"/>
        </w:rPr>
        <w:t xml:space="preserve">дело № 2-15/2022        </w:t>
      </w:r>
    </w:p>
    <w:p w:rsidR="00354EE5" w:rsidRPr="00354EE5" w:rsidP="00354E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4EE5">
        <w:rPr>
          <w:rFonts w:ascii="Times New Roman" w:hAnsi="Times New Roman" w:cs="Times New Roman"/>
          <w:sz w:val="28"/>
          <w:szCs w:val="28"/>
        </w:rPr>
        <w:t>ЗАОЧНОЕ   РЕШЕНИЕ</w:t>
      </w:r>
    </w:p>
    <w:p w:rsidR="00354EE5" w:rsidRPr="00354EE5" w:rsidP="00354E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4EE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54EE5" w:rsidRPr="00354EE5" w:rsidP="00354E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4EE5">
        <w:rPr>
          <w:rFonts w:ascii="Times New Roman" w:hAnsi="Times New Roman" w:cs="Times New Roman"/>
          <w:sz w:val="28"/>
          <w:szCs w:val="28"/>
        </w:rPr>
        <w:t>Резолютивная  часть</w:t>
      </w:r>
    </w:p>
    <w:p w:rsidR="00354EE5" w:rsidRPr="00354EE5" w:rsidP="00354E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E5">
        <w:rPr>
          <w:rFonts w:ascii="Times New Roman" w:hAnsi="Times New Roman" w:cs="Times New Roman"/>
          <w:sz w:val="28"/>
          <w:szCs w:val="28"/>
        </w:rPr>
        <w:t xml:space="preserve">21 января 2022 г.                                                              г. Зеленодольск РТ         </w:t>
      </w:r>
    </w:p>
    <w:p w:rsidR="00354EE5" w:rsidRPr="00354EE5" w:rsidP="00354E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E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354EE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54EE5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354EE5">
        <w:rPr>
          <w:rFonts w:ascii="Times New Roman" w:hAnsi="Times New Roman" w:cs="Times New Roman"/>
          <w:sz w:val="28"/>
          <w:szCs w:val="28"/>
        </w:rPr>
        <w:t>Асулбегова</w:t>
      </w:r>
      <w:r w:rsidRPr="00354EE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4EE5" w:rsidRPr="00354EE5" w:rsidP="00354E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E5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354EE5" w:rsidRPr="00354EE5" w:rsidP="00354E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E5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акционерного общества «</w:t>
      </w:r>
      <w:r w:rsidRPr="00354EE5">
        <w:rPr>
          <w:rFonts w:ascii="Times New Roman" w:hAnsi="Times New Roman" w:cs="Times New Roman"/>
          <w:sz w:val="28"/>
          <w:szCs w:val="28"/>
        </w:rPr>
        <w:t>Зеленодольское</w:t>
      </w:r>
      <w:r w:rsidRPr="00354EE5">
        <w:rPr>
          <w:rFonts w:ascii="Times New Roman" w:hAnsi="Times New Roman" w:cs="Times New Roman"/>
          <w:sz w:val="28"/>
          <w:szCs w:val="28"/>
        </w:rPr>
        <w:t xml:space="preserve"> предприятие тепловых сетей» к </w:t>
      </w:r>
      <w:r w:rsidRPr="00354EE5">
        <w:rPr>
          <w:rFonts w:ascii="Times New Roman" w:hAnsi="Times New Roman" w:cs="Times New Roman"/>
          <w:sz w:val="28"/>
          <w:szCs w:val="28"/>
        </w:rPr>
        <w:t>Тухватуллиной</w:t>
      </w:r>
      <w:r w:rsidRPr="00354EE5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4EE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4EE5">
        <w:rPr>
          <w:rFonts w:ascii="Times New Roman" w:hAnsi="Times New Roman" w:cs="Times New Roman"/>
          <w:sz w:val="28"/>
          <w:szCs w:val="28"/>
        </w:rPr>
        <w:t xml:space="preserve">, действующей в своих интересах и в интересах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54EE5">
        <w:rPr>
          <w:rFonts w:ascii="Times New Roman" w:hAnsi="Times New Roman" w:cs="Times New Roman"/>
          <w:sz w:val="28"/>
          <w:szCs w:val="28"/>
        </w:rPr>
        <w:t>, о взыскании задолженности по оплате коммунальных услуг,</w:t>
      </w:r>
    </w:p>
    <w:p w:rsidR="00354EE5" w:rsidRPr="00354EE5" w:rsidP="00354E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E5">
        <w:rPr>
          <w:rFonts w:ascii="Times New Roman" w:hAnsi="Times New Roman" w:cs="Times New Roman"/>
          <w:sz w:val="28"/>
          <w:szCs w:val="28"/>
        </w:rPr>
        <w:t>руководствуясь  ст. ст.  235, 237, 199  ГПК РФ</w:t>
      </w:r>
    </w:p>
    <w:p w:rsidR="00354EE5" w:rsidRPr="00354EE5" w:rsidP="00354E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4EE5" w:rsidRPr="00354EE5" w:rsidP="00354E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4EE5">
        <w:rPr>
          <w:rFonts w:ascii="Times New Roman" w:hAnsi="Times New Roman" w:cs="Times New Roman"/>
          <w:sz w:val="28"/>
          <w:szCs w:val="28"/>
        </w:rPr>
        <w:t>решил:</w:t>
      </w:r>
    </w:p>
    <w:p w:rsidR="00354EE5" w:rsidRPr="00354EE5" w:rsidP="00354E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4EE5" w:rsidRPr="00354EE5" w:rsidP="00354E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E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354EE5">
        <w:rPr>
          <w:rFonts w:ascii="Times New Roman" w:hAnsi="Times New Roman" w:cs="Times New Roman"/>
          <w:sz w:val="28"/>
          <w:szCs w:val="28"/>
        </w:rPr>
        <w:t>Тухватуллиной</w:t>
      </w:r>
      <w:r w:rsidRPr="00354EE5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4EE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4EE5">
        <w:rPr>
          <w:rFonts w:ascii="Times New Roman" w:hAnsi="Times New Roman" w:cs="Times New Roman"/>
          <w:sz w:val="28"/>
          <w:szCs w:val="28"/>
        </w:rPr>
        <w:t xml:space="preserve">, действующей в своих интересах и в интересах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54EE5">
        <w:rPr>
          <w:rFonts w:ascii="Times New Roman" w:hAnsi="Times New Roman" w:cs="Times New Roman"/>
          <w:sz w:val="28"/>
          <w:szCs w:val="28"/>
        </w:rPr>
        <w:t>, в пользу акционерного общества «</w:t>
      </w:r>
      <w:r w:rsidRPr="00354EE5">
        <w:rPr>
          <w:rFonts w:ascii="Times New Roman" w:hAnsi="Times New Roman" w:cs="Times New Roman"/>
          <w:sz w:val="28"/>
          <w:szCs w:val="28"/>
        </w:rPr>
        <w:t>Зеленодольское</w:t>
      </w:r>
      <w:r w:rsidRPr="00354EE5">
        <w:rPr>
          <w:rFonts w:ascii="Times New Roman" w:hAnsi="Times New Roman" w:cs="Times New Roman"/>
          <w:sz w:val="28"/>
          <w:szCs w:val="28"/>
        </w:rPr>
        <w:t xml:space="preserve"> предприятие тепловых сетей» задолженность по оплате коммунальных услуг в сумме 12464,59 руб. за период с 01.03.2018 по 01.07.2019, и расходы по оплате государственной пошлины в размере 499,00 руб.</w:t>
      </w:r>
    </w:p>
    <w:p w:rsidR="00354EE5" w:rsidRPr="00354EE5" w:rsidP="00354E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E5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354EE5" w:rsidRPr="00354EE5" w:rsidP="00354E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E5">
        <w:rPr>
          <w:rFonts w:ascii="Times New Roman" w:hAnsi="Times New Roman" w:cs="Times New Roman"/>
          <w:sz w:val="28"/>
          <w:szCs w:val="28"/>
        </w:rPr>
        <w:t xml:space="preserve">Ответчик вправе подать в судебный участок №7 по </w:t>
      </w:r>
      <w:r w:rsidRPr="00354EE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54EE5">
        <w:rPr>
          <w:rFonts w:ascii="Times New Roman" w:hAnsi="Times New Roman" w:cs="Times New Roman"/>
          <w:sz w:val="28"/>
          <w:szCs w:val="28"/>
        </w:rPr>
        <w:t xml:space="preserve"> судебному  району РТ заявление об отмене заочного решения в течение семи дней со дня вручения ему копии этого решения.</w:t>
      </w:r>
    </w:p>
    <w:p w:rsidR="00354EE5" w:rsidRPr="00354EE5" w:rsidP="00354E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E5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354EE5">
        <w:rPr>
          <w:rFonts w:ascii="Times New Roman" w:hAnsi="Times New Roman" w:cs="Times New Roman"/>
          <w:sz w:val="28"/>
          <w:szCs w:val="28"/>
        </w:rPr>
        <w:t>Зеленодольский</w:t>
      </w:r>
      <w:r w:rsidRPr="00354EE5">
        <w:rPr>
          <w:rFonts w:ascii="Times New Roman" w:hAnsi="Times New Roman" w:cs="Times New Roman"/>
          <w:sz w:val="28"/>
          <w:szCs w:val="28"/>
        </w:rPr>
        <w:t xml:space="preserve"> городской суд РТ </w:t>
      </w:r>
      <w:r w:rsidRPr="00354EE5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354EE5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354EE5" w:rsidRPr="00354EE5" w:rsidP="00354E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E5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</w:t>
      </w:r>
      <w:r>
        <w:rPr>
          <w:rFonts w:ascii="Times New Roman" w:hAnsi="Times New Roman" w:cs="Times New Roman"/>
          <w:sz w:val="28"/>
          <w:szCs w:val="28"/>
        </w:rPr>
        <w:t xml:space="preserve">я суда, а в случае, если такое </w:t>
      </w:r>
      <w:r w:rsidRPr="00354EE5">
        <w:rPr>
          <w:rFonts w:ascii="Times New Roman" w:hAnsi="Times New Roman" w:cs="Times New Roman"/>
          <w:sz w:val="28"/>
          <w:szCs w:val="28"/>
        </w:rPr>
        <w:t>заявление подано, - в течение</w:t>
      </w:r>
      <w:r w:rsidRPr="00354EE5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</w:t>
      </w:r>
      <w:r>
        <w:rPr>
          <w:rFonts w:ascii="Times New Roman" w:hAnsi="Times New Roman" w:cs="Times New Roman"/>
          <w:sz w:val="28"/>
          <w:szCs w:val="28"/>
        </w:rPr>
        <w:t>удовлетворении этого заявления.</w:t>
      </w:r>
    </w:p>
    <w:p w:rsidR="00354EE5" w:rsidP="00354E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4EE5" w:rsidRPr="00354EE5" w:rsidP="00354E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E5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6B30D1" w:rsidRPr="00354EE5" w:rsidP="00354E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EE5">
        <w:rPr>
          <w:rFonts w:ascii="Times New Roman" w:hAnsi="Times New Roman" w:cs="Times New Roman"/>
          <w:sz w:val="28"/>
          <w:szCs w:val="28"/>
        </w:rPr>
        <w:t xml:space="preserve">по </w:t>
      </w:r>
      <w:r w:rsidRPr="00354EE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54EE5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 Р.А. </w:t>
      </w:r>
      <w:r w:rsidRPr="00354EE5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7D"/>
    <w:rsid w:val="0022277D"/>
    <w:rsid w:val="00354EE5"/>
    <w:rsid w:val="006B30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