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135" w:rsidP="00990135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Копия </w:t>
      </w:r>
    </w:p>
    <w:p w:rsidR="00990135" w:rsidP="00990135">
      <w:pPr>
        <w:jc w:val="right"/>
        <w:rPr>
          <w:b w:val="0"/>
          <w:szCs w:val="28"/>
        </w:rPr>
      </w:pPr>
      <w:r w:rsidRPr="0065409E">
        <w:rPr>
          <w:b w:val="0"/>
          <w:szCs w:val="28"/>
        </w:rPr>
        <w:t xml:space="preserve">                                                                  </w:t>
      </w:r>
      <w:r>
        <w:rPr>
          <w:b w:val="0"/>
          <w:szCs w:val="28"/>
        </w:rPr>
        <w:t xml:space="preserve">                           </w:t>
      </w:r>
      <w:r w:rsidRPr="0065409E">
        <w:rPr>
          <w:b w:val="0"/>
          <w:szCs w:val="28"/>
        </w:rPr>
        <w:t>дело № 2-</w:t>
      </w:r>
      <w:r>
        <w:rPr>
          <w:b w:val="0"/>
          <w:szCs w:val="28"/>
        </w:rPr>
        <w:t>1159/</w:t>
      </w:r>
      <w:r w:rsidRPr="0065409E">
        <w:rPr>
          <w:b w:val="0"/>
          <w:szCs w:val="28"/>
        </w:rPr>
        <w:t>20</w:t>
      </w:r>
      <w:r>
        <w:rPr>
          <w:b w:val="0"/>
          <w:szCs w:val="28"/>
        </w:rPr>
        <w:t>22</w:t>
      </w:r>
    </w:p>
    <w:p w:rsidR="00990135" w:rsidP="00990135">
      <w:pPr>
        <w:jc w:val="right"/>
        <w:rPr>
          <w:b w:val="0"/>
          <w:szCs w:val="28"/>
        </w:rPr>
      </w:pPr>
      <w:r>
        <w:rPr>
          <w:b w:val="0"/>
          <w:szCs w:val="28"/>
        </w:rPr>
        <w:t>УИД:16</w:t>
      </w:r>
      <w:r>
        <w:rPr>
          <w:b w:val="0"/>
          <w:szCs w:val="28"/>
          <w:lang w:val="en-US"/>
        </w:rPr>
        <w:t>MS</w:t>
      </w:r>
      <w:r>
        <w:rPr>
          <w:b w:val="0"/>
          <w:szCs w:val="28"/>
        </w:rPr>
        <w:t>0110-01-2021-004071-46</w:t>
      </w:r>
    </w:p>
    <w:p w:rsidR="00990135" w:rsidRPr="0065409E" w:rsidP="00990135">
      <w:pPr>
        <w:jc w:val="both"/>
        <w:rPr>
          <w:b w:val="0"/>
          <w:bCs/>
          <w:i/>
          <w:szCs w:val="28"/>
        </w:rPr>
      </w:pPr>
    </w:p>
    <w:p w:rsidR="00990135" w:rsidRPr="00D84CBA" w:rsidP="00990135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Pr="00D84CBA">
        <w:rPr>
          <w:b w:val="0"/>
          <w:bCs/>
          <w:szCs w:val="28"/>
        </w:rPr>
        <w:t xml:space="preserve">РЕШЕНИЕ </w:t>
      </w:r>
    </w:p>
    <w:p w:rsidR="00990135" w:rsidRPr="00D84CBA" w:rsidP="00990135">
      <w:pPr>
        <w:autoSpaceDE w:val="0"/>
        <w:autoSpaceDN w:val="0"/>
        <w:adjustRightInd w:val="0"/>
        <w:jc w:val="center"/>
        <w:rPr>
          <w:b w:val="0"/>
          <w:bCs/>
          <w:color w:val="000000"/>
          <w:szCs w:val="28"/>
        </w:rPr>
      </w:pPr>
      <w:r w:rsidRPr="00D84CBA">
        <w:rPr>
          <w:b w:val="0"/>
          <w:bCs/>
          <w:color w:val="000000"/>
          <w:szCs w:val="28"/>
        </w:rPr>
        <w:t>именем Российской Федерации</w:t>
      </w:r>
    </w:p>
    <w:p w:rsidR="00990135" w:rsidRPr="00D84CBA" w:rsidP="00990135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 xml:space="preserve"> (РЕЗОЛЮТИВНАЯ ЧАСТЬ)</w:t>
      </w:r>
    </w:p>
    <w:p w:rsidR="00990135" w:rsidP="00990135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3 июня 2022</w:t>
      </w:r>
      <w:r w:rsidRPr="0065409E">
        <w:rPr>
          <w:b w:val="0"/>
          <w:bCs/>
          <w:szCs w:val="28"/>
        </w:rPr>
        <w:t xml:space="preserve"> года                                          </w:t>
      </w:r>
      <w:r>
        <w:rPr>
          <w:b w:val="0"/>
          <w:bCs/>
          <w:szCs w:val="28"/>
        </w:rPr>
        <w:t xml:space="preserve">                       город Зеленодольск </w:t>
      </w:r>
    </w:p>
    <w:p w:rsidR="00990135" w:rsidP="00990135">
      <w:pPr>
        <w:jc w:val="right"/>
      </w:pPr>
      <w:r>
        <w:rPr>
          <w:b w:val="0"/>
          <w:bCs/>
          <w:szCs w:val="28"/>
        </w:rPr>
        <w:t>Республика Татарстан</w:t>
      </w:r>
    </w:p>
    <w:p w:rsidR="00990135" w:rsidP="00990135">
      <w:pPr>
        <w:jc w:val="right"/>
      </w:pPr>
    </w:p>
    <w:p w:rsidR="00990135" w:rsidP="00990135">
      <w:pPr>
        <w:ind w:firstLine="708"/>
        <w:jc w:val="both"/>
        <w:rPr>
          <w:b w:val="0"/>
          <w:szCs w:val="28"/>
        </w:rPr>
      </w:pPr>
      <w:r w:rsidRPr="00DB5DED">
        <w:rPr>
          <w:b w:val="0"/>
          <w:szCs w:val="28"/>
        </w:rPr>
        <w:t>Мир</w:t>
      </w:r>
      <w:r>
        <w:rPr>
          <w:b w:val="0"/>
          <w:szCs w:val="28"/>
        </w:rPr>
        <w:t>овой судья судебного участка № 4</w:t>
      </w:r>
      <w:r w:rsidRPr="00DB5DED">
        <w:rPr>
          <w:b w:val="0"/>
          <w:szCs w:val="28"/>
        </w:rPr>
        <w:t xml:space="preserve"> по Зеленодольскому судебному району  Республики Татарстан </w:t>
      </w:r>
      <w:r>
        <w:rPr>
          <w:b w:val="0"/>
          <w:szCs w:val="28"/>
        </w:rPr>
        <w:t>А. Р. Низамова,</w:t>
      </w:r>
      <w:r w:rsidRPr="00DB5DED">
        <w:rPr>
          <w:b w:val="0"/>
          <w:szCs w:val="28"/>
        </w:rPr>
        <w:t xml:space="preserve"> </w:t>
      </w:r>
    </w:p>
    <w:p w:rsidR="00990135" w:rsidP="00990135">
      <w:pPr>
        <w:ind w:firstLine="708"/>
        <w:jc w:val="both"/>
        <w:rPr>
          <w:b w:val="0"/>
          <w:szCs w:val="28"/>
        </w:rPr>
      </w:pPr>
      <w:r>
        <w:rPr>
          <w:b w:val="0"/>
          <w:bCs/>
          <w:szCs w:val="28"/>
        </w:rPr>
        <w:t>при секретаре судебного заседания О. И. Мукашовой,</w:t>
      </w:r>
    </w:p>
    <w:p w:rsidR="00990135" w:rsidP="00990135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рассмотрев </w:t>
      </w:r>
      <w:r>
        <w:rPr>
          <w:b w:val="0"/>
          <w:szCs w:val="28"/>
        </w:rPr>
        <w:t xml:space="preserve">в открытом судебном заседании гражданское дело по иску </w:t>
      </w:r>
      <w:r w:rsidR="00AD1458">
        <w:rPr>
          <w:szCs w:val="28"/>
        </w:rPr>
        <w:t xml:space="preserve">&lt;ОБЕЗЛИЧЕНО&gt; </w:t>
      </w:r>
      <w:r>
        <w:rPr>
          <w:b w:val="0"/>
          <w:szCs w:val="28"/>
        </w:rPr>
        <w:t xml:space="preserve">к </w:t>
      </w:r>
      <w:r w:rsidR="00AD1458">
        <w:rPr>
          <w:szCs w:val="28"/>
        </w:rPr>
        <w:t xml:space="preserve">&lt;ОБЕЗЛИЧЕНО&gt; </w:t>
      </w:r>
      <w:r>
        <w:rPr>
          <w:b w:val="0"/>
          <w:szCs w:val="28"/>
        </w:rPr>
        <w:t>о защите</w:t>
      </w:r>
      <w:r>
        <w:rPr>
          <w:b w:val="0"/>
          <w:szCs w:val="28"/>
        </w:rPr>
        <w:t xml:space="preserve"> прав потребителей,</w:t>
      </w:r>
    </w:p>
    <w:p w:rsidR="00990135" w:rsidP="00990135">
      <w:pPr>
        <w:ind w:firstLine="567"/>
        <w:jc w:val="both"/>
        <w:rPr>
          <w:b w:val="0"/>
          <w:szCs w:val="28"/>
        </w:rPr>
      </w:pPr>
      <w:r w:rsidRPr="002D3090">
        <w:rPr>
          <w:b w:val="0"/>
          <w:color w:val="000000"/>
          <w:szCs w:val="28"/>
        </w:rPr>
        <w:t xml:space="preserve">руководствуясь </w:t>
      </w:r>
      <w:r>
        <w:rPr>
          <w:b w:val="0"/>
          <w:szCs w:val="28"/>
        </w:rPr>
        <w:t xml:space="preserve">статьями </w:t>
      </w:r>
      <w:r w:rsidRPr="002D3090">
        <w:rPr>
          <w:b w:val="0"/>
          <w:szCs w:val="28"/>
        </w:rPr>
        <w:t>194-</w:t>
      </w:r>
      <w:r w:rsidRPr="002D3090">
        <w:rPr>
          <w:b w:val="0"/>
          <w:color w:val="000000"/>
          <w:szCs w:val="28"/>
        </w:rPr>
        <w:t>199</w:t>
      </w:r>
      <w:r>
        <w:rPr>
          <w:b w:val="0"/>
          <w:color w:val="000000"/>
          <w:szCs w:val="28"/>
        </w:rPr>
        <w:t xml:space="preserve"> </w:t>
      </w:r>
      <w:r w:rsidRPr="002D3090">
        <w:rPr>
          <w:b w:val="0"/>
          <w:color w:val="000000"/>
          <w:szCs w:val="28"/>
        </w:rPr>
        <w:t>Гражданского процессуального кодекса Российской</w:t>
      </w:r>
      <w:r w:rsidRPr="002D3090">
        <w:rPr>
          <w:b w:val="0"/>
          <w:szCs w:val="28"/>
        </w:rPr>
        <w:t xml:space="preserve"> Федерации, </w:t>
      </w:r>
    </w:p>
    <w:p w:rsidR="007D5FD8" w:rsidRPr="002D3090" w:rsidP="00990135">
      <w:pPr>
        <w:ind w:firstLine="567"/>
        <w:jc w:val="both"/>
        <w:rPr>
          <w:b w:val="0"/>
          <w:szCs w:val="28"/>
        </w:rPr>
      </w:pPr>
    </w:p>
    <w:p w:rsidR="00990135" w:rsidP="00990135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  <w:r w:rsidRPr="00D84CBA">
        <w:rPr>
          <w:b w:val="0"/>
          <w:bCs/>
          <w:szCs w:val="28"/>
        </w:rPr>
        <w:t>РЕШИЛ:</w:t>
      </w:r>
    </w:p>
    <w:p w:rsidR="007D5FD8" w:rsidRPr="00D84CBA" w:rsidP="00990135">
      <w:pPr>
        <w:autoSpaceDE w:val="0"/>
        <w:autoSpaceDN w:val="0"/>
        <w:adjustRightInd w:val="0"/>
        <w:jc w:val="center"/>
        <w:rPr>
          <w:b w:val="0"/>
          <w:bCs/>
          <w:szCs w:val="28"/>
        </w:rPr>
      </w:pPr>
    </w:p>
    <w:p w:rsidR="00990135" w:rsidP="0099013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8"/>
        </w:rPr>
      </w:pPr>
      <w:r>
        <w:rPr>
          <w:szCs w:val="28"/>
        </w:rPr>
        <w:t xml:space="preserve">  </w:t>
      </w:r>
      <w:r>
        <w:rPr>
          <w:b w:val="0"/>
          <w:szCs w:val="28"/>
        </w:rPr>
        <w:t>и</w:t>
      </w:r>
      <w:r w:rsidRPr="002D3090">
        <w:rPr>
          <w:b w:val="0"/>
          <w:szCs w:val="28"/>
        </w:rPr>
        <w:t>сковые требования</w:t>
      </w:r>
      <w:r w:rsidRPr="00141DCB">
        <w:rPr>
          <w:szCs w:val="28"/>
        </w:rPr>
        <w:t xml:space="preserve"> </w:t>
      </w:r>
      <w:r w:rsidR="00AD1458">
        <w:rPr>
          <w:szCs w:val="28"/>
        </w:rPr>
        <w:t xml:space="preserve">&lt;ОБЕЗЛИЧЕНО&gt; </w:t>
      </w:r>
      <w:r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="00AD1458">
        <w:rPr>
          <w:szCs w:val="28"/>
        </w:rPr>
        <w:t xml:space="preserve">&lt;ОБЕЗЛИЧЕНО&gt; </w:t>
      </w:r>
      <w:r>
        <w:rPr>
          <w:b w:val="0"/>
          <w:szCs w:val="28"/>
        </w:rPr>
        <w:t>о защите прав потребителей</w:t>
      </w:r>
      <w:r w:rsidRPr="00141DCB">
        <w:rPr>
          <w:szCs w:val="28"/>
        </w:rPr>
        <w:t xml:space="preserve"> </w:t>
      </w:r>
      <w:r>
        <w:rPr>
          <w:b w:val="0"/>
          <w:szCs w:val="28"/>
        </w:rPr>
        <w:t>удовлетворить частично</w:t>
      </w:r>
      <w:r w:rsidRPr="002D3090">
        <w:rPr>
          <w:b w:val="0"/>
          <w:szCs w:val="28"/>
        </w:rPr>
        <w:t>.</w:t>
      </w:r>
    </w:p>
    <w:p w:rsidR="00990135" w:rsidRPr="002D3090" w:rsidP="0099013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Признать недействительным п. 5 и</w:t>
      </w:r>
      <w:r>
        <w:rPr>
          <w:b w:val="0"/>
          <w:szCs w:val="28"/>
        </w:rPr>
        <w:t xml:space="preserve">ндивидуальных условий опционного договора </w:t>
      </w:r>
      <w:r w:rsidR="00AD1458">
        <w:rPr>
          <w:szCs w:val="28"/>
        </w:rPr>
        <w:t xml:space="preserve">&lt;ОБЕЗЛИЧЕНО&gt; </w:t>
      </w:r>
      <w:r>
        <w:rPr>
          <w:b w:val="0"/>
          <w:szCs w:val="28"/>
        </w:rPr>
        <w:t xml:space="preserve"> № </w:t>
      </w:r>
      <w:r w:rsidR="00AD1458">
        <w:rPr>
          <w:b w:val="0"/>
          <w:szCs w:val="28"/>
        </w:rPr>
        <w:t>****</w:t>
      </w:r>
      <w:r>
        <w:rPr>
          <w:b w:val="0"/>
          <w:szCs w:val="28"/>
        </w:rPr>
        <w:t xml:space="preserve"> от 5 декабря 2021 г. в части определения места договорной подсудности в Мещанском районном суде г. Москвы.</w:t>
      </w:r>
    </w:p>
    <w:p w:rsidR="00990135" w:rsidRPr="00913D47" w:rsidP="00990135">
      <w:pPr>
        <w:pStyle w:val="BodyTextIndent2"/>
        <w:rPr>
          <w:szCs w:val="28"/>
          <w:u w:val="single"/>
        </w:rPr>
      </w:pPr>
      <w:r>
        <w:rPr>
          <w:szCs w:val="28"/>
        </w:rPr>
        <w:t xml:space="preserve">Взыскать </w:t>
      </w:r>
      <w:r>
        <w:rPr>
          <w:szCs w:val="28"/>
        </w:rPr>
        <w:t>с</w:t>
      </w:r>
      <w:r>
        <w:rPr>
          <w:szCs w:val="28"/>
        </w:rPr>
        <w:t xml:space="preserve"> </w:t>
      </w:r>
      <w:r w:rsidR="00AD1458">
        <w:rPr>
          <w:szCs w:val="28"/>
        </w:rPr>
        <w:t xml:space="preserve">&lt;ОБЕЗЛИЧЕНО&gt; </w:t>
      </w:r>
      <w:r>
        <w:rPr>
          <w:szCs w:val="28"/>
        </w:rPr>
        <w:t>в</w:t>
      </w:r>
      <w:r>
        <w:rPr>
          <w:szCs w:val="28"/>
        </w:rPr>
        <w:t xml:space="preserve"> пользу </w:t>
      </w:r>
      <w:r w:rsidR="00AD1458">
        <w:rPr>
          <w:szCs w:val="28"/>
        </w:rPr>
        <w:t xml:space="preserve">&lt;ОБЕЗЛИЧЕНО&gt; </w:t>
      </w:r>
      <w:r>
        <w:rPr>
          <w:szCs w:val="28"/>
        </w:rPr>
        <w:t xml:space="preserve"> </w:t>
      </w:r>
      <w:r w:rsidR="007D5FD8">
        <w:rPr>
          <w:szCs w:val="28"/>
        </w:rPr>
        <w:t xml:space="preserve">оплаченные по опционному договору от 5 декабря 2021 г. </w:t>
      </w:r>
      <w:r>
        <w:rPr>
          <w:szCs w:val="28"/>
        </w:rPr>
        <w:t xml:space="preserve">денежные средства в размере 50 200 рублей 99 копеек, компенсацию морального вреда в размере 1 000 рублей 00 копеек, </w:t>
      </w:r>
      <w:r w:rsidRPr="00A873F0">
        <w:rPr>
          <w:szCs w:val="28"/>
        </w:rPr>
        <w:t xml:space="preserve">штраф в размере </w:t>
      </w:r>
      <w:r w:rsidR="00913D47">
        <w:rPr>
          <w:szCs w:val="28"/>
        </w:rPr>
        <w:t>12</w:t>
      </w:r>
      <w:r w:rsidRPr="00913D47" w:rsidR="00913D47">
        <w:rPr>
          <w:szCs w:val="28"/>
        </w:rPr>
        <w:t xml:space="preserve"> 000</w:t>
      </w:r>
      <w:r w:rsidRPr="00913D47">
        <w:rPr>
          <w:szCs w:val="28"/>
        </w:rPr>
        <w:t xml:space="preserve"> рублей</w:t>
      </w:r>
      <w:r w:rsidRPr="00913D47" w:rsidR="00913D47">
        <w:rPr>
          <w:szCs w:val="28"/>
        </w:rPr>
        <w:t xml:space="preserve"> 00 копеек</w:t>
      </w:r>
      <w:r w:rsidRPr="00913D47">
        <w:rPr>
          <w:szCs w:val="28"/>
        </w:rPr>
        <w:t>.</w:t>
      </w:r>
      <w:r w:rsidRPr="00913D47">
        <w:rPr>
          <w:szCs w:val="28"/>
          <w:u w:val="single"/>
        </w:rPr>
        <w:t xml:space="preserve"> </w:t>
      </w:r>
    </w:p>
    <w:p w:rsidR="00990135" w:rsidP="00990135">
      <w:pPr>
        <w:pStyle w:val="BodyTextIndent2"/>
      </w:pPr>
      <w:r w:rsidRPr="00A05243">
        <w:t xml:space="preserve">Взыскать с </w:t>
      </w:r>
      <w:r w:rsidR="00AD1458">
        <w:rPr>
          <w:szCs w:val="28"/>
        </w:rPr>
        <w:t xml:space="preserve">&lt;ОБЕЗЛИЧЕНО&gt; </w:t>
      </w:r>
      <w:r w:rsidRPr="00A05243">
        <w:t xml:space="preserve">в бюджет Зеленодольского муниципального района Республики Татарстан государственную пошлину в размере </w:t>
      </w:r>
      <w:r>
        <w:t>2 006 рублей 03 копейки</w:t>
      </w:r>
      <w:r w:rsidRPr="00A05243">
        <w:t>.</w:t>
      </w:r>
    </w:p>
    <w:p w:rsidR="00990135" w:rsidRPr="00D84CBA" w:rsidP="00990135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удовлетворении остальной части исковых требований отказать.</w:t>
      </w:r>
    </w:p>
    <w:p w:rsidR="00990135" w:rsidRPr="00990135" w:rsidP="00990135">
      <w:pPr>
        <w:tabs>
          <w:tab w:val="left" w:pos="0"/>
        </w:tabs>
        <w:ind w:right="-1" w:firstLine="709"/>
        <w:jc w:val="both"/>
        <w:rPr>
          <w:b w:val="0"/>
          <w:i/>
          <w:szCs w:val="28"/>
        </w:rPr>
      </w:pPr>
      <w:r w:rsidRPr="00990135">
        <w:rPr>
          <w:b w:val="0"/>
          <w:szCs w:val="28"/>
        </w:rPr>
        <w:t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0135" w:rsidRPr="00990135" w:rsidP="00990135">
      <w:pPr>
        <w:tabs>
          <w:tab w:val="left" w:pos="0"/>
          <w:tab w:val="left" w:pos="709"/>
        </w:tabs>
        <w:ind w:right="-1" w:firstLine="709"/>
        <w:jc w:val="both"/>
        <w:rPr>
          <w:b w:val="0"/>
          <w:i/>
          <w:szCs w:val="28"/>
        </w:rPr>
      </w:pPr>
      <w:r w:rsidRPr="00990135">
        <w:rPr>
          <w:b w:val="0"/>
          <w:szCs w:val="28"/>
        </w:rPr>
        <w:t xml:space="preserve">Решение суда может быть обжаловано сторонами в апелляционном порядке в Зеленодольский городской суд Республики Татарстан в течение </w:t>
      </w:r>
      <w:r w:rsidRPr="00990135">
        <w:rPr>
          <w:b w:val="0"/>
          <w:szCs w:val="28"/>
        </w:rPr>
        <w:t>месяца через мирового судью судебного участка № 4 по Зеленодольскому судебному району Республики Татарстан.</w:t>
      </w:r>
    </w:p>
    <w:p w:rsidR="00990135" w:rsidRPr="00D84CBA" w:rsidP="00990135">
      <w:pPr>
        <w:autoSpaceDE w:val="0"/>
        <w:autoSpaceDN w:val="0"/>
        <w:adjustRightInd w:val="0"/>
        <w:ind w:firstLine="540"/>
        <w:jc w:val="both"/>
        <w:rPr>
          <w:b w:val="0"/>
          <w:i/>
          <w:szCs w:val="28"/>
        </w:rPr>
      </w:pPr>
    </w:p>
    <w:p w:rsidR="00990135" w:rsidRPr="00D84CBA" w:rsidP="00990135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</w:t>
      </w:r>
      <w:r w:rsidRPr="00D84CBA">
        <w:rPr>
          <w:b w:val="0"/>
          <w:szCs w:val="28"/>
        </w:rPr>
        <w:tab/>
        <w:t>(подпись)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</w:p>
    <w:p w:rsidR="00990135" w:rsidRPr="00D84CBA" w:rsidP="00990135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Копия верна</w:t>
      </w:r>
      <w:r w:rsidRPr="00D84CBA">
        <w:rPr>
          <w:b w:val="0"/>
          <w:szCs w:val="28"/>
        </w:rPr>
        <w:tab/>
      </w:r>
    </w:p>
    <w:p w:rsidR="00990135" w:rsidRPr="00D84CBA" w:rsidP="00990135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Мировой судья судебного участка № 4</w:t>
      </w:r>
    </w:p>
    <w:p w:rsidR="00990135" w:rsidRPr="00D84CBA" w:rsidP="00990135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по Зеленодольскому судебному району</w:t>
      </w:r>
    </w:p>
    <w:p w:rsidR="00990135" w:rsidRPr="00D84CBA" w:rsidP="00990135">
      <w:pPr>
        <w:jc w:val="both"/>
        <w:rPr>
          <w:b w:val="0"/>
          <w:i/>
          <w:szCs w:val="28"/>
        </w:rPr>
      </w:pPr>
      <w:r w:rsidRPr="00D84CBA">
        <w:rPr>
          <w:b w:val="0"/>
          <w:szCs w:val="28"/>
        </w:rPr>
        <w:t>Республики Татарстан</w:t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</w:r>
      <w:r w:rsidRPr="00D84CBA">
        <w:rPr>
          <w:b w:val="0"/>
          <w:szCs w:val="28"/>
        </w:rPr>
        <w:tab/>
        <w:t xml:space="preserve">                            А. Р. Низамова</w:t>
      </w:r>
    </w:p>
    <w:p w:rsidR="00990135" w:rsidRPr="005D7CF3" w:rsidP="00990135">
      <w:pPr>
        <w:rPr>
          <w:i/>
          <w:szCs w:val="28"/>
        </w:rPr>
      </w:pPr>
    </w:p>
    <w:p w:rsidR="00990135" w:rsidP="00990135"/>
    <w:p w:rsidR="00990135" w:rsidP="00990135"/>
    <w:p w:rsidR="00397E15"/>
    <w:sectPr w:rsidSect="00C6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35"/>
    <w:rsid w:val="00141DCB"/>
    <w:rsid w:val="002D3090"/>
    <w:rsid w:val="00397E15"/>
    <w:rsid w:val="005D7CF3"/>
    <w:rsid w:val="0065409E"/>
    <w:rsid w:val="007D5FD8"/>
    <w:rsid w:val="00913D47"/>
    <w:rsid w:val="00990135"/>
    <w:rsid w:val="00A05243"/>
    <w:rsid w:val="00A873F0"/>
    <w:rsid w:val="00AD1458"/>
    <w:rsid w:val="00D84CBA"/>
    <w:rsid w:val="00DB5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3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990135"/>
    <w:pPr>
      <w:suppressAutoHyphens w:val="0"/>
      <w:ind w:firstLine="709"/>
      <w:jc w:val="both"/>
    </w:pPr>
    <w:rPr>
      <w:b w:val="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9013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