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C6E23" w:rsidRPr="00194B74" w:rsidP="001C6E23">
      <w:pPr>
        <w:autoSpaceDE w:val="0"/>
        <w:autoSpaceDN w:val="0"/>
        <w:adjustRightInd w:val="0"/>
        <w:rPr>
          <w:color w:val="000000"/>
          <w:sz w:val="28"/>
          <w:szCs w:val="28"/>
        </w:rPr>
      </w:pPr>
      <w:r w:rsidRPr="00194B74">
        <w:rPr>
          <w:color w:val="000000"/>
          <w:sz w:val="28"/>
          <w:szCs w:val="28"/>
        </w:rPr>
        <w:t xml:space="preserve">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                          </w:t>
      </w:r>
      <w:r w:rsidRPr="00194B74">
        <w:rPr>
          <w:color w:val="000000"/>
          <w:sz w:val="28"/>
          <w:szCs w:val="28"/>
        </w:rPr>
        <w:t>Копия</w:t>
      </w:r>
      <w:r w:rsidRPr="00194B74">
        <w:rPr>
          <w:color w:val="000000"/>
          <w:sz w:val="28"/>
          <w:szCs w:val="28"/>
        </w:rPr>
        <w:tab/>
        <w:t xml:space="preserve">        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 </w:t>
      </w:r>
      <w:r w:rsidRPr="00194B74">
        <w:rPr>
          <w:color w:val="000000"/>
          <w:sz w:val="28"/>
          <w:szCs w:val="28"/>
        </w:rPr>
        <w:t>Дело №</w:t>
      </w:r>
      <w:r>
        <w:rPr>
          <w:color w:val="000000"/>
          <w:sz w:val="28"/>
          <w:szCs w:val="28"/>
        </w:rPr>
        <w:t>0</w:t>
      </w:r>
      <w:r w:rsidRPr="00194B74">
        <w:rPr>
          <w:color w:val="000000"/>
          <w:sz w:val="28"/>
          <w:szCs w:val="28"/>
        </w:rPr>
        <w:t>2-</w:t>
      </w:r>
      <w:r>
        <w:rPr>
          <w:color w:val="000000"/>
          <w:sz w:val="28"/>
          <w:szCs w:val="28"/>
        </w:rPr>
        <w:t>0685/4</w:t>
      </w:r>
      <w:r w:rsidRPr="00194B74">
        <w:rPr>
          <w:color w:val="000000"/>
          <w:sz w:val="28"/>
          <w:szCs w:val="28"/>
        </w:rPr>
        <w:t>/</w:t>
      </w:r>
      <w:r>
        <w:rPr>
          <w:color w:val="000000"/>
          <w:sz w:val="28"/>
          <w:szCs w:val="28"/>
        </w:rPr>
        <w:t>2022</w:t>
      </w:r>
    </w:p>
    <w:p w:rsidR="001C6E23" w:rsidRPr="00194B74" w:rsidP="001C6E23">
      <w:pPr>
        <w:autoSpaceDE w:val="0"/>
        <w:autoSpaceDN w:val="0"/>
        <w:adjustRightInd w:val="0"/>
        <w:jc w:val="right"/>
        <w:rPr>
          <w:bCs/>
          <w:sz w:val="28"/>
          <w:szCs w:val="28"/>
        </w:rPr>
      </w:pPr>
      <w:r w:rsidRPr="00194B74">
        <w:rPr>
          <w:color w:val="000000"/>
          <w:sz w:val="28"/>
          <w:szCs w:val="28"/>
        </w:rPr>
        <w:t>УИД:16</w:t>
      </w:r>
      <w:r w:rsidRPr="00194B74">
        <w:rPr>
          <w:color w:val="000000"/>
          <w:sz w:val="28"/>
          <w:szCs w:val="28"/>
          <w:lang w:val="en-US"/>
        </w:rPr>
        <w:t>MS</w:t>
      </w:r>
      <w:r>
        <w:rPr>
          <w:color w:val="000000"/>
          <w:sz w:val="28"/>
          <w:szCs w:val="28"/>
        </w:rPr>
        <w:t>0110-01-2022</w:t>
      </w:r>
      <w:r w:rsidRPr="00194B74">
        <w:rPr>
          <w:color w:val="000000"/>
          <w:sz w:val="28"/>
          <w:szCs w:val="28"/>
        </w:rPr>
        <w:t>-00</w:t>
      </w:r>
      <w:r>
        <w:rPr>
          <w:color w:val="000000"/>
          <w:sz w:val="28"/>
          <w:szCs w:val="28"/>
        </w:rPr>
        <w:t>1014-18</w:t>
      </w:r>
    </w:p>
    <w:p w:rsidR="001C6E23" w:rsidP="001C6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E23" w:rsidRPr="00194B74" w:rsidP="001C6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ЗАОЧНОЕ РЕШЕНИЕ </w:t>
      </w:r>
    </w:p>
    <w:p w:rsidR="001C6E23" w:rsidRPr="00194B74" w:rsidP="001C6E23">
      <w:pPr>
        <w:autoSpaceDE w:val="0"/>
        <w:autoSpaceDN w:val="0"/>
        <w:adjustRightInd w:val="0"/>
        <w:jc w:val="center"/>
        <w:rPr>
          <w:bCs/>
          <w:color w:val="000000"/>
          <w:sz w:val="28"/>
          <w:szCs w:val="28"/>
        </w:rPr>
      </w:pPr>
      <w:r w:rsidRPr="00194B74">
        <w:rPr>
          <w:bCs/>
          <w:color w:val="000000"/>
          <w:sz w:val="28"/>
          <w:szCs w:val="28"/>
        </w:rPr>
        <w:t>именем Российской Федерации</w:t>
      </w:r>
    </w:p>
    <w:p w:rsidR="001C6E23" w:rsidP="001C6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(РЕЗОЛЮТИВНАЯ ЧАСТЬ)</w:t>
      </w:r>
    </w:p>
    <w:p w:rsidR="001C6E23" w:rsidRPr="00194B74" w:rsidP="001C6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E23" w:rsidRPr="003D43FB" w:rsidP="001C6E23">
      <w:pPr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15 апреля 2022</w:t>
      </w:r>
      <w:r w:rsidRPr="003D43FB">
        <w:rPr>
          <w:color w:val="000000"/>
          <w:sz w:val="28"/>
          <w:szCs w:val="28"/>
        </w:rPr>
        <w:t xml:space="preserve"> года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                 </w:t>
      </w:r>
      <w:r w:rsidRPr="003D43FB">
        <w:rPr>
          <w:color w:val="000000"/>
          <w:sz w:val="28"/>
          <w:szCs w:val="28"/>
        </w:rPr>
        <w:tab/>
      </w:r>
      <w:r w:rsidRPr="003D43FB">
        <w:rPr>
          <w:color w:val="000000"/>
          <w:sz w:val="28"/>
          <w:szCs w:val="28"/>
        </w:rPr>
        <w:tab/>
        <w:t xml:space="preserve">   </w:t>
      </w:r>
      <w:r w:rsidRPr="003D43FB">
        <w:rPr>
          <w:color w:val="000000"/>
          <w:sz w:val="28"/>
          <w:szCs w:val="28"/>
        </w:rPr>
        <w:tab/>
        <w:t xml:space="preserve">   </w:t>
      </w:r>
      <w:r>
        <w:rPr>
          <w:color w:val="000000"/>
          <w:sz w:val="28"/>
          <w:szCs w:val="28"/>
        </w:rPr>
        <w:t xml:space="preserve">          </w:t>
      </w:r>
      <w:r w:rsidRPr="003D43FB">
        <w:rPr>
          <w:color w:val="000000"/>
          <w:sz w:val="28"/>
          <w:szCs w:val="28"/>
        </w:rPr>
        <w:t>город Зеленодольск</w:t>
      </w:r>
    </w:p>
    <w:p w:rsidR="001C6E23" w:rsidP="001C6E23">
      <w:pPr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 xml:space="preserve">                                                                                               </w:t>
      </w:r>
      <w:r>
        <w:rPr>
          <w:color w:val="000000"/>
          <w:sz w:val="28"/>
          <w:szCs w:val="28"/>
        </w:rPr>
        <w:t xml:space="preserve">     </w:t>
      </w:r>
      <w:r w:rsidRPr="003D43FB">
        <w:rPr>
          <w:color w:val="000000"/>
          <w:sz w:val="28"/>
          <w:szCs w:val="28"/>
        </w:rPr>
        <w:t>Республики Татарстан</w:t>
      </w:r>
    </w:p>
    <w:p w:rsidR="001C6E23" w:rsidRPr="003D43FB" w:rsidP="001C6E23">
      <w:pPr>
        <w:rPr>
          <w:i/>
          <w:color w:val="000000"/>
          <w:sz w:val="28"/>
          <w:szCs w:val="28"/>
        </w:rPr>
      </w:pPr>
    </w:p>
    <w:p w:rsidR="001C6E23" w:rsidRPr="003D43FB" w:rsidP="001C6E23">
      <w:pPr>
        <w:ind w:firstLine="720"/>
        <w:jc w:val="both"/>
        <w:rPr>
          <w:i/>
          <w:color w:val="000000"/>
          <w:sz w:val="28"/>
          <w:szCs w:val="28"/>
        </w:rPr>
      </w:pPr>
      <w:r w:rsidRPr="003D43FB">
        <w:rPr>
          <w:color w:val="000000"/>
          <w:sz w:val="28"/>
          <w:szCs w:val="28"/>
        </w:rPr>
        <w:t>Мировой судья судебного участка № 4 по Зеленодольскому судебному району Республики Татарстан А. Р. Низамова,</w:t>
      </w:r>
    </w:p>
    <w:p w:rsidR="001C6E23" w:rsidRPr="003D43FB" w:rsidP="001C6E23">
      <w:pPr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при секрета</w:t>
      </w:r>
      <w:r w:rsidRPr="003D43FB">
        <w:rPr>
          <w:color w:val="000000"/>
          <w:sz w:val="28"/>
          <w:szCs w:val="28"/>
        </w:rPr>
        <w:t xml:space="preserve">ре судебного заседания </w:t>
      </w:r>
      <w:r>
        <w:rPr>
          <w:color w:val="000000"/>
          <w:sz w:val="28"/>
          <w:szCs w:val="28"/>
        </w:rPr>
        <w:t>О. И. Мукашовой</w:t>
      </w:r>
      <w:r w:rsidRPr="003D43FB">
        <w:rPr>
          <w:color w:val="000000"/>
          <w:sz w:val="28"/>
          <w:szCs w:val="28"/>
        </w:rPr>
        <w:t>,</w:t>
      </w:r>
    </w:p>
    <w:p w:rsidR="001C6E23" w:rsidP="001C6E23">
      <w:pPr>
        <w:tabs>
          <w:tab w:val="left" w:pos="567"/>
        </w:tabs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194B74">
        <w:rPr>
          <w:color w:val="000000"/>
          <w:sz w:val="28"/>
          <w:szCs w:val="28"/>
        </w:rPr>
        <w:t xml:space="preserve">рассмотрев в открытом судебном </w:t>
      </w:r>
      <w:r w:rsidRPr="00040658">
        <w:rPr>
          <w:color w:val="000000"/>
          <w:sz w:val="28"/>
          <w:szCs w:val="28"/>
        </w:rPr>
        <w:t xml:space="preserve">заседании гражданское дело по иску </w:t>
      </w:r>
      <w:r>
        <w:rPr>
          <w:sz w:val="28"/>
          <w:szCs w:val="28"/>
        </w:rPr>
        <w:t xml:space="preserve">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МФК «Займер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Д</w:t>
      </w:r>
      <w:r w:rsidR="00200A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00A6A">
        <w:rPr>
          <w:sz w:val="28"/>
          <w:szCs w:val="28"/>
        </w:rPr>
        <w:t>.</w:t>
      </w:r>
      <w:r>
        <w:rPr>
          <w:sz w:val="28"/>
          <w:szCs w:val="28"/>
        </w:rPr>
        <w:t xml:space="preserve"> Александрову</w:t>
      </w:r>
      <w:r w:rsidRPr="00040658">
        <w:rPr>
          <w:color w:val="000000"/>
          <w:sz w:val="28"/>
          <w:szCs w:val="28"/>
        </w:rPr>
        <w:t xml:space="preserve"> о взыскании  суммы </w:t>
      </w:r>
      <w:r>
        <w:rPr>
          <w:color w:val="000000"/>
          <w:sz w:val="28"/>
          <w:szCs w:val="28"/>
        </w:rPr>
        <w:t xml:space="preserve">задолженности  по договору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Pr="00200A6A" w:rsidR="00200A6A">
        <w:rPr>
          <w:sz w:val="28"/>
          <w:szCs w:val="28"/>
        </w:rPr>
        <w:t>&lt;</w:t>
      </w:r>
      <w:r w:rsidR="00200A6A">
        <w:rPr>
          <w:sz w:val="28"/>
          <w:szCs w:val="28"/>
        </w:rPr>
        <w:t>ОБЕЗЛИЧЕНО</w:t>
      </w:r>
      <w:r w:rsidRPr="00200A6A" w:rsidR="00200A6A">
        <w:rPr>
          <w:sz w:val="28"/>
          <w:szCs w:val="28"/>
        </w:rPr>
        <w:t>&gt;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00A6A" w:rsidR="00200A6A">
        <w:rPr>
          <w:sz w:val="28"/>
          <w:szCs w:val="28"/>
        </w:rPr>
        <w:t>&lt;</w:t>
      </w:r>
      <w:r w:rsidR="00200A6A">
        <w:rPr>
          <w:sz w:val="28"/>
          <w:szCs w:val="28"/>
        </w:rPr>
        <w:t>ОБЕЗЛИЧЕНО</w:t>
      </w:r>
      <w:r w:rsidRPr="00200A6A" w:rsidR="00200A6A">
        <w:rPr>
          <w:sz w:val="28"/>
          <w:szCs w:val="28"/>
        </w:rPr>
        <w:t>&gt;</w:t>
      </w:r>
      <w:r w:rsidR="0020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38 669 рублей (сумма задолженности по основному долгу –  11 500 рублей, сумма задолженности по процентам за период с 19.04.2019 по 10.01.2022 – 27 169 рублей), а также </w:t>
      </w:r>
      <w:r w:rsidRPr="00141DCB">
        <w:rPr>
          <w:sz w:val="28"/>
          <w:szCs w:val="28"/>
        </w:rPr>
        <w:t>расходов по оплате государственной пошлины в размере</w:t>
      </w:r>
      <w:r>
        <w:rPr>
          <w:sz w:val="28"/>
          <w:szCs w:val="28"/>
        </w:rPr>
        <w:t xml:space="preserve"> 1 360,07 рублей,</w:t>
      </w:r>
    </w:p>
    <w:p w:rsidR="001C6E23" w:rsidRPr="00194B74" w:rsidP="001C6E23">
      <w:pPr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руководствуясь статьями 167, 194-</w:t>
      </w:r>
      <w:r w:rsidRPr="00194B74">
        <w:rPr>
          <w:color w:val="000000"/>
          <w:sz w:val="28"/>
          <w:szCs w:val="28"/>
        </w:rPr>
        <w:t xml:space="preserve">199, 233-235 </w:t>
      </w:r>
      <w:r w:rsidRPr="00194B74">
        <w:rPr>
          <w:sz w:val="28"/>
          <w:szCs w:val="28"/>
        </w:rPr>
        <w:t>Гражданского процессуального кодекса Российской Федерации, мировой судья</w:t>
      </w:r>
    </w:p>
    <w:p w:rsidR="001C6E23" w:rsidRPr="00194B74" w:rsidP="001C6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E23" w:rsidRPr="00194B74" w:rsidP="001C6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194B74">
        <w:rPr>
          <w:bCs/>
          <w:sz w:val="28"/>
          <w:szCs w:val="28"/>
        </w:rPr>
        <w:t>РЕШИЛ:</w:t>
      </w:r>
    </w:p>
    <w:p w:rsidR="001C6E23" w:rsidRPr="00194B74" w:rsidP="001C6E2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1C6E23" w:rsidP="001C6E23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исковые требования </w:t>
      </w:r>
      <w:r w:rsidRPr="00040658">
        <w:rPr>
          <w:color w:val="000000"/>
          <w:sz w:val="28"/>
          <w:szCs w:val="28"/>
        </w:rPr>
        <w:t xml:space="preserve">иску </w:t>
      </w:r>
      <w:r>
        <w:rPr>
          <w:sz w:val="28"/>
          <w:szCs w:val="28"/>
        </w:rPr>
        <w:t xml:space="preserve">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МФК «Займер</w:t>
      </w:r>
      <w:r w:rsidRPr="00040658">
        <w:rPr>
          <w:sz w:val="28"/>
          <w:szCs w:val="28"/>
        </w:rPr>
        <w:t xml:space="preserve">» </w:t>
      </w:r>
      <w:r w:rsidRPr="00040658">
        <w:rPr>
          <w:color w:val="000000"/>
          <w:sz w:val="28"/>
          <w:szCs w:val="28"/>
        </w:rPr>
        <w:t xml:space="preserve">к  </w:t>
      </w:r>
      <w:r>
        <w:rPr>
          <w:sz w:val="28"/>
          <w:szCs w:val="28"/>
        </w:rPr>
        <w:t>Д</w:t>
      </w:r>
      <w:r w:rsidR="00200A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00A6A">
        <w:rPr>
          <w:sz w:val="28"/>
          <w:szCs w:val="28"/>
        </w:rPr>
        <w:t>.</w:t>
      </w:r>
      <w:r>
        <w:rPr>
          <w:sz w:val="28"/>
          <w:szCs w:val="28"/>
        </w:rPr>
        <w:t xml:space="preserve"> Александрову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удовлетворить.</w:t>
      </w:r>
    </w:p>
    <w:p w:rsidR="001C6E23" w:rsidP="001C6E23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Взыскать с </w:t>
      </w:r>
      <w:r>
        <w:rPr>
          <w:sz w:val="28"/>
          <w:szCs w:val="28"/>
        </w:rPr>
        <w:t>Д</w:t>
      </w:r>
      <w:r w:rsidR="00200A6A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200A6A">
        <w:rPr>
          <w:sz w:val="28"/>
          <w:szCs w:val="28"/>
        </w:rPr>
        <w:t>.</w:t>
      </w:r>
      <w:r>
        <w:rPr>
          <w:sz w:val="28"/>
          <w:szCs w:val="28"/>
        </w:rPr>
        <w:t>Александрова</w:t>
      </w:r>
      <w:r w:rsidRPr="00040658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в пользу ООО </w:t>
      </w:r>
      <w:r w:rsidRPr="00040658">
        <w:rPr>
          <w:sz w:val="28"/>
          <w:szCs w:val="28"/>
        </w:rPr>
        <w:t xml:space="preserve"> </w:t>
      </w:r>
      <w:r>
        <w:rPr>
          <w:sz w:val="28"/>
          <w:szCs w:val="28"/>
        </w:rPr>
        <w:t>МФК «Займер</w:t>
      </w:r>
      <w:r w:rsidRPr="00040658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задолженность  по договору </w:t>
      </w:r>
      <w:r w:rsidRPr="00040658">
        <w:rPr>
          <w:color w:val="000000"/>
          <w:sz w:val="28"/>
          <w:szCs w:val="28"/>
        </w:rPr>
        <w:t xml:space="preserve">займа </w:t>
      </w:r>
      <w:r w:rsidRPr="00C064F1">
        <w:rPr>
          <w:sz w:val="28"/>
          <w:szCs w:val="28"/>
        </w:rPr>
        <w:t xml:space="preserve">№  </w:t>
      </w:r>
      <w:r w:rsidRPr="00200A6A" w:rsidR="00200A6A">
        <w:rPr>
          <w:sz w:val="28"/>
          <w:szCs w:val="28"/>
        </w:rPr>
        <w:t>&lt;</w:t>
      </w:r>
      <w:r w:rsidR="00200A6A">
        <w:rPr>
          <w:sz w:val="28"/>
          <w:szCs w:val="28"/>
        </w:rPr>
        <w:t>ОБЕЗЛИЧЕНО</w:t>
      </w:r>
      <w:r w:rsidRPr="00200A6A" w:rsidR="00200A6A">
        <w:rPr>
          <w:sz w:val="28"/>
          <w:szCs w:val="28"/>
        </w:rPr>
        <w:t>&gt;</w:t>
      </w:r>
      <w:r w:rsidR="0020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064F1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 </w:t>
      </w:r>
      <w:r w:rsidRPr="00200A6A" w:rsidR="00200A6A">
        <w:rPr>
          <w:sz w:val="28"/>
          <w:szCs w:val="28"/>
        </w:rPr>
        <w:t>&lt;</w:t>
      </w:r>
      <w:r w:rsidR="00200A6A">
        <w:rPr>
          <w:sz w:val="28"/>
          <w:szCs w:val="28"/>
        </w:rPr>
        <w:t>ОБЕЗЛИЧЕНО</w:t>
      </w:r>
      <w:r w:rsidRPr="00200A6A" w:rsidR="00200A6A">
        <w:rPr>
          <w:sz w:val="28"/>
          <w:szCs w:val="28"/>
        </w:rPr>
        <w:t>&gt;</w:t>
      </w:r>
      <w:r w:rsidR="00200A6A">
        <w:rPr>
          <w:sz w:val="28"/>
          <w:szCs w:val="28"/>
        </w:rPr>
        <w:t xml:space="preserve"> </w:t>
      </w:r>
      <w:r w:rsidR="00200A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размере 38 669 рублей (сумма задолженности по основному долгу –  11 500 рублей, сумма задолженности по процентам за период с 19.04.2019 по 10.01.2022 – 27 169 рублей), расходы </w:t>
      </w:r>
      <w:r w:rsidRPr="00141DCB">
        <w:rPr>
          <w:sz w:val="28"/>
          <w:szCs w:val="28"/>
        </w:rPr>
        <w:t>по оплате государственной пошлины в размере</w:t>
      </w:r>
      <w:r>
        <w:rPr>
          <w:sz w:val="28"/>
          <w:szCs w:val="28"/>
        </w:rPr>
        <w:t xml:space="preserve"> 1 360,07 рублей.</w:t>
      </w:r>
    </w:p>
    <w:p w:rsidR="001C6E23" w:rsidRPr="00194B74" w:rsidP="001C6E23">
      <w:pPr>
        <w:ind w:firstLine="540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В соответствии с частью 4 статьи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суда, не присутствовавшие – в течение пятнадцати дней со дня объявления резолютивной части решения суда.</w:t>
      </w:r>
    </w:p>
    <w:p w:rsidR="001C6E23" w:rsidRPr="00194B74" w:rsidP="001C6E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 (резолютивной части).</w:t>
      </w:r>
    </w:p>
    <w:p w:rsidR="001C6E23" w:rsidRPr="00194B74" w:rsidP="001C6E23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194B74">
        <w:rPr>
          <w:sz w:val="28"/>
          <w:szCs w:val="28"/>
        </w:rPr>
        <w:t xml:space="preserve">Решение может быть обжаловано сторонами в апелляционном порядке в Зеленодольский городской суд Республики Татарстан через мирового судью в течение месяца по истечении срока подачи ответчиком заявления об отмене заочного решения (резолютивной части), а в случае, если такое заявление подано, – в течение месяца со дня вынесения определения суда об отказе в удовлетворении данного заявления. </w:t>
      </w:r>
    </w:p>
    <w:p w:rsidR="001C6E23" w:rsidRPr="00194B74" w:rsidP="001C6E23">
      <w:pPr>
        <w:rPr>
          <w:color w:val="000000"/>
          <w:sz w:val="28"/>
          <w:szCs w:val="28"/>
        </w:rPr>
      </w:pPr>
    </w:p>
    <w:p w:rsidR="001C6E23" w:rsidRPr="0087541C" w:rsidP="001C6E23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(подпись)</w:t>
      </w:r>
    </w:p>
    <w:p w:rsidR="001C6E23" w:rsidRPr="0087541C" w:rsidP="001C6E23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Копия верна</w:t>
      </w:r>
    </w:p>
    <w:p w:rsidR="001C6E23" w:rsidRPr="0087541C" w:rsidP="001C6E23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Мировой судья судебного участка № 4</w:t>
      </w:r>
    </w:p>
    <w:p w:rsidR="001C6E23" w:rsidRPr="0087541C" w:rsidP="001C6E23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по Зеленодольскому судебному району</w:t>
      </w:r>
    </w:p>
    <w:p w:rsidR="001C6E23" w:rsidRPr="0087541C" w:rsidP="001C6E23">
      <w:pPr>
        <w:jc w:val="both"/>
        <w:rPr>
          <w:i/>
          <w:sz w:val="28"/>
          <w:szCs w:val="28"/>
        </w:rPr>
      </w:pPr>
      <w:r w:rsidRPr="0087541C">
        <w:rPr>
          <w:sz w:val="28"/>
          <w:szCs w:val="28"/>
        </w:rPr>
        <w:t>Республики Татарстан</w:t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</w:r>
      <w:r w:rsidRPr="0087541C">
        <w:rPr>
          <w:sz w:val="28"/>
          <w:szCs w:val="28"/>
        </w:rPr>
        <w:tab/>
        <w:t xml:space="preserve">                            А. Р. Низамова</w:t>
      </w:r>
    </w:p>
    <w:p w:rsidR="001C6E23" w:rsidRPr="00194B74" w:rsidP="001C6E2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C6E23" w:rsidP="001C6E23"/>
    <w:p w:rsidR="001C6E23" w:rsidP="001C6E23"/>
    <w:p w:rsidR="001C6E23" w:rsidP="001C6E23"/>
    <w:p w:rsidR="001C6E23" w:rsidP="001C6E23"/>
    <w:p w:rsidR="001C6E23" w:rsidP="001C6E23"/>
    <w:p w:rsidR="009572D0"/>
    <w:sectPr w:rsidSect="00194B74">
      <w:pgSz w:w="12240" w:h="15840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6E23"/>
    <w:rsid w:val="00040658"/>
    <w:rsid w:val="00141DCB"/>
    <w:rsid w:val="00194B74"/>
    <w:rsid w:val="001C6E23"/>
    <w:rsid w:val="00200A6A"/>
    <w:rsid w:val="003D43FB"/>
    <w:rsid w:val="0087541C"/>
    <w:rsid w:val="009572D0"/>
    <w:rsid w:val="00C064F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C6E2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