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E353D4">
        <w:rPr>
          <w:color w:val="000000"/>
          <w:sz w:val="28"/>
          <w:szCs w:val="28"/>
        </w:rPr>
        <w:t>808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E353D4">
        <w:rPr>
          <w:color w:val="000000"/>
          <w:sz w:val="28"/>
          <w:szCs w:val="28"/>
        </w:rPr>
        <w:t>1231</w:t>
      </w:r>
      <w:r>
        <w:rPr>
          <w:color w:val="000000"/>
          <w:sz w:val="28"/>
          <w:szCs w:val="28"/>
        </w:rPr>
        <w:t>-</w:t>
      </w:r>
      <w:r w:rsidR="00E353D4">
        <w:rPr>
          <w:color w:val="000000"/>
          <w:sz w:val="28"/>
          <w:szCs w:val="28"/>
        </w:rPr>
        <w:t>55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июня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044A83"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</w:t>
      </w:r>
      <w:r w:rsidR="00DB36AA">
        <w:rPr>
          <w:sz w:val="28"/>
          <w:szCs w:val="28"/>
        </w:rPr>
        <w:t xml:space="preserve"> к </w:t>
      </w:r>
      <w:r w:rsidR="00E353D4">
        <w:rPr>
          <w:sz w:val="28"/>
          <w:szCs w:val="28"/>
        </w:rPr>
        <w:t>Горшунову</w:t>
      </w:r>
      <w:r w:rsidR="00E353D4">
        <w:rPr>
          <w:sz w:val="28"/>
          <w:szCs w:val="28"/>
        </w:rPr>
        <w:t xml:space="preserve"> В</w:t>
      </w:r>
      <w:r w:rsidR="007101E9">
        <w:rPr>
          <w:sz w:val="28"/>
          <w:szCs w:val="28"/>
        </w:rPr>
        <w:t>.</w:t>
      </w:r>
      <w:r w:rsidR="00E353D4">
        <w:rPr>
          <w:sz w:val="28"/>
          <w:szCs w:val="28"/>
        </w:rPr>
        <w:t xml:space="preserve"> М</w:t>
      </w:r>
      <w:r w:rsidR="007101E9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</w:t>
      </w:r>
      <w:r w:rsidR="00044A83">
        <w:rPr>
          <w:sz w:val="28"/>
          <w:szCs w:val="28"/>
        </w:rPr>
        <w:t>неосновательного обогащения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44A83"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</w:t>
      </w:r>
      <w:r>
        <w:rPr>
          <w:sz w:val="28"/>
          <w:szCs w:val="28"/>
        </w:rPr>
        <w:t>удовлетворить.</w:t>
      </w:r>
    </w:p>
    <w:p w:rsidR="00044A83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E353D4">
        <w:rPr>
          <w:sz w:val="28"/>
          <w:szCs w:val="28"/>
        </w:rPr>
        <w:t>Горшунова</w:t>
      </w:r>
      <w:r w:rsidR="00E353D4">
        <w:rPr>
          <w:sz w:val="28"/>
          <w:szCs w:val="28"/>
        </w:rPr>
        <w:t xml:space="preserve"> В</w:t>
      </w:r>
      <w:r w:rsidR="007101E9">
        <w:rPr>
          <w:sz w:val="28"/>
          <w:szCs w:val="28"/>
        </w:rPr>
        <w:t>.</w:t>
      </w:r>
      <w:r w:rsidR="00E353D4">
        <w:rPr>
          <w:sz w:val="28"/>
          <w:szCs w:val="28"/>
        </w:rPr>
        <w:t xml:space="preserve"> М</w:t>
      </w:r>
      <w:r w:rsidR="007101E9">
        <w:rPr>
          <w:sz w:val="28"/>
          <w:szCs w:val="28"/>
        </w:rPr>
        <w:t>.</w:t>
      </w:r>
      <w:r w:rsidR="00E353D4"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излишне выплаченную сумму пособия по безработице в сумме </w:t>
      </w:r>
      <w:r w:rsidR="00E353D4">
        <w:rPr>
          <w:sz w:val="28"/>
          <w:szCs w:val="28"/>
        </w:rPr>
        <w:t>6679</w:t>
      </w:r>
      <w:r>
        <w:rPr>
          <w:sz w:val="28"/>
          <w:szCs w:val="28"/>
        </w:rPr>
        <w:t xml:space="preserve"> руб. </w:t>
      </w:r>
      <w:r w:rsidR="00E353D4">
        <w:rPr>
          <w:sz w:val="28"/>
          <w:szCs w:val="28"/>
        </w:rPr>
        <w:t>88</w:t>
      </w:r>
      <w:r>
        <w:rPr>
          <w:sz w:val="28"/>
          <w:szCs w:val="28"/>
        </w:rPr>
        <w:t xml:space="preserve"> коп. </w:t>
      </w:r>
    </w:p>
    <w:p w:rsidR="00044A83" w:rsidP="00D265EE">
      <w:pPr>
        <w:ind w:firstLine="567"/>
        <w:jc w:val="both"/>
        <w:rPr>
          <w:sz w:val="28"/>
          <w:szCs w:val="28"/>
        </w:rPr>
      </w:pPr>
      <w:r w:rsidRPr="002E33A5">
        <w:rPr>
          <w:sz w:val="28"/>
          <w:szCs w:val="28"/>
        </w:rPr>
        <w:t xml:space="preserve">Взыскать с </w:t>
      </w:r>
      <w:r w:rsidR="00E353D4">
        <w:rPr>
          <w:sz w:val="28"/>
          <w:szCs w:val="28"/>
        </w:rPr>
        <w:t>Горшунова</w:t>
      </w:r>
      <w:r w:rsidR="00E353D4">
        <w:rPr>
          <w:sz w:val="28"/>
          <w:szCs w:val="28"/>
        </w:rPr>
        <w:t xml:space="preserve"> В</w:t>
      </w:r>
      <w:r w:rsidR="007101E9">
        <w:rPr>
          <w:sz w:val="28"/>
          <w:szCs w:val="28"/>
        </w:rPr>
        <w:t>.</w:t>
      </w:r>
      <w:r w:rsidR="00E353D4">
        <w:rPr>
          <w:sz w:val="28"/>
          <w:szCs w:val="28"/>
        </w:rPr>
        <w:t>М</w:t>
      </w:r>
      <w:r w:rsidR="007101E9">
        <w:rPr>
          <w:sz w:val="28"/>
          <w:szCs w:val="28"/>
        </w:rPr>
        <w:t>.</w:t>
      </w:r>
      <w:r w:rsidR="00E353D4">
        <w:rPr>
          <w:sz w:val="28"/>
          <w:szCs w:val="28"/>
        </w:rPr>
        <w:t xml:space="preserve"> </w:t>
      </w:r>
      <w:r w:rsidRPr="002E33A5">
        <w:rPr>
          <w:sz w:val="28"/>
          <w:szCs w:val="28"/>
        </w:rPr>
        <w:t>в доход бюджета Зеленодольского муниципального района РТ государственную пошлину 4</w:t>
      </w:r>
      <w:r>
        <w:rPr>
          <w:sz w:val="28"/>
          <w:szCs w:val="28"/>
        </w:rPr>
        <w:t>00</w:t>
      </w:r>
      <w:r w:rsidRPr="002E33A5">
        <w:rPr>
          <w:sz w:val="28"/>
          <w:szCs w:val="28"/>
        </w:rPr>
        <w:t xml:space="preserve"> руб.</w:t>
      </w:r>
      <w:r w:rsidRPr="00044A83">
        <w:rPr>
          <w:sz w:val="28"/>
          <w:szCs w:val="28"/>
        </w:rPr>
        <w:t xml:space="preserve"> 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23CF4" w:rsidP="00FC7D2F">
      <w:pPr>
        <w:jc w:val="center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44A83"/>
    <w:rsid w:val="000E3257"/>
    <w:rsid w:val="000E681B"/>
    <w:rsid w:val="000F00FE"/>
    <w:rsid w:val="00104044"/>
    <w:rsid w:val="00121E7E"/>
    <w:rsid w:val="00194B74"/>
    <w:rsid w:val="002220CE"/>
    <w:rsid w:val="00264D1C"/>
    <w:rsid w:val="002E33A5"/>
    <w:rsid w:val="003D43FB"/>
    <w:rsid w:val="00425BEA"/>
    <w:rsid w:val="0044433D"/>
    <w:rsid w:val="004A3EBE"/>
    <w:rsid w:val="004B6DB1"/>
    <w:rsid w:val="004F7352"/>
    <w:rsid w:val="007024DD"/>
    <w:rsid w:val="007101E9"/>
    <w:rsid w:val="007F3902"/>
    <w:rsid w:val="008743C3"/>
    <w:rsid w:val="008749C4"/>
    <w:rsid w:val="00A23CF4"/>
    <w:rsid w:val="00AA20A6"/>
    <w:rsid w:val="00CB751D"/>
    <w:rsid w:val="00D150F5"/>
    <w:rsid w:val="00D265EE"/>
    <w:rsid w:val="00D52D43"/>
    <w:rsid w:val="00DB36AA"/>
    <w:rsid w:val="00E00229"/>
    <w:rsid w:val="00E24B09"/>
    <w:rsid w:val="00E32A58"/>
    <w:rsid w:val="00E353D4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