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7F29" w:rsidP="00457F2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0106-01-2022-001080-32                                                                                       Дело №2-696/3/2022</w:t>
      </w:r>
    </w:p>
    <w:p w:rsidR="00457F29" w:rsidP="00457F29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457F29" w:rsidP="00457F29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457F29" w:rsidP="00457F29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457F29" w:rsidP="00457F29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457F29" w:rsidP="00457F29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457F29" w:rsidP="00457F2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457F29" w:rsidP="00457F29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57F29" w:rsidP="00457F29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57F29" w:rsidP="00457F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июня 2022 года                                        город Заинск Республика Татарстан</w:t>
      </w:r>
    </w:p>
    <w:p w:rsidR="00457F29" w:rsidP="00457F2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F29" w:rsidP="00457F2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 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  </w:t>
      </w:r>
    </w:p>
    <w:p w:rsidR="00457F29" w:rsidP="00457F2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 А</w:t>
      </w:r>
      <w:r w:rsidR="005567D7">
        <w:rPr>
          <w:rFonts w:ascii="Times New Roman" w:hAnsi="Times New Roman" w:cs="Times New Roman"/>
          <w:sz w:val="28"/>
          <w:szCs w:val="28"/>
        </w:rPr>
        <w:t xml:space="preserve">кционерного общества </w:t>
      </w:r>
      <w:r>
        <w:rPr>
          <w:rFonts w:ascii="Times New Roman" w:hAnsi="Times New Roman" w:cs="Times New Roman"/>
          <w:sz w:val="28"/>
          <w:szCs w:val="28"/>
        </w:rPr>
        <w:t>«Почта Банк» к Ильину М</w:t>
      </w:r>
      <w:r w:rsidR="00DA67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A67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денежных средств по кредитному договору </w:t>
      </w:r>
      <w:r w:rsidR="00DA678A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678A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года, в размере 42991.41 рублей,</w:t>
      </w:r>
    </w:p>
    <w:p w:rsidR="00457F29" w:rsidP="00457F2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ascii="Times New Roman" w:hAnsi="Times New Roman" w:cs="Times New Roman"/>
          <w:sz w:val="28"/>
          <w:szCs w:val="28"/>
        </w:rPr>
        <w:t xml:space="preserve">198, 199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457F29" w:rsidP="00457F29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457F29" w:rsidP="00457F2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Акционерного  общества «Почта Банк»  к Ильину М</w:t>
      </w:r>
      <w:r w:rsidR="00DA67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A67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денежных средств по кредитному договору </w:t>
      </w:r>
      <w:r w:rsidR="00DA678A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678A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года, в размере 42991.41 рублей удовлетворить. </w:t>
      </w:r>
    </w:p>
    <w:p w:rsidR="00457F29" w:rsidP="00457F2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 Акционерного общества «Почта Банк»(</w:t>
      </w:r>
      <w:r w:rsidR="00DA678A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) с Ильина М</w:t>
      </w:r>
      <w:r w:rsidR="00DA67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A67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678A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денежные средства по кредитному договору </w:t>
      </w:r>
      <w:r w:rsidR="00DA678A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678A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года, в размере 42991(сорок</w:t>
      </w:r>
      <w:r>
        <w:rPr>
          <w:rFonts w:ascii="Times New Roman" w:hAnsi="Times New Roman" w:cs="Times New Roman"/>
          <w:sz w:val="28"/>
          <w:szCs w:val="28"/>
        </w:rPr>
        <w:t xml:space="preserve"> две тысячи девятьсот девяносто один</w:t>
      </w:r>
      <w:r>
        <w:rPr>
          <w:rFonts w:ascii="Times New Roman" w:hAnsi="Times New Roman" w:cs="Times New Roman"/>
          <w:sz w:val="28"/>
          <w:szCs w:val="28"/>
        </w:rPr>
        <w:t>)р</w:t>
      </w:r>
      <w:r>
        <w:rPr>
          <w:rFonts w:ascii="Times New Roman" w:hAnsi="Times New Roman" w:cs="Times New Roman"/>
          <w:sz w:val="28"/>
          <w:szCs w:val="28"/>
        </w:rPr>
        <w:t xml:space="preserve">ублей 41 копеек, судебные расходы по уплате государственной пошлины за рассмотрение иска в размере 1490(одна тысяча четыреста девяносто) рублей. </w:t>
      </w:r>
    </w:p>
    <w:p w:rsidR="00457F29" w:rsidP="00457F2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457F29" w:rsidP="00457F29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57F29" w:rsidP="00457F29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57F29" w:rsidP="00457F29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57F29" w:rsidP="00457F29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7F29" w:rsidP="00457F29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457F29" w:rsidP="00457F29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457F29" w:rsidP="00457F29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57F29" w:rsidP="00457F2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F29" w:rsidP="00457F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457F29" w:rsidP="00457F29">
      <w:pPr>
        <w:ind w:firstLine="567"/>
      </w:pPr>
    </w:p>
    <w:p w:rsidR="00457F29" w:rsidP="00457F29"/>
    <w:p w:rsidR="00457F29" w:rsidP="00457F29"/>
    <w:p w:rsidR="00457F29" w:rsidP="00457F2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57F29" w:rsidP="00457F2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57F29" w:rsidP="00457F2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57F29" w:rsidP="00457F2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75BB"/>
    <w:sectPr w:rsidSect="00457F2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671511"/>
    <w:rsid w:val="002575BB"/>
    <w:rsid w:val="00457F29"/>
    <w:rsid w:val="005567D7"/>
    <w:rsid w:val="00671511"/>
    <w:rsid w:val="00CA6379"/>
    <w:rsid w:val="00DA67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F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