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031BE" w:rsidP="00B031BE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0105-01-2022-001678-37</w:t>
      </w:r>
    </w:p>
    <w:p w:rsidR="00B031BE" w:rsidP="00B031BE">
      <w:pPr>
        <w:pStyle w:val="NoSpacing"/>
        <w:ind w:firstLine="567"/>
        <w:jc w:val="right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 2-1138/2/2022</w:t>
      </w:r>
    </w:p>
    <w:p w:rsidR="00B031BE" w:rsidP="00B031BE">
      <w:pPr>
        <w:pStyle w:val="NoSpacing"/>
        <w:ind w:firstLine="567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B031BE" w:rsidP="00B031BE">
      <w:pPr>
        <w:pStyle w:val="NoSpacing"/>
        <w:ind w:firstLine="567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B031BE" w:rsidRPr="003D73E5" w:rsidP="00B031BE">
      <w:pPr>
        <w:pStyle w:val="NoSpacing"/>
        <w:jc w:val="both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B031BE" w:rsidRPr="00A61D80" w:rsidP="00B031BE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A61D80">
        <w:rPr>
          <w:rFonts w:ascii="Times New Roman" w:hAnsi="Times New Roman" w:cs="Times New Roman"/>
          <w:b/>
          <w:spacing w:val="30"/>
          <w:sz w:val="28"/>
          <w:szCs w:val="28"/>
        </w:rPr>
        <w:t>РЕШЕНИЕ</w:t>
      </w:r>
    </w:p>
    <w:p w:rsidR="00B031BE" w:rsidRPr="003D73E5" w:rsidP="00B031BE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3D73E5">
        <w:rPr>
          <w:rFonts w:ascii="Times New Roman" w:hAnsi="Times New Roman" w:cs="Times New Roman"/>
          <w:spacing w:val="40"/>
          <w:sz w:val="28"/>
          <w:szCs w:val="28"/>
        </w:rPr>
        <w:t>ИМЕНЕМ РОССИЙСКОЙ ФЕДЕРАЦИИ</w:t>
      </w:r>
    </w:p>
    <w:p w:rsidR="00B031BE" w:rsidRPr="003D73E5" w:rsidP="00B031BE">
      <w:pPr>
        <w:pStyle w:val="NoSpacing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3D73E5">
        <w:rPr>
          <w:rFonts w:ascii="Times New Roman" w:hAnsi="Times New Roman" w:cs="Times New Roman"/>
          <w:spacing w:val="30"/>
          <w:sz w:val="28"/>
          <w:szCs w:val="28"/>
        </w:rPr>
        <w:t>РЕЗОЛЮТИВНАЯ ЧАСТЬ</w:t>
      </w:r>
    </w:p>
    <w:p w:rsidR="00B031BE" w:rsidP="00B031BE">
      <w:pPr>
        <w:pStyle w:val="NoSpacing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B031BE" w:rsidP="00B031BE">
      <w:pPr>
        <w:pStyle w:val="NoSpacing"/>
        <w:ind w:firstLine="567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B031BE" w:rsidP="00B031BE">
      <w:pPr>
        <w:pStyle w:val="NoSpacing"/>
        <w:ind w:firstLine="567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B031BE" w:rsidP="00B031B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 2022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город Заинск Республики Татарстан</w:t>
      </w:r>
    </w:p>
    <w:p w:rsidR="00B031BE" w:rsidP="00B031B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31BE" w:rsidP="0096509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 3 по Заинскому судебному району Республики Татарстан Гайсин Р.М.,</w:t>
      </w:r>
    </w:p>
    <w:p w:rsidR="00B031BE" w:rsidP="00B031BE"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hAnsi="Times New Roman" w:cs="Times New Roman"/>
          <w:sz w:val="28"/>
          <w:szCs w:val="28"/>
        </w:rPr>
        <w:t>Латыповой</w:t>
      </w:r>
      <w:r>
        <w:rPr>
          <w:rFonts w:ascii="Times New Roman" w:hAnsi="Times New Roman" w:cs="Times New Roman"/>
          <w:sz w:val="28"/>
          <w:szCs w:val="28"/>
        </w:rPr>
        <w:t xml:space="preserve"> Л.Ф.,  </w:t>
      </w:r>
    </w:p>
    <w:p w:rsidR="00B031BE" w:rsidP="00B031BE"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ответчика Красильникова И.Ю., </w:t>
      </w:r>
    </w:p>
    <w:p w:rsidR="00B031BE" w:rsidP="00B031BE"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>
        <w:rPr>
          <w:rFonts w:ascii="Times New Roman" w:hAnsi="Times New Roman" w:cs="Times New Roman"/>
          <w:sz w:val="28"/>
          <w:szCs w:val="28"/>
        </w:rPr>
        <w:t>у ООО</w:t>
      </w:r>
      <w:r>
        <w:rPr>
          <w:rFonts w:ascii="Times New Roman" w:hAnsi="Times New Roman" w:cs="Times New Roman"/>
          <w:sz w:val="28"/>
          <w:szCs w:val="28"/>
        </w:rPr>
        <w:t xml:space="preserve"> «Ключ» к Красильникову И</w:t>
      </w:r>
      <w:r w:rsidR="00CA60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A60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 №</w:t>
      </w:r>
      <w:r w:rsidR="00CA6074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>от 01.06.2021 года,</w:t>
      </w:r>
    </w:p>
    <w:p w:rsidR="00B031BE" w:rsidP="00B031BE"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 статьями 197–199, 98 ГПК РФ,</w:t>
      </w:r>
    </w:p>
    <w:p w:rsidR="00B031BE" w:rsidP="00B031BE">
      <w:pPr>
        <w:pStyle w:val="NoSpacing"/>
        <w:ind w:firstLine="426"/>
        <w:jc w:val="both"/>
        <w:rPr>
          <w:rFonts w:ascii="Times New Roman" w:hAnsi="Times New Roman" w:cs="Times New Roman"/>
          <w:spacing w:val="30"/>
          <w:sz w:val="28"/>
          <w:szCs w:val="28"/>
        </w:rPr>
      </w:pPr>
    </w:p>
    <w:p w:rsidR="00B031BE" w:rsidP="00B031B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31BE" w:rsidP="00B031BE">
      <w:pPr>
        <w:pStyle w:val="NoSpacing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031BE" w:rsidP="00B031BE"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Исковые требования ООО «Ключ» к Красильникову И</w:t>
      </w:r>
      <w:r w:rsidR="00CA60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A60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 №</w:t>
      </w:r>
      <w:r w:rsidR="00CA6074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от 01.06.2021 года  удовлетворить частично. </w:t>
      </w:r>
    </w:p>
    <w:p w:rsidR="00B031BE" w:rsidP="00B031BE"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в пользу ООО «Ключ</w:t>
      </w:r>
      <w:r>
        <w:rPr>
          <w:rFonts w:ascii="Times New Roman" w:hAnsi="Times New Roman" w:cs="Times New Roman"/>
          <w:sz w:val="28"/>
          <w:szCs w:val="28"/>
        </w:rPr>
        <w:t>»(</w:t>
      </w:r>
      <w:r>
        <w:rPr>
          <w:rFonts w:ascii="Times New Roman" w:hAnsi="Times New Roman" w:cs="Times New Roman"/>
          <w:sz w:val="28"/>
          <w:szCs w:val="28"/>
        </w:rPr>
        <w:t xml:space="preserve">ИНН:3620014866, место нахождения: 308009, город Белгород, Народный бульвар, дом №70, офис №418Б) с </w:t>
      </w:r>
      <w:r w:rsidR="00FE4F53">
        <w:rPr>
          <w:rFonts w:ascii="Times New Roman" w:hAnsi="Times New Roman" w:cs="Times New Roman"/>
          <w:sz w:val="28"/>
          <w:szCs w:val="28"/>
        </w:rPr>
        <w:t>Красильникова И</w:t>
      </w:r>
      <w:r w:rsidR="00CA6074">
        <w:rPr>
          <w:rFonts w:ascii="Times New Roman" w:hAnsi="Times New Roman" w:cs="Times New Roman"/>
          <w:sz w:val="28"/>
          <w:szCs w:val="28"/>
        </w:rPr>
        <w:t>.</w:t>
      </w:r>
      <w:r w:rsidR="00FE4F53">
        <w:rPr>
          <w:rFonts w:ascii="Times New Roman" w:hAnsi="Times New Roman" w:cs="Times New Roman"/>
          <w:sz w:val="28"/>
          <w:szCs w:val="28"/>
        </w:rPr>
        <w:t>Ю</w:t>
      </w:r>
      <w:r w:rsidR="00CA6074">
        <w:rPr>
          <w:rFonts w:ascii="Times New Roman" w:hAnsi="Times New Roman" w:cs="Times New Roman"/>
          <w:sz w:val="28"/>
          <w:szCs w:val="28"/>
        </w:rPr>
        <w:t>.</w:t>
      </w:r>
      <w:r w:rsidR="00FE4F53">
        <w:rPr>
          <w:rFonts w:ascii="Times New Roman" w:hAnsi="Times New Roman" w:cs="Times New Roman"/>
          <w:sz w:val="28"/>
          <w:szCs w:val="28"/>
        </w:rPr>
        <w:t xml:space="preserve">, </w:t>
      </w:r>
      <w:r w:rsidR="00CA6074">
        <w:rPr>
          <w:sz w:val="28"/>
          <w:szCs w:val="28"/>
        </w:rPr>
        <w:t>&lt;&gt;</w:t>
      </w:r>
      <w:r w:rsidR="00FE4F53">
        <w:rPr>
          <w:rFonts w:ascii="Times New Roman" w:hAnsi="Times New Roman" w:cs="Times New Roman"/>
          <w:sz w:val="28"/>
          <w:szCs w:val="28"/>
        </w:rPr>
        <w:t xml:space="preserve">года рождения, паспорт серии </w:t>
      </w:r>
      <w:r w:rsidR="00CA6074">
        <w:rPr>
          <w:sz w:val="28"/>
          <w:szCs w:val="28"/>
        </w:rPr>
        <w:t>&lt;&gt;</w:t>
      </w:r>
      <w:r w:rsidR="00FE4F53">
        <w:rPr>
          <w:rFonts w:ascii="Times New Roman" w:hAnsi="Times New Roman" w:cs="Times New Roman"/>
          <w:sz w:val="28"/>
          <w:szCs w:val="28"/>
        </w:rPr>
        <w:t>№</w:t>
      </w:r>
      <w:r w:rsidR="00CA6074">
        <w:rPr>
          <w:sz w:val="28"/>
          <w:szCs w:val="28"/>
        </w:rPr>
        <w:t>&lt;&gt;</w:t>
      </w:r>
      <w:r w:rsidR="00FE4F53">
        <w:rPr>
          <w:rFonts w:ascii="Times New Roman" w:hAnsi="Times New Roman" w:cs="Times New Roman"/>
          <w:sz w:val="28"/>
          <w:szCs w:val="28"/>
        </w:rPr>
        <w:t xml:space="preserve">выданный </w:t>
      </w:r>
      <w:r w:rsidR="00CA6074">
        <w:rPr>
          <w:sz w:val="28"/>
          <w:szCs w:val="28"/>
        </w:rPr>
        <w:t>&lt;&gt;</w:t>
      </w:r>
      <w:r w:rsidR="00FE4F53">
        <w:rPr>
          <w:rFonts w:ascii="Times New Roman" w:hAnsi="Times New Roman" w:cs="Times New Roman"/>
          <w:sz w:val="28"/>
          <w:szCs w:val="28"/>
        </w:rPr>
        <w:t xml:space="preserve">года МВД по Республике Татарстан, код подразделения </w:t>
      </w:r>
      <w:r w:rsidR="00CA6074">
        <w:rPr>
          <w:sz w:val="28"/>
          <w:szCs w:val="28"/>
        </w:rPr>
        <w:t>&lt;&gt;</w:t>
      </w:r>
      <w:r w:rsidR="00FE4F53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задолженность по договору </w:t>
      </w:r>
      <w:r w:rsidR="00FE4F53">
        <w:rPr>
          <w:rFonts w:ascii="Times New Roman" w:hAnsi="Times New Roman" w:cs="Times New Roman"/>
          <w:sz w:val="28"/>
          <w:szCs w:val="28"/>
        </w:rPr>
        <w:t>займа №</w:t>
      </w:r>
      <w:r w:rsidR="00CA6074">
        <w:rPr>
          <w:sz w:val="28"/>
          <w:szCs w:val="28"/>
        </w:rPr>
        <w:t>&lt;&gt;</w:t>
      </w:r>
      <w:r w:rsidR="00FE4F53">
        <w:rPr>
          <w:rFonts w:ascii="Times New Roman" w:hAnsi="Times New Roman" w:cs="Times New Roman"/>
          <w:sz w:val="28"/>
          <w:szCs w:val="28"/>
        </w:rPr>
        <w:t xml:space="preserve">от 01.06.2021 </w:t>
      </w:r>
      <w:r>
        <w:rPr>
          <w:rFonts w:ascii="Times New Roman" w:hAnsi="Times New Roman" w:cs="Times New Roman"/>
          <w:sz w:val="28"/>
          <w:szCs w:val="28"/>
        </w:rPr>
        <w:t xml:space="preserve">в общем размере </w:t>
      </w:r>
      <w:r w:rsidR="00434C78">
        <w:rPr>
          <w:rFonts w:ascii="Times New Roman" w:hAnsi="Times New Roman" w:cs="Times New Roman"/>
          <w:sz w:val="28"/>
          <w:szCs w:val="28"/>
        </w:rPr>
        <w:t>20478</w:t>
      </w:r>
      <w:r>
        <w:rPr>
          <w:rFonts w:ascii="Times New Roman" w:hAnsi="Times New Roman" w:cs="Times New Roman"/>
          <w:sz w:val="28"/>
          <w:szCs w:val="28"/>
        </w:rPr>
        <w:t>(</w:t>
      </w:r>
      <w:r w:rsidR="00434C78">
        <w:rPr>
          <w:rFonts w:ascii="Times New Roman" w:hAnsi="Times New Roman" w:cs="Times New Roman"/>
          <w:sz w:val="28"/>
          <w:szCs w:val="28"/>
        </w:rPr>
        <w:t>двадцать тысяч четыреста семьдесят восемь</w:t>
      </w:r>
      <w:r>
        <w:rPr>
          <w:rFonts w:ascii="Times New Roman" w:hAnsi="Times New Roman" w:cs="Times New Roman"/>
          <w:sz w:val="28"/>
          <w:szCs w:val="28"/>
        </w:rPr>
        <w:t xml:space="preserve">)  рублей </w:t>
      </w:r>
      <w:r w:rsidR="00434C78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копеек,   состоящую из:</w:t>
      </w:r>
    </w:p>
    <w:p w:rsidR="00B031BE" w:rsidP="00B031BE">
      <w:pPr>
        <w:pStyle w:val="NoSpacing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задолженности основного долга, в размере  </w:t>
      </w:r>
      <w:r w:rsidR="00FE4F53">
        <w:rPr>
          <w:rFonts w:ascii="Times New Roman" w:eastAsia="Calibri" w:hAnsi="Times New Roman" w:cs="Times New Roman"/>
          <w:sz w:val="28"/>
          <w:szCs w:val="28"/>
        </w:rPr>
        <w:t>15000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FE4F53">
        <w:rPr>
          <w:rFonts w:ascii="Times New Roman" w:eastAsia="Calibri" w:hAnsi="Times New Roman" w:cs="Times New Roman"/>
          <w:sz w:val="28"/>
          <w:szCs w:val="28"/>
        </w:rPr>
        <w:t xml:space="preserve">пятнадцать </w:t>
      </w:r>
      <w:r>
        <w:rPr>
          <w:rFonts w:ascii="Times New Roman" w:eastAsia="Calibri" w:hAnsi="Times New Roman" w:cs="Times New Roman"/>
          <w:sz w:val="28"/>
          <w:szCs w:val="28"/>
        </w:rPr>
        <w:t>тысяч) рублей;</w:t>
      </w:r>
    </w:p>
    <w:p w:rsidR="00B031BE" w:rsidP="00B031BE"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процент</w:t>
      </w:r>
      <w:r w:rsidR="00FE4F53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пользование денежными средствами в размере </w:t>
      </w:r>
      <w:r w:rsidR="00FE4F53">
        <w:rPr>
          <w:rFonts w:ascii="Times New Roman" w:eastAsia="Calibri" w:hAnsi="Times New Roman" w:cs="Times New Roman"/>
          <w:sz w:val="28"/>
          <w:szCs w:val="28"/>
        </w:rPr>
        <w:t xml:space="preserve">4500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E4F53">
        <w:rPr>
          <w:rFonts w:ascii="Times New Roman" w:eastAsia="Calibri" w:hAnsi="Times New Roman" w:cs="Times New Roman"/>
          <w:sz w:val="28"/>
          <w:szCs w:val="28"/>
        </w:rPr>
        <w:t>четыре тысячи пятьсот)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 w:rsidR="00FE4F53">
        <w:rPr>
          <w:rFonts w:ascii="Times New Roman" w:eastAsia="Calibri" w:hAnsi="Times New Roman" w:cs="Times New Roman"/>
          <w:sz w:val="28"/>
          <w:szCs w:val="28"/>
        </w:rPr>
        <w:t>ейза период с 01.06.2021 по 01.07.2021 года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E4F53" w:rsidP="00FE4F53"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неустойки в размере 978(девятьсот семьдесят восемь) рублей 08 копеек  за период с 02.07.2021 по 28.10.2021 года;</w:t>
      </w:r>
    </w:p>
    <w:p w:rsidR="00434C78" w:rsidP="00434C78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в пользу ООО «Ключ»(ИНН:3620014866, место нахождения: 308009, город Белгород, Народный бульвар, дом №70, офис №418Б) с Красильникова И</w:t>
      </w:r>
      <w:r w:rsidR="00CA60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A60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A6074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паспорт серии </w:t>
      </w:r>
      <w:r w:rsidR="00CA6074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6074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выданный </w:t>
      </w:r>
      <w:r w:rsidR="00CA6074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года МВД по Республике Татарстан, код подразделения </w:t>
      </w:r>
      <w:r w:rsidR="00CA6074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>-</w:t>
      </w:r>
      <w:r w:rsidR="00B031BE">
        <w:rPr>
          <w:rFonts w:ascii="Times New Roman" w:hAnsi="Times New Roman" w:cs="Times New Roman"/>
          <w:sz w:val="28"/>
          <w:szCs w:val="28"/>
        </w:rPr>
        <w:t xml:space="preserve"> судебные расходы по уплате государственной пошлины за рассмотрение иска в размере </w:t>
      </w:r>
      <w:r w:rsidR="000D720D">
        <w:rPr>
          <w:rFonts w:ascii="Times New Roman" w:hAnsi="Times New Roman" w:cs="Times New Roman"/>
          <w:sz w:val="28"/>
          <w:szCs w:val="28"/>
        </w:rPr>
        <w:t>814</w:t>
      </w:r>
      <w:r w:rsidR="00B031BE">
        <w:rPr>
          <w:rFonts w:ascii="Times New Roman" w:hAnsi="Times New Roman" w:cs="Times New Roman"/>
          <w:sz w:val="28"/>
          <w:szCs w:val="28"/>
        </w:rPr>
        <w:t>(</w:t>
      </w:r>
      <w:r w:rsidR="000D720D">
        <w:rPr>
          <w:rFonts w:ascii="Times New Roman" w:hAnsi="Times New Roman" w:cs="Times New Roman"/>
          <w:sz w:val="28"/>
          <w:szCs w:val="28"/>
        </w:rPr>
        <w:t>восемьсот четырнадцать</w:t>
      </w:r>
      <w:r w:rsidR="00B031BE">
        <w:rPr>
          <w:rFonts w:ascii="Times New Roman" w:hAnsi="Times New Roman" w:cs="Times New Roman"/>
          <w:sz w:val="28"/>
          <w:szCs w:val="28"/>
        </w:rPr>
        <w:t xml:space="preserve">) рублей </w:t>
      </w:r>
      <w:r w:rsidR="00C01882">
        <w:rPr>
          <w:rFonts w:ascii="Times New Roman" w:hAnsi="Times New Roman" w:cs="Times New Roman"/>
          <w:sz w:val="28"/>
          <w:szCs w:val="28"/>
        </w:rPr>
        <w:t xml:space="preserve">34 </w:t>
      </w:r>
      <w:r w:rsidR="00B031BE">
        <w:rPr>
          <w:rFonts w:ascii="Times New Roman" w:hAnsi="Times New Roman" w:cs="Times New Roman"/>
          <w:sz w:val="28"/>
          <w:szCs w:val="28"/>
        </w:rPr>
        <w:t>копейк</w:t>
      </w:r>
      <w:r w:rsidR="00C018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расходы на представителя за оказание юридических услуг в размере 1500 (одной тысячи пятисот) рублей;</w:t>
      </w:r>
    </w:p>
    <w:p w:rsidR="00B031BE" w:rsidP="00434C78"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 отказать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1BE" w:rsidP="00B031BE"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B031BE" w:rsidP="00B031BE">
      <w:pPr>
        <w:pStyle w:val="NoSpacing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031BE" w:rsidP="00B031BE">
      <w:pPr>
        <w:pStyle w:val="NoSpacing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031BE" w:rsidP="00B031BE">
      <w:pPr>
        <w:pStyle w:val="NoSpacing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031BE" w:rsidP="00B031BE">
      <w:pPr>
        <w:pStyle w:val="NoSpacing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031BE" w:rsidP="00B031BE">
      <w:pPr>
        <w:pStyle w:val="NoSpacing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</w:t>
      </w:r>
      <w:r>
        <w:rPr>
          <w:rFonts w:ascii="Times New Roman" w:hAnsi="Times New Roman" w:cs="Times New Roman"/>
          <w:sz w:val="28"/>
          <w:szCs w:val="28"/>
        </w:rPr>
        <w:t>Заинский</w:t>
      </w:r>
      <w:r>
        <w:rPr>
          <w:rFonts w:ascii="Times New Roman" w:hAnsi="Times New Roman" w:cs="Times New Roman"/>
          <w:sz w:val="28"/>
          <w:szCs w:val="28"/>
        </w:rPr>
        <w:t xml:space="preserve"> городской суд Республики Татарстан через мирового судью в течение месяца со дня его изготовления в окончательной форме.</w:t>
      </w:r>
    </w:p>
    <w:p w:rsidR="00B031BE" w:rsidP="00B031BE"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031BE" w:rsidP="00B031B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Р.М. Гайсин</w:t>
      </w:r>
    </w:p>
    <w:p w:rsidR="00B031BE" w:rsidP="00B031BE"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031BE" w:rsidP="00B031BE"/>
    <w:p w:rsidR="00766F8C"/>
    <w:sectPr w:rsidSect="00610F33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71F4E"/>
    <w:multiLevelType w:val="hybridMultilevel"/>
    <w:tmpl w:val="4FFAA35A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D2C03"/>
    <w:rsid w:val="0006782F"/>
    <w:rsid w:val="000D720D"/>
    <w:rsid w:val="001C1415"/>
    <w:rsid w:val="002375A0"/>
    <w:rsid w:val="003D73E5"/>
    <w:rsid w:val="00434C78"/>
    <w:rsid w:val="004E474B"/>
    <w:rsid w:val="00610F33"/>
    <w:rsid w:val="006D2C03"/>
    <w:rsid w:val="00766F8C"/>
    <w:rsid w:val="00963141"/>
    <w:rsid w:val="00965093"/>
    <w:rsid w:val="00A61D80"/>
    <w:rsid w:val="00B031BE"/>
    <w:rsid w:val="00BE7B0F"/>
    <w:rsid w:val="00C01882"/>
    <w:rsid w:val="00CA6074"/>
    <w:rsid w:val="00CE300C"/>
    <w:rsid w:val="00DF5DFF"/>
    <w:rsid w:val="00F93BC7"/>
    <w:rsid w:val="00FE4F5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1B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31BE"/>
    <w:pPr>
      <w:spacing w:after="0" w:line="240" w:lineRule="auto"/>
    </w:pPr>
    <w:rPr>
      <w:rFonts w:eastAsiaTheme="minorEastAsia"/>
      <w:lang w:eastAsia="ru-RU"/>
    </w:rPr>
  </w:style>
  <w:style w:type="character" w:styleId="Hyperlink">
    <w:name w:val="Hyperlink"/>
    <w:uiPriority w:val="99"/>
    <w:semiHidden/>
    <w:unhideWhenUsed/>
    <w:rsid w:val="00965093"/>
    <w:rPr>
      <w:color w:val="0563C1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9650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965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96509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965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6509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650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775CD-BD83-4A73-ABBD-81A43D6F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